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9FFA8" w14:textId="77777777" w:rsidR="007D640B" w:rsidRDefault="00000000">
      <w:pPr>
        <w:pStyle w:val="Nagwek2"/>
        <w:spacing w:before="2"/>
        <w:ind w:left="1970" w:right="1970"/>
      </w:pPr>
      <w:r>
        <w:t>Umowa</w:t>
      </w:r>
      <w:r>
        <w:rPr>
          <w:spacing w:val="-4"/>
        </w:rPr>
        <w:t xml:space="preserve"> </w:t>
      </w:r>
      <w:r>
        <w:t>nr</w:t>
      </w:r>
      <w:r>
        <w:rPr>
          <w:spacing w:val="-2"/>
        </w:rPr>
        <w:t xml:space="preserve"> …………………..</w:t>
      </w:r>
    </w:p>
    <w:p w14:paraId="4DB196D7" w14:textId="77777777" w:rsidR="007D640B" w:rsidRDefault="007D640B">
      <w:pPr>
        <w:pStyle w:val="Tekstpodstawowy"/>
        <w:spacing w:before="56"/>
        <w:ind w:left="0" w:firstLine="0"/>
        <w:jc w:val="left"/>
        <w:rPr>
          <w:rFonts w:ascii="Arial"/>
          <w:b/>
          <w:i/>
        </w:rPr>
      </w:pPr>
    </w:p>
    <w:p w14:paraId="30F48289" w14:textId="73D1D498" w:rsidR="007D640B" w:rsidRDefault="00000000">
      <w:pPr>
        <w:pStyle w:val="Tekstpodstawowy"/>
        <w:tabs>
          <w:tab w:val="left" w:leader="dot" w:pos="3399"/>
        </w:tabs>
        <w:ind w:left="218" w:firstLine="0"/>
        <w:jc w:val="left"/>
      </w:pPr>
      <w:r>
        <w:t>Zawarta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spacing w:val="-4"/>
        </w:rPr>
        <w:t>dniu</w:t>
      </w:r>
      <w:r>
        <w:rPr>
          <w:rFonts w:ascii="Times New Roman" w:hAnsi="Times New Roman"/>
        </w:rPr>
        <w:tab/>
      </w:r>
      <w:r>
        <w:t>202</w:t>
      </w:r>
      <w:r w:rsidR="00740450">
        <w:t>6</w:t>
      </w:r>
      <w:r>
        <w:rPr>
          <w:spacing w:val="-11"/>
        </w:rPr>
        <w:t xml:space="preserve"> </w:t>
      </w:r>
      <w:r>
        <w:t>r.</w:t>
      </w:r>
      <w:r>
        <w:rPr>
          <w:spacing w:val="-5"/>
        </w:rPr>
        <w:t xml:space="preserve"> </w:t>
      </w:r>
      <w:r>
        <w:t>w</w:t>
      </w:r>
      <w:r>
        <w:rPr>
          <w:spacing w:val="-9"/>
        </w:rPr>
        <w:t xml:space="preserve"> </w:t>
      </w:r>
      <w:r w:rsidR="00646FC9">
        <w:t xml:space="preserve">Starym Zakrzewie </w:t>
      </w:r>
      <w:r>
        <w:rPr>
          <w:spacing w:val="-2"/>
        </w:rPr>
        <w:t>pomiędzy:</w:t>
      </w:r>
    </w:p>
    <w:p w14:paraId="705FD113" w14:textId="0D9B11B3" w:rsidR="00B376C6" w:rsidRDefault="00B376C6">
      <w:pPr>
        <w:pStyle w:val="Tekstpodstawowy"/>
        <w:spacing w:before="40" w:line="276" w:lineRule="auto"/>
        <w:ind w:left="218" w:firstLine="0"/>
        <w:jc w:val="left"/>
      </w:pPr>
      <w:r>
        <w:t xml:space="preserve">Przedsiębiorstwo Wodociągów i Kanalizacji Sp. z o.o. w Morągu </w:t>
      </w:r>
    </w:p>
    <w:p w14:paraId="2F4B71EF" w14:textId="0F844197" w:rsidR="00B376C6" w:rsidRDefault="00B376C6">
      <w:pPr>
        <w:pStyle w:val="Tekstpodstawowy"/>
        <w:spacing w:before="40" w:line="276" w:lineRule="auto"/>
        <w:ind w:left="218" w:firstLine="0"/>
        <w:jc w:val="left"/>
      </w:pPr>
      <w:r>
        <w:t>Ul. Dąbrowskiego 24</w:t>
      </w:r>
    </w:p>
    <w:p w14:paraId="065525E7" w14:textId="62965C15" w:rsidR="00B376C6" w:rsidRDefault="00B376C6">
      <w:pPr>
        <w:pStyle w:val="Tekstpodstawowy"/>
        <w:spacing w:before="40" w:line="276" w:lineRule="auto"/>
        <w:ind w:left="218" w:firstLine="0"/>
        <w:jc w:val="left"/>
      </w:pPr>
      <w:r>
        <w:t>14-300 Morąg,</w:t>
      </w:r>
    </w:p>
    <w:p w14:paraId="5E3886F6" w14:textId="55C8B83F" w:rsidR="00B376C6" w:rsidRDefault="00B376C6">
      <w:pPr>
        <w:pStyle w:val="Tekstpodstawowy"/>
        <w:spacing w:before="40" w:line="276" w:lineRule="auto"/>
        <w:ind w:left="218" w:firstLine="0"/>
        <w:jc w:val="left"/>
      </w:pPr>
      <w:r>
        <w:t>reprezentowanym przez:</w:t>
      </w:r>
    </w:p>
    <w:p w14:paraId="1485A18C" w14:textId="70F4E325" w:rsidR="00B376C6" w:rsidRDefault="00B376C6">
      <w:pPr>
        <w:pStyle w:val="Tekstpodstawowy"/>
        <w:spacing w:before="40" w:line="276" w:lineRule="auto"/>
        <w:ind w:left="218" w:firstLine="0"/>
        <w:jc w:val="left"/>
      </w:pPr>
      <w:r>
        <w:t xml:space="preserve">Marcina </w:t>
      </w:r>
      <w:proofErr w:type="spellStart"/>
      <w:r>
        <w:t>Gieszczyńskiego</w:t>
      </w:r>
      <w:proofErr w:type="spellEnd"/>
    </w:p>
    <w:p w14:paraId="09830709" w14:textId="6AEA437B" w:rsidR="007D640B" w:rsidRDefault="00000000">
      <w:pPr>
        <w:pStyle w:val="Tekstpodstawowy"/>
        <w:spacing w:before="37" w:line="278" w:lineRule="auto"/>
        <w:ind w:left="218" w:right="3264" w:firstLine="0"/>
        <w:jc w:val="left"/>
      </w:pPr>
      <w:r>
        <w:t>dalej</w:t>
      </w:r>
      <w:r>
        <w:rPr>
          <w:spacing w:val="-15"/>
        </w:rPr>
        <w:t xml:space="preserve"> </w:t>
      </w:r>
      <w:r>
        <w:t>Zamawiającym,</w:t>
      </w:r>
    </w:p>
    <w:p w14:paraId="02B19A39" w14:textId="77777777" w:rsidR="007D640B" w:rsidRDefault="00000000">
      <w:pPr>
        <w:pStyle w:val="Tekstpodstawowy"/>
        <w:spacing w:line="249" w:lineRule="exact"/>
        <w:ind w:left="218" w:firstLine="0"/>
        <w:jc w:val="left"/>
      </w:pPr>
      <w:r>
        <w:rPr>
          <w:spacing w:val="-10"/>
        </w:rPr>
        <w:t>a</w:t>
      </w:r>
    </w:p>
    <w:p w14:paraId="727627CA" w14:textId="77777777" w:rsidR="007D640B" w:rsidRDefault="00000000">
      <w:pPr>
        <w:pStyle w:val="Tekstpodstawowy"/>
        <w:tabs>
          <w:tab w:val="left" w:leader="dot" w:pos="8017"/>
        </w:tabs>
        <w:spacing w:before="38"/>
        <w:ind w:left="218" w:firstLine="0"/>
        <w:jc w:val="left"/>
      </w:pPr>
      <w:r w:rsidRPr="00B376C6">
        <w:t>(Firmą...............................z siedzibą w .........................., ul</w:t>
      </w:r>
      <w:r w:rsidRPr="00B376C6">
        <w:tab/>
        <w:t>, wpisaną do</w:t>
      </w:r>
    </w:p>
    <w:p w14:paraId="39E15B3C" w14:textId="77777777" w:rsidR="007D640B" w:rsidRDefault="00000000">
      <w:pPr>
        <w:pStyle w:val="Tekstpodstawowy"/>
        <w:tabs>
          <w:tab w:val="left" w:leader="dot" w:pos="8628"/>
        </w:tabs>
        <w:spacing w:before="38"/>
        <w:ind w:left="218" w:firstLine="0"/>
        <w:jc w:val="left"/>
      </w:pPr>
      <w:r w:rsidRPr="00B376C6">
        <w:t>rejestru przedsiębiorców prowadzonego przez Sąd</w:t>
      </w:r>
      <w:r w:rsidRPr="00B376C6">
        <w:tab/>
        <w:t>pod nr</w:t>
      </w:r>
    </w:p>
    <w:p w14:paraId="1575D81A" w14:textId="77777777" w:rsidR="007D640B" w:rsidRDefault="00000000">
      <w:pPr>
        <w:pStyle w:val="Tekstpodstawowy"/>
        <w:tabs>
          <w:tab w:val="left" w:leader="dot" w:pos="6107"/>
        </w:tabs>
        <w:spacing w:before="37"/>
        <w:ind w:left="218" w:firstLine="0"/>
        <w:jc w:val="left"/>
      </w:pPr>
      <w:r w:rsidRPr="00B376C6">
        <w:t>KRS ............................, NIP</w:t>
      </w:r>
      <w:r w:rsidRPr="00B376C6">
        <w:tab/>
        <w:t>,</w:t>
      </w:r>
    </w:p>
    <w:p w14:paraId="64F025F9" w14:textId="77777777" w:rsidR="007D640B" w:rsidRDefault="00000000">
      <w:pPr>
        <w:pStyle w:val="Tekstpodstawowy"/>
        <w:tabs>
          <w:tab w:val="left" w:leader="dot" w:pos="8922"/>
        </w:tabs>
        <w:spacing w:before="40"/>
        <w:ind w:left="218" w:firstLine="0"/>
        <w:jc w:val="left"/>
      </w:pPr>
      <w:r w:rsidRPr="00B376C6">
        <w:t>reprezentowaną przez:</w:t>
      </w:r>
      <w:r w:rsidRPr="00B376C6">
        <w:tab/>
        <w:t>)</w:t>
      </w:r>
    </w:p>
    <w:p w14:paraId="6BEDBB10" w14:textId="77777777" w:rsidR="007D640B" w:rsidRDefault="00000000">
      <w:pPr>
        <w:pStyle w:val="Tekstpodstawowy"/>
        <w:spacing w:before="37"/>
        <w:ind w:left="218" w:firstLine="0"/>
        <w:jc w:val="left"/>
      </w:pPr>
      <w:r w:rsidRPr="00B376C6">
        <w:t>lub</w:t>
      </w:r>
    </w:p>
    <w:p w14:paraId="1A2E4D73" w14:textId="77777777" w:rsidR="007D640B" w:rsidRDefault="00000000">
      <w:pPr>
        <w:pStyle w:val="Tekstpodstawowy"/>
        <w:tabs>
          <w:tab w:val="left" w:leader="dot" w:pos="4831"/>
        </w:tabs>
        <w:spacing w:before="38"/>
        <w:ind w:left="218" w:firstLine="0"/>
        <w:jc w:val="left"/>
      </w:pPr>
      <w:r w:rsidRPr="00B376C6">
        <w:t>(Panią/Panem</w:t>
      </w:r>
      <w:r w:rsidRPr="00B376C6">
        <w:tab/>
        <w:t>prowadzącą/</w:t>
      </w:r>
      <w:proofErr w:type="spellStart"/>
      <w:r w:rsidRPr="00B376C6">
        <w:t>ym</w:t>
      </w:r>
      <w:proofErr w:type="spellEnd"/>
      <w:r w:rsidRPr="00B376C6">
        <w:t xml:space="preserve"> działalność gospodarczą pod</w:t>
      </w:r>
    </w:p>
    <w:p w14:paraId="7D5DF955" w14:textId="77777777" w:rsidR="007D640B" w:rsidRDefault="00000000">
      <w:pPr>
        <w:pStyle w:val="Tekstpodstawowy"/>
        <w:spacing w:before="37"/>
        <w:ind w:left="218" w:firstLine="0"/>
        <w:jc w:val="left"/>
      </w:pPr>
      <w:r w:rsidRPr="00B376C6">
        <w:t>nazwą ........................................................... z</w:t>
      </w:r>
      <w:r>
        <w:t xml:space="preserve"> </w:t>
      </w:r>
      <w:r w:rsidRPr="00B376C6">
        <w:t>siedzibą w ........................................................</w:t>
      </w:r>
    </w:p>
    <w:p w14:paraId="193339CD" w14:textId="77777777" w:rsidR="007D640B" w:rsidRDefault="00000000">
      <w:pPr>
        <w:pStyle w:val="Tekstpodstawowy"/>
        <w:spacing w:before="40"/>
        <w:ind w:left="218" w:firstLine="0"/>
        <w:jc w:val="left"/>
      </w:pPr>
      <w:r>
        <w:t>...............................................................</w:t>
      </w:r>
      <w:r w:rsidRPr="00B376C6">
        <w:t xml:space="preserve"> </w:t>
      </w:r>
      <w:r>
        <w:t>wpisanym</w:t>
      </w:r>
      <w:r w:rsidRPr="00B376C6">
        <w:t xml:space="preserve"> </w:t>
      </w:r>
      <w:r>
        <w:t>do</w:t>
      </w:r>
      <w:r w:rsidRPr="00B376C6">
        <w:t xml:space="preserve"> </w:t>
      </w:r>
      <w:r>
        <w:t>Centralnej</w:t>
      </w:r>
      <w:r w:rsidRPr="00B376C6">
        <w:t xml:space="preserve"> </w:t>
      </w:r>
      <w:r>
        <w:t>Ewidencji</w:t>
      </w:r>
      <w:r w:rsidRPr="00B376C6">
        <w:t xml:space="preserve"> </w:t>
      </w:r>
      <w:r>
        <w:t>i</w:t>
      </w:r>
      <w:r w:rsidRPr="00B376C6">
        <w:t xml:space="preserve"> </w:t>
      </w:r>
      <w:r>
        <w:t>Informacji</w:t>
      </w:r>
      <w:r w:rsidRPr="00B376C6">
        <w:t xml:space="preserve"> o</w:t>
      </w:r>
    </w:p>
    <w:p w14:paraId="5D3D3421" w14:textId="77777777" w:rsidR="007D640B" w:rsidRDefault="00000000">
      <w:pPr>
        <w:pStyle w:val="Tekstpodstawowy"/>
        <w:tabs>
          <w:tab w:val="left" w:leader="dot" w:pos="7566"/>
        </w:tabs>
        <w:spacing w:before="37"/>
        <w:ind w:left="218" w:firstLine="0"/>
        <w:jc w:val="left"/>
      </w:pPr>
      <w:r w:rsidRPr="00B376C6">
        <w:t>Działalności Gospodarczej, REGON ................................... NIP</w:t>
      </w:r>
      <w:r w:rsidRPr="00B376C6">
        <w:tab/>
        <w:t>)</w:t>
      </w:r>
    </w:p>
    <w:p w14:paraId="1005BAD8" w14:textId="77777777" w:rsidR="007D640B" w:rsidRDefault="00000000">
      <w:pPr>
        <w:pStyle w:val="Tekstpodstawowy"/>
        <w:spacing w:before="38"/>
        <w:ind w:left="218" w:firstLine="0"/>
        <w:jc w:val="left"/>
      </w:pPr>
      <w:r>
        <w:rPr>
          <w:spacing w:val="-6"/>
        </w:rPr>
        <w:t>zwanym/zwaną</w:t>
      </w:r>
      <w:r>
        <w:rPr>
          <w:spacing w:val="-8"/>
        </w:rPr>
        <w:t xml:space="preserve"> </w:t>
      </w:r>
      <w:r>
        <w:rPr>
          <w:spacing w:val="-6"/>
        </w:rPr>
        <w:t>dalej</w:t>
      </w:r>
      <w:r>
        <w:rPr>
          <w:spacing w:val="-7"/>
        </w:rPr>
        <w:t xml:space="preserve"> </w:t>
      </w:r>
      <w:r>
        <w:rPr>
          <w:spacing w:val="-6"/>
        </w:rPr>
        <w:t>„Wykonawcą”,</w:t>
      </w:r>
    </w:p>
    <w:p w14:paraId="46DDB6AD" w14:textId="77777777" w:rsidR="007D640B" w:rsidRDefault="00000000">
      <w:pPr>
        <w:pStyle w:val="Tekstpodstawowy"/>
        <w:spacing w:before="37"/>
        <w:ind w:left="218" w:firstLine="0"/>
        <w:jc w:val="left"/>
      </w:pPr>
      <w:r>
        <w:rPr>
          <w:spacing w:val="-4"/>
        </w:rPr>
        <w:t>zwanych</w:t>
      </w:r>
      <w:r>
        <w:rPr>
          <w:spacing w:val="1"/>
        </w:rPr>
        <w:t xml:space="preserve"> </w:t>
      </w:r>
      <w:r>
        <w:rPr>
          <w:spacing w:val="-4"/>
        </w:rPr>
        <w:t>łącznie</w:t>
      </w:r>
      <w:r>
        <w:t xml:space="preserve"> </w:t>
      </w:r>
      <w:r>
        <w:rPr>
          <w:spacing w:val="-4"/>
        </w:rPr>
        <w:t>„Stronami”</w:t>
      </w:r>
      <w:r>
        <w:rPr>
          <w:spacing w:val="3"/>
        </w:rPr>
        <w:t xml:space="preserve"> </w:t>
      </w:r>
      <w:r>
        <w:rPr>
          <w:spacing w:val="-4"/>
        </w:rPr>
        <w:t>lub</w:t>
      </w:r>
      <w:r>
        <w:rPr>
          <w:spacing w:val="1"/>
        </w:rPr>
        <w:t xml:space="preserve"> </w:t>
      </w:r>
      <w:r>
        <w:rPr>
          <w:spacing w:val="-4"/>
        </w:rPr>
        <w:t>oddzielnie</w:t>
      </w:r>
      <w:r>
        <w:rPr>
          <w:spacing w:val="2"/>
        </w:rPr>
        <w:t xml:space="preserve"> </w:t>
      </w:r>
      <w:r>
        <w:rPr>
          <w:spacing w:val="-4"/>
        </w:rPr>
        <w:t>„Stroną”,</w:t>
      </w:r>
    </w:p>
    <w:p w14:paraId="42B5EC41" w14:textId="77777777" w:rsidR="007D640B" w:rsidRDefault="007D640B">
      <w:pPr>
        <w:pStyle w:val="Tekstpodstawowy"/>
        <w:spacing w:before="116"/>
        <w:ind w:left="0" w:firstLine="0"/>
        <w:jc w:val="left"/>
      </w:pPr>
    </w:p>
    <w:p w14:paraId="5835588C" w14:textId="77777777" w:rsidR="007D640B" w:rsidRDefault="00000000">
      <w:pPr>
        <w:pStyle w:val="Tekstpodstawowy"/>
        <w:spacing w:line="276" w:lineRule="auto"/>
        <w:ind w:left="218" w:right="116" w:firstLine="0"/>
      </w:pPr>
      <w:r>
        <w:t>Po przeprowadzeniu postępowania o udzielenie zamówienia publicznego w trybie podstawowym o</w:t>
      </w:r>
      <w:r>
        <w:rPr>
          <w:spacing w:val="-2"/>
        </w:rPr>
        <w:t xml:space="preserve"> </w:t>
      </w:r>
      <w:r>
        <w:t>numerze RG.271.2.2025, zgodnie z przepisami ustawy z</w:t>
      </w:r>
      <w:r>
        <w:rPr>
          <w:spacing w:val="-1"/>
        </w:rPr>
        <w:t xml:space="preserve"> </w:t>
      </w:r>
      <w:r>
        <w:t>dnia 11 września 2019 roku Prawo zamówień publicznych (</w:t>
      </w:r>
      <w:proofErr w:type="spellStart"/>
      <w:r>
        <w:t>t.j</w:t>
      </w:r>
      <w:proofErr w:type="spellEnd"/>
      <w:r>
        <w:t>. Dz. U. z 2024 r. poz. 1320) i wybraniu oferty Wykonawcy</w:t>
      </w:r>
      <w:r>
        <w:rPr>
          <w:spacing w:val="-10"/>
        </w:rPr>
        <w:t xml:space="preserve"> </w:t>
      </w:r>
      <w:r>
        <w:t>jako</w:t>
      </w:r>
      <w:r>
        <w:rPr>
          <w:spacing w:val="-12"/>
        </w:rPr>
        <w:t xml:space="preserve"> </w:t>
      </w:r>
      <w:r>
        <w:t>oferty</w:t>
      </w:r>
      <w:r>
        <w:rPr>
          <w:spacing w:val="-12"/>
        </w:rPr>
        <w:t xml:space="preserve"> </w:t>
      </w:r>
      <w:r>
        <w:t>najkorzystniejszej,</w:t>
      </w:r>
      <w:r>
        <w:rPr>
          <w:spacing w:val="-12"/>
        </w:rPr>
        <w:t xml:space="preserve"> </w:t>
      </w:r>
      <w:r>
        <w:t>Strony</w:t>
      </w:r>
      <w:r>
        <w:rPr>
          <w:spacing w:val="-11"/>
        </w:rPr>
        <w:t xml:space="preserve"> </w:t>
      </w:r>
      <w:r>
        <w:t>postanawiają,</w:t>
      </w:r>
      <w:r>
        <w:rPr>
          <w:spacing w:val="-10"/>
        </w:rPr>
        <w:t xml:space="preserve"> </w:t>
      </w:r>
      <w:r>
        <w:t>co</w:t>
      </w:r>
      <w:r>
        <w:rPr>
          <w:spacing w:val="-12"/>
        </w:rPr>
        <w:t xml:space="preserve"> </w:t>
      </w:r>
      <w:r>
        <w:t>następuje:</w:t>
      </w:r>
    </w:p>
    <w:p w14:paraId="1192D205" w14:textId="77777777" w:rsidR="007D640B" w:rsidRDefault="007D640B">
      <w:pPr>
        <w:pStyle w:val="Tekstpodstawowy"/>
        <w:spacing w:before="79"/>
        <w:ind w:left="0" w:firstLine="0"/>
        <w:jc w:val="left"/>
      </w:pPr>
    </w:p>
    <w:p w14:paraId="488FD784" w14:textId="77777777" w:rsidR="007D640B" w:rsidRDefault="00000000">
      <w:pPr>
        <w:pStyle w:val="Nagwek1"/>
      </w:pPr>
      <w:r>
        <w:t xml:space="preserve">§ </w:t>
      </w:r>
      <w:r>
        <w:rPr>
          <w:spacing w:val="-10"/>
        </w:rPr>
        <w:t>1</w:t>
      </w:r>
    </w:p>
    <w:p w14:paraId="514BCAA7" w14:textId="77777777" w:rsidR="007D640B" w:rsidRDefault="00000000">
      <w:pPr>
        <w:pStyle w:val="Nagwek2"/>
        <w:spacing w:before="37"/>
        <w:ind w:left="60"/>
      </w:pPr>
      <w:r>
        <w:t>Przedmiot</w:t>
      </w:r>
      <w:r>
        <w:rPr>
          <w:spacing w:val="-3"/>
        </w:rPr>
        <w:t xml:space="preserve"> </w:t>
      </w:r>
      <w:r>
        <w:rPr>
          <w:spacing w:val="-2"/>
        </w:rPr>
        <w:t>umowy</w:t>
      </w:r>
    </w:p>
    <w:p w14:paraId="6E04E255" w14:textId="40B330EC" w:rsidR="00970708" w:rsidRPr="00970708" w:rsidRDefault="00000000" w:rsidP="00970708">
      <w:pPr>
        <w:pStyle w:val="Akapitzlist"/>
        <w:numPr>
          <w:ilvl w:val="0"/>
          <w:numId w:val="16"/>
        </w:numPr>
        <w:tabs>
          <w:tab w:val="left" w:pos="499"/>
          <w:tab w:val="left" w:pos="501"/>
        </w:tabs>
        <w:spacing w:before="40" w:line="278" w:lineRule="auto"/>
        <w:ind w:right="279" w:hanging="360"/>
        <w:jc w:val="both"/>
      </w:pPr>
      <w:r w:rsidRPr="00970708">
        <w:rPr>
          <w:spacing w:val="-4"/>
        </w:rPr>
        <w:t xml:space="preserve">Zamawiający zleca, a Wykonawca przyjmuje do wykonania realizację robót budowlanych </w:t>
      </w:r>
      <w:r>
        <w:t xml:space="preserve">pn.: </w:t>
      </w:r>
      <w:bookmarkStart w:id="0" w:name="_Hlk172100382"/>
      <w:r w:rsidR="00970708" w:rsidRPr="00970708">
        <w:rPr>
          <w:rFonts w:ascii="Arial" w:hAnsi="Arial"/>
          <w:b/>
          <w:bCs/>
          <w:i/>
          <w:iCs/>
        </w:rPr>
        <w:t>„</w:t>
      </w:r>
      <w:r w:rsidR="00B376C6" w:rsidRPr="00B376C6">
        <w:rPr>
          <w:rFonts w:ascii="Arial" w:hAnsi="Arial"/>
          <w:b/>
          <w:i/>
          <w:szCs w:val="16"/>
        </w:rPr>
        <w:t>Montaż instalacji fotowoltaicznych wraz z magazynami energii dla obiektów PWIK Morąg</w:t>
      </w:r>
      <w:r w:rsidR="00970708" w:rsidRPr="00970708">
        <w:rPr>
          <w:rFonts w:ascii="Arial" w:hAnsi="Arial"/>
          <w:b/>
          <w:bCs/>
          <w:i/>
          <w:iCs/>
        </w:rPr>
        <w:t>”</w:t>
      </w:r>
      <w:bookmarkEnd w:id="0"/>
    </w:p>
    <w:p w14:paraId="18052D09" w14:textId="7B9A6AEC" w:rsidR="007D640B" w:rsidRDefault="00000000" w:rsidP="00970708">
      <w:pPr>
        <w:pStyle w:val="Akapitzlist"/>
        <w:tabs>
          <w:tab w:val="left" w:pos="499"/>
          <w:tab w:val="left" w:pos="501"/>
        </w:tabs>
        <w:spacing w:before="40" w:line="278" w:lineRule="auto"/>
        <w:ind w:right="279" w:firstLine="0"/>
      </w:pPr>
      <w:r>
        <w:t>Szczegółowy zakres rzeczowy robót oraz ich wymogi jakościowe i sposób wykonania określa: Dokumentacja techniczna, przedmiary robót, STWIORB oraz SWZ.</w:t>
      </w:r>
    </w:p>
    <w:p w14:paraId="199D7914" w14:textId="77777777" w:rsidR="007D640B" w:rsidRDefault="00000000">
      <w:pPr>
        <w:pStyle w:val="Akapitzlist"/>
        <w:numPr>
          <w:ilvl w:val="0"/>
          <w:numId w:val="16"/>
        </w:numPr>
        <w:tabs>
          <w:tab w:val="left" w:pos="499"/>
        </w:tabs>
        <w:spacing w:before="7"/>
        <w:ind w:left="499" w:hanging="358"/>
        <w:jc w:val="both"/>
      </w:pPr>
      <w:r>
        <w:rPr>
          <w:spacing w:val="-4"/>
        </w:rPr>
        <w:t>Przedmiot</w:t>
      </w:r>
      <w:r>
        <w:rPr>
          <w:spacing w:val="-9"/>
        </w:rPr>
        <w:t xml:space="preserve"> </w:t>
      </w:r>
      <w:r>
        <w:rPr>
          <w:spacing w:val="-4"/>
        </w:rPr>
        <w:t>zamówienia</w:t>
      </w:r>
      <w:r>
        <w:rPr>
          <w:spacing w:val="-7"/>
        </w:rPr>
        <w:t xml:space="preserve"> </w:t>
      </w:r>
      <w:r>
        <w:rPr>
          <w:spacing w:val="-4"/>
        </w:rPr>
        <w:t>będzie</w:t>
      </w:r>
      <w:r>
        <w:rPr>
          <w:spacing w:val="-7"/>
        </w:rPr>
        <w:t xml:space="preserve"> </w:t>
      </w:r>
      <w:r>
        <w:rPr>
          <w:spacing w:val="-4"/>
        </w:rPr>
        <w:t>realizowany</w:t>
      </w:r>
      <w:r>
        <w:rPr>
          <w:spacing w:val="-6"/>
        </w:rPr>
        <w:t xml:space="preserve"> </w:t>
      </w:r>
      <w:r>
        <w:rPr>
          <w:spacing w:val="-4"/>
        </w:rPr>
        <w:t>zgodnie</w:t>
      </w:r>
      <w:r>
        <w:rPr>
          <w:spacing w:val="-7"/>
        </w:rPr>
        <w:t xml:space="preserve"> </w:t>
      </w:r>
      <w:r>
        <w:rPr>
          <w:spacing w:val="-4"/>
        </w:rPr>
        <w:t>z</w:t>
      </w:r>
      <w:r>
        <w:rPr>
          <w:spacing w:val="-6"/>
        </w:rPr>
        <w:t xml:space="preserve"> </w:t>
      </w:r>
      <w:r>
        <w:rPr>
          <w:spacing w:val="-4"/>
        </w:rPr>
        <w:t>ofertą</w:t>
      </w:r>
      <w:r>
        <w:rPr>
          <w:spacing w:val="-9"/>
        </w:rPr>
        <w:t xml:space="preserve"> </w:t>
      </w:r>
      <w:r>
        <w:rPr>
          <w:spacing w:val="-4"/>
        </w:rPr>
        <w:t>Wykonawcy.</w:t>
      </w:r>
    </w:p>
    <w:p w14:paraId="493AC0B1" w14:textId="77777777" w:rsidR="007D640B" w:rsidRDefault="007D640B">
      <w:pPr>
        <w:pStyle w:val="Tekstpodstawowy"/>
        <w:spacing w:before="65"/>
        <w:ind w:left="0" w:firstLine="0"/>
        <w:jc w:val="left"/>
      </w:pPr>
    </w:p>
    <w:p w14:paraId="6DFF2AA1" w14:textId="77777777" w:rsidR="007D640B" w:rsidRDefault="00000000">
      <w:pPr>
        <w:pStyle w:val="Nagwek1"/>
        <w:spacing w:before="1"/>
      </w:pPr>
      <w:r>
        <w:t xml:space="preserve">§ </w:t>
      </w:r>
      <w:r>
        <w:rPr>
          <w:spacing w:val="-10"/>
        </w:rPr>
        <w:t>2</w:t>
      </w:r>
    </w:p>
    <w:p w14:paraId="711344A4" w14:textId="77777777" w:rsidR="007D640B" w:rsidRDefault="00000000">
      <w:pPr>
        <w:pStyle w:val="Nagwek2"/>
        <w:spacing w:before="37"/>
        <w:ind w:left="1970" w:right="2251"/>
      </w:pPr>
      <w:r>
        <w:t>Termin</w:t>
      </w:r>
      <w:r>
        <w:rPr>
          <w:spacing w:val="-14"/>
        </w:rPr>
        <w:t xml:space="preserve"> </w:t>
      </w:r>
      <w:r>
        <w:t>wykonania</w:t>
      </w:r>
      <w:r>
        <w:rPr>
          <w:spacing w:val="-10"/>
        </w:rPr>
        <w:t xml:space="preserve"> </w:t>
      </w:r>
      <w:r>
        <w:rPr>
          <w:spacing w:val="-4"/>
        </w:rPr>
        <w:t>umowy</w:t>
      </w:r>
    </w:p>
    <w:p w14:paraId="0B3D45FC" w14:textId="3E5EE403" w:rsidR="007D640B" w:rsidRDefault="00000000">
      <w:pPr>
        <w:pStyle w:val="Akapitzlist"/>
        <w:numPr>
          <w:ilvl w:val="0"/>
          <w:numId w:val="15"/>
        </w:numPr>
        <w:tabs>
          <w:tab w:val="left" w:pos="499"/>
        </w:tabs>
        <w:spacing w:before="38"/>
        <w:ind w:left="499" w:hanging="358"/>
        <w:rPr>
          <w:rFonts w:ascii="Arial" w:hAnsi="Arial"/>
          <w:b/>
          <w:i/>
        </w:rPr>
      </w:pPr>
      <w:r>
        <w:rPr>
          <w:spacing w:val="-4"/>
        </w:rPr>
        <w:t>Termin</w:t>
      </w:r>
      <w:r>
        <w:rPr>
          <w:spacing w:val="-1"/>
        </w:rPr>
        <w:t xml:space="preserve"> </w:t>
      </w:r>
      <w:r>
        <w:rPr>
          <w:spacing w:val="-4"/>
        </w:rPr>
        <w:t>wykonania</w:t>
      </w:r>
      <w:r>
        <w:rPr>
          <w:spacing w:val="-1"/>
        </w:rPr>
        <w:t xml:space="preserve"> </w:t>
      </w:r>
      <w:r>
        <w:rPr>
          <w:spacing w:val="-4"/>
        </w:rPr>
        <w:t>całości</w:t>
      </w:r>
      <w:r>
        <w:rPr>
          <w:spacing w:val="-1"/>
        </w:rPr>
        <w:t xml:space="preserve"> </w:t>
      </w:r>
      <w:r>
        <w:rPr>
          <w:spacing w:val="-4"/>
        </w:rPr>
        <w:t>przedmiotu</w:t>
      </w:r>
      <w:r>
        <w:t xml:space="preserve"> </w:t>
      </w:r>
      <w:r>
        <w:rPr>
          <w:spacing w:val="-4"/>
        </w:rPr>
        <w:t>umowy:</w:t>
      </w:r>
      <w:r>
        <w:rPr>
          <w:spacing w:val="-2"/>
        </w:rPr>
        <w:t xml:space="preserve"> </w:t>
      </w:r>
      <w:r w:rsidR="00970708" w:rsidRPr="00CE0C35">
        <w:rPr>
          <w:rFonts w:ascii="Arial" w:hAnsi="Arial"/>
          <w:b/>
          <w:i/>
          <w:spacing w:val="-4"/>
        </w:rPr>
        <w:t>……………..</w:t>
      </w:r>
    </w:p>
    <w:p w14:paraId="48B29882" w14:textId="77777777" w:rsidR="007D640B" w:rsidRDefault="00000000">
      <w:pPr>
        <w:pStyle w:val="Akapitzlist"/>
        <w:numPr>
          <w:ilvl w:val="0"/>
          <w:numId w:val="15"/>
        </w:numPr>
        <w:tabs>
          <w:tab w:val="left" w:pos="499"/>
          <w:tab w:val="left" w:pos="501"/>
        </w:tabs>
        <w:spacing w:before="39" w:line="276" w:lineRule="auto"/>
        <w:ind w:right="273"/>
      </w:pPr>
      <w:r>
        <w:rPr>
          <w:spacing w:val="-6"/>
        </w:rPr>
        <w:t xml:space="preserve">Przez datę wykonania zamówienia przyjmuję się zakończenie robót, uzyskanie w imieniu </w:t>
      </w:r>
      <w:r>
        <w:t>Zamawiającego i przekazanie Zamawiającemu ostatecznej decyzji właściwego inspektora nadzoru budowlanego o pozwoleniu na użytkowanie obiektu.</w:t>
      </w:r>
    </w:p>
    <w:p w14:paraId="06918367" w14:textId="77777777" w:rsidR="007D640B" w:rsidRDefault="007D640B">
      <w:pPr>
        <w:pStyle w:val="Tekstpodstawowy"/>
        <w:spacing w:before="55"/>
        <w:ind w:left="0" w:firstLine="0"/>
        <w:jc w:val="left"/>
      </w:pPr>
    </w:p>
    <w:p w14:paraId="176AC789" w14:textId="77777777" w:rsidR="007D640B" w:rsidRDefault="00000000">
      <w:pPr>
        <w:pStyle w:val="Nagwek1"/>
      </w:pPr>
      <w:r>
        <w:t xml:space="preserve">§ </w:t>
      </w:r>
      <w:r>
        <w:rPr>
          <w:spacing w:val="-10"/>
        </w:rPr>
        <w:t>3</w:t>
      </w:r>
    </w:p>
    <w:p w14:paraId="76758053" w14:textId="77777777" w:rsidR="007D640B" w:rsidRDefault="00000000">
      <w:pPr>
        <w:pStyle w:val="Nagwek2"/>
        <w:spacing w:before="38"/>
        <w:ind w:left="60"/>
      </w:pPr>
      <w:r>
        <w:t>Obowiązki</w:t>
      </w:r>
      <w:r>
        <w:rPr>
          <w:spacing w:val="-7"/>
        </w:rPr>
        <w:t xml:space="preserve"> </w:t>
      </w:r>
      <w:r>
        <w:rPr>
          <w:spacing w:val="-2"/>
        </w:rPr>
        <w:t>stron</w:t>
      </w:r>
    </w:p>
    <w:p w14:paraId="14C8DAC7" w14:textId="77777777" w:rsidR="007D640B" w:rsidRDefault="00000000">
      <w:pPr>
        <w:pStyle w:val="Akapitzlist"/>
        <w:numPr>
          <w:ilvl w:val="0"/>
          <w:numId w:val="14"/>
        </w:numPr>
        <w:tabs>
          <w:tab w:val="left" w:pos="499"/>
        </w:tabs>
        <w:spacing w:before="37"/>
        <w:ind w:left="499" w:hanging="358"/>
      </w:pPr>
      <w:r>
        <w:rPr>
          <w:spacing w:val="-6"/>
        </w:rPr>
        <w:t>Obowiązkiem</w:t>
      </w:r>
      <w:r>
        <w:rPr>
          <w:spacing w:val="-2"/>
        </w:rPr>
        <w:t xml:space="preserve"> </w:t>
      </w:r>
      <w:r>
        <w:rPr>
          <w:spacing w:val="-6"/>
        </w:rPr>
        <w:t>Wykonawcy</w:t>
      </w:r>
      <w:r>
        <w:rPr>
          <w:spacing w:val="1"/>
        </w:rPr>
        <w:t xml:space="preserve"> </w:t>
      </w:r>
      <w:r>
        <w:rPr>
          <w:spacing w:val="-6"/>
        </w:rPr>
        <w:t>jest:</w:t>
      </w:r>
    </w:p>
    <w:p w14:paraId="787DCA0C" w14:textId="77777777" w:rsidR="007D640B" w:rsidRDefault="007D640B">
      <w:pPr>
        <w:pStyle w:val="Akapitzlist"/>
        <w:jc w:val="left"/>
        <w:sectPr w:rsidR="007D640B">
          <w:headerReference w:type="default" r:id="rId7"/>
          <w:footerReference w:type="default" r:id="rId8"/>
          <w:type w:val="continuous"/>
          <w:pgSz w:w="11910" w:h="16840"/>
          <w:pgMar w:top="2200" w:right="1275" w:bottom="520" w:left="1275" w:header="903" w:footer="330" w:gutter="0"/>
          <w:pgNumType w:start="1"/>
          <w:cols w:space="708"/>
        </w:sectPr>
      </w:pPr>
    </w:p>
    <w:p w14:paraId="0CBD32B0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line="276" w:lineRule="auto"/>
        <w:ind w:right="144"/>
      </w:pPr>
      <w:r>
        <w:lastRenderedPageBreak/>
        <w:t xml:space="preserve">wykonanie przedmiotu umowy zgodnie z SWZ, dokumentacją techniczną, </w:t>
      </w:r>
      <w:r>
        <w:rPr>
          <w:spacing w:val="-2"/>
        </w:rPr>
        <w:t>obowiązującymi</w:t>
      </w:r>
      <w:r>
        <w:rPr>
          <w:spacing w:val="-5"/>
        </w:rPr>
        <w:t xml:space="preserve"> </w:t>
      </w:r>
      <w:r>
        <w:rPr>
          <w:spacing w:val="-2"/>
        </w:rPr>
        <w:t>przepisami</w:t>
      </w:r>
      <w:r>
        <w:rPr>
          <w:spacing w:val="-5"/>
        </w:rPr>
        <w:t xml:space="preserve"> </w:t>
      </w:r>
      <w:r>
        <w:rPr>
          <w:spacing w:val="-2"/>
        </w:rPr>
        <w:t>prawa,</w:t>
      </w:r>
      <w:r>
        <w:rPr>
          <w:spacing w:val="-6"/>
        </w:rPr>
        <w:t xml:space="preserve"> </w:t>
      </w:r>
      <w:r>
        <w:rPr>
          <w:spacing w:val="-2"/>
        </w:rPr>
        <w:t>normami</w:t>
      </w:r>
      <w:r>
        <w:rPr>
          <w:spacing w:val="-6"/>
        </w:rPr>
        <w:t xml:space="preserve"> </w:t>
      </w:r>
      <w:r>
        <w:rPr>
          <w:spacing w:val="-2"/>
        </w:rPr>
        <w:t>i</w:t>
      </w:r>
      <w:r>
        <w:rPr>
          <w:spacing w:val="-5"/>
        </w:rPr>
        <w:t xml:space="preserve"> </w:t>
      </w:r>
      <w:r>
        <w:rPr>
          <w:spacing w:val="-2"/>
        </w:rPr>
        <w:t>warunkami</w:t>
      </w:r>
      <w:r>
        <w:rPr>
          <w:spacing w:val="-6"/>
        </w:rPr>
        <w:t xml:space="preserve"> </w:t>
      </w:r>
      <w:r>
        <w:rPr>
          <w:spacing w:val="-2"/>
        </w:rPr>
        <w:t>technicznymi</w:t>
      </w:r>
      <w:r>
        <w:rPr>
          <w:spacing w:val="-5"/>
        </w:rPr>
        <w:t xml:space="preserve"> </w:t>
      </w:r>
      <w:r>
        <w:rPr>
          <w:spacing w:val="-2"/>
        </w:rPr>
        <w:t>oraz</w:t>
      </w:r>
      <w:r>
        <w:rPr>
          <w:spacing w:val="-4"/>
        </w:rPr>
        <w:t xml:space="preserve"> </w:t>
      </w:r>
      <w:r>
        <w:rPr>
          <w:spacing w:val="-2"/>
        </w:rPr>
        <w:t xml:space="preserve">zasadami </w:t>
      </w:r>
      <w:r>
        <w:t>wiedzy technicznej i zaleceniami Zamawiającego uzgodnionymi w czasie realizacji przedmiotu umowy;</w:t>
      </w:r>
    </w:p>
    <w:p w14:paraId="514E3505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</w:tabs>
        <w:ind w:left="782" w:hanging="358"/>
      </w:pPr>
      <w:r>
        <w:rPr>
          <w:spacing w:val="-4"/>
        </w:rPr>
        <w:t>protokolarne</w:t>
      </w:r>
      <w:r>
        <w:rPr>
          <w:spacing w:val="-6"/>
        </w:rPr>
        <w:t xml:space="preserve"> </w:t>
      </w:r>
      <w:r>
        <w:rPr>
          <w:spacing w:val="-4"/>
        </w:rPr>
        <w:t>przejęcie terenu budowy;</w:t>
      </w:r>
    </w:p>
    <w:p w14:paraId="4054EBAA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</w:tabs>
        <w:spacing w:before="40"/>
        <w:ind w:left="782" w:hanging="358"/>
      </w:pPr>
      <w:r>
        <w:rPr>
          <w:spacing w:val="-2"/>
        </w:rPr>
        <w:t>zabezpieczenie</w:t>
      </w:r>
      <w:r>
        <w:rPr>
          <w:spacing w:val="-11"/>
        </w:rPr>
        <w:t xml:space="preserve"> </w:t>
      </w:r>
      <w:r>
        <w:rPr>
          <w:spacing w:val="-2"/>
        </w:rPr>
        <w:t>terenu</w:t>
      </w:r>
      <w:r>
        <w:rPr>
          <w:spacing w:val="-11"/>
        </w:rPr>
        <w:t xml:space="preserve"> </w:t>
      </w:r>
      <w:r>
        <w:rPr>
          <w:spacing w:val="-2"/>
        </w:rPr>
        <w:t>budowy</w:t>
      </w:r>
      <w:r>
        <w:rPr>
          <w:spacing w:val="-11"/>
        </w:rPr>
        <w:t xml:space="preserve"> </w:t>
      </w:r>
      <w:r>
        <w:rPr>
          <w:spacing w:val="-2"/>
        </w:rPr>
        <w:t>z</w:t>
      </w:r>
      <w:r>
        <w:rPr>
          <w:spacing w:val="-10"/>
        </w:rPr>
        <w:t xml:space="preserve"> </w:t>
      </w:r>
      <w:r>
        <w:rPr>
          <w:spacing w:val="-2"/>
        </w:rPr>
        <w:t>zachowaniem</w:t>
      </w:r>
      <w:r>
        <w:rPr>
          <w:spacing w:val="-10"/>
        </w:rPr>
        <w:t xml:space="preserve"> </w:t>
      </w:r>
      <w:r>
        <w:rPr>
          <w:spacing w:val="-2"/>
        </w:rPr>
        <w:t>należytej</w:t>
      </w:r>
      <w:r>
        <w:rPr>
          <w:spacing w:val="-11"/>
        </w:rPr>
        <w:t xml:space="preserve"> </w:t>
      </w:r>
      <w:r>
        <w:rPr>
          <w:spacing w:val="-2"/>
        </w:rPr>
        <w:t>staranności;</w:t>
      </w:r>
    </w:p>
    <w:p w14:paraId="14E1B359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</w:tabs>
        <w:spacing w:before="38"/>
        <w:ind w:left="782" w:hanging="358"/>
      </w:pPr>
      <w:r>
        <w:t>zorganizowanie</w:t>
      </w:r>
      <w:r>
        <w:rPr>
          <w:spacing w:val="-12"/>
        </w:rPr>
        <w:t xml:space="preserve"> </w:t>
      </w:r>
      <w:r>
        <w:t>zaplecza</w:t>
      </w:r>
      <w:r>
        <w:rPr>
          <w:spacing w:val="-12"/>
        </w:rPr>
        <w:t xml:space="preserve"> </w:t>
      </w:r>
      <w:r>
        <w:rPr>
          <w:spacing w:val="-2"/>
        </w:rPr>
        <w:t>budowy;</w:t>
      </w:r>
    </w:p>
    <w:p w14:paraId="31AA27F6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</w:tabs>
        <w:spacing w:before="37"/>
        <w:ind w:left="782" w:hanging="358"/>
      </w:pPr>
      <w:r>
        <w:t>zapewnienie</w:t>
      </w:r>
      <w:r>
        <w:rPr>
          <w:spacing w:val="-10"/>
        </w:rPr>
        <w:t xml:space="preserve"> </w:t>
      </w:r>
      <w:r>
        <w:t>obsługi</w:t>
      </w:r>
      <w:r>
        <w:rPr>
          <w:spacing w:val="-10"/>
        </w:rPr>
        <w:t xml:space="preserve"> </w:t>
      </w:r>
      <w:r>
        <w:t>geodezyjnej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inwentaryzacji</w:t>
      </w:r>
      <w:r>
        <w:rPr>
          <w:spacing w:val="-13"/>
        </w:rPr>
        <w:t xml:space="preserve"> </w:t>
      </w:r>
      <w:r>
        <w:t>powykonawczej</w:t>
      </w:r>
      <w:r>
        <w:rPr>
          <w:spacing w:val="-10"/>
        </w:rPr>
        <w:t xml:space="preserve"> </w:t>
      </w:r>
      <w:r>
        <w:rPr>
          <w:spacing w:val="-2"/>
        </w:rPr>
        <w:t>robót;</w:t>
      </w:r>
    </w:p>
    <w:p w14:paraId="67CBDEE8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</w:tabs>
        <w:spacing w:before="37"/>
        <w:ind w:left="782" w:hanging="358"/>
      </w:pPr>
      <w:r>
        <w:t>terminowe</w:t>
      </w:r>
      <w:r>
        <w:rPr>
          <w:spacing w:val="-10"/>
        </w:rPr>
        <w:t xml:space="preserve"> </w:t>
      </w:r>
      <w:r>
        <w:t>prowadzenie</w:t>
      </w:r>
      <w:r>
        <w:rPr>
          <w:spacing w:val="-12"/>
        </w:rPr>
        <w:t xml:space="preserve"> </w:t>
      </w:r>
      <w:r>
        <w:t>Dziennika</w:t>
      </w:r>
      <w:r>
        <w:rPr>
          <w:spacing w:val="-9"/>
        </w:rPr>
        <w:t xml:space="preserve"> </w:t>
      </w:r>
      <w:r>
        <w:rPr>
          <w:spacing w:val="-2"/>
        </w:rPr>
        <w:t>Budowy;</w:t>
      </w:r>
    </w:p>
    <w:p w14:paraId="1333629F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before="38" w:line="278" w:lineRule="auto"/>
        <w:ind w:right="138"/>
      </w:pPr>
      <w:r>
        <w:rPr>
          <w:spacing w:val="-2"/>
        </w:rPr>
        <w:t>zapewnienie</w:t>
      </w:r>
      <w:r>
        <w:rPr>
          <w:spacing w:val="-14"/>
        </w:rPr>
        <w:t xml:space="preserve"> </w:t>
      </w:r>
      <w:r>
        <w:rPr>
          <w:spacing w:val="-2"/>
        </w:rPr>
        <w:t>dostępności</w:t>
      </w:r>
      <w:r>
        <w:rPr>
          <w:spacing w:val="-13"/>
        </w:rPr>
        <w:t xml:space="preserve"> </w:t>
      </w:r>
      <w:r>
        <w:rPr>
          <w:spacing w:val="-2"/>
        </w:rPr>
        <w:t>Dziennika</w:t>
      </w:r>
      <w:r>
        <w:rPr>
          <w:spacing w:val="-13"/>
        </w:rPr>
        <w:t xml:space="preserve"> </w:t>
      </w:r>
      <w:r>
        <w:rPr>
          <w:spacing w:val="-2"/>
        </w:rPr>
        <w:t>Budowy</w:t>
      </w:r>
      <w:r>
        <w:rPr>
          <w:spacing w:val="-14"/>
        </w:rPr>
        <w:t xml:space="preserve"> </w:t>
      </w:r>
      <w:r>
        <w:rPr>
          <w:spacing w:val="-2"/>
        </w:rPr>
        <w:t>na</w:t>
      </w:r>
      <w:r>
        <w:rPr>
          <w:spacing w:val="-13"/>
        </w:rPr>
        <w:t xml:space="preserve"> </w:t>
      </w:r>
      <w:r>
        <w:rPr>
          <w:spacing w:val="-2"/>
        </w:rPr>
        <w:t>terenie</w:t>
      </w:r>
      <w:r>
        <w:rPr>
          <w:spacing w:val="-13"/>
        </w:rPr>
        <w:t xml:space="preserve"> </w:t>
      </w:r>
      <w:r>
        <w:rPr>
          <w:spacing w:val="-2"/>
        </w:rPr>
        <w:t>budowy</w:t>
      </w:r>
      <w:r>
        <w:rPr>
          <w:spacing w:val="-13"/>
        </w:rPr>
        <w:t xml:space="preserve"> </w:t>
      </w:r>
      <w:r>
        <w:rPr>
          <w:spacing w:val="-2"/>
        </w:rPr>
        <w:t>w</w:t>
      </w:r>
      <w:r>
        <w:rPr>
          <w:spacing w:val="-14"/>
        </w:rPr>
        <w:t xml:space="preserve"> </w:t>
      </w:r>
      <w:r>
        <w:rPr>
          <w:spacing w:val="-2"/>
        </w:rPr>
        <w:t>czasie</w:t>
      </w:r>
      <w:r>
        <w:rPr>
          <w:spacing w:val="-13"/>
        </w:rPr>
        <w:t xml:space="preserve"> </w:t>
      </w:r>
      <w:r>
        <w:rPr>
          <w:spacing w:val="-2"/>
        </w:rPr>
        <w:t xml:space="preserve">wykonywania </w:t>
      </w:r>
      <w:r>
        <w:t>robót Inspektorowi Nadzoru i przedstawicielowi Zamawiającego;</w:t>
      </w:r>
    </w:p>
    <w:p w14:paraId="355B164D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line="276" w:lineRule="auto"/>
        <w:ind w:right="136"/>
      </w:pPr>
      <w:r>
        <w:rPr>
          <w:spacing w:val="-4"/>
        </w:rPr>
        <w:t>umożliwienie wstępu na</w:t>
      </w:r>
      <w:r>
        <w:rPr>
          <w:spacing w:val="-6"/>
        </w:rPr>
        <w:t xml:space="preserve"> </w:t>
      </w:r>
      <w:r>
        <w:rPr>
          <w:spacing w:val="-4"/>
        </w:rPr>
        <w:t xml:space="preserve">teren budowy osobom upoważnionym przez Zamawiającego </w:t>
      </w:r>
      <w:r>
        <w:rPr>
          <w:spacing w:val="-2"/>
        </w:rPr>
        <w:t>jak</w:t>
      </w:r>
      <w:r>
        <w:rPr>
          <w:spacing w:val="-14"/>
        </w:rPr>
        <w:t xml:space="preserve"> </w:t>
      </w:r>
      <w:r>
        <w:rPr>
          <w:spacing w:val="-2"/>
        </w:rPr>
        <w:t>też</w:t>
      </w:r>
      <w:r>
        <w:rPr>
          <w:spacing w:val="-13"/>
        </w:rPr>
        <w:t xml:space="preserve"> </w:t>
      </w:r>
      <w:r>
        <w:rPr>
          <w:spacing w:val="-2"/>
        </w:rPr>
        <w:t>innym</w:t>
      </w:r>
      <w:r>
        <w:rPr>
          <w:spacing w:val="-13"/>
        </w:rPr>
        <w:t xml:space="preserve"> </w:t>
      </w:r>
      <w:r>
        <w:rPr>
          <w:spacing w:val="-2"/>
        </w:rPr>
        <w:t>osobom,</w:t>
      </w:r>
      <w:r>
        <w:rPr>
          <w:spacing w:val="-14"/>
        </w:rPr>
        <w:t xml:space="preserve"> </w:t>
      </w:r>
      <w:r>
        <w:rPr>
          <w:spacing w:val="-2"/>
        </w:rPr>
        <w:t>do</w:t>
      </w:r>
      <w:r>
        <w:rPr>
          <w:spacing w:val="-13"/>
        </w:rPr>
        <w:t xml:space="preserve"> </w:t>
      </w:r>
      <w:r>
        <w:rPr>
          <w:spacing w:val="-2"/>
        </w:rPr>
        <w:t>których</w:t>
      </w:r>
      <w:r>
        <w:rPr>
          <w:spacing w:val="-13"/>
        </w:rPr>
        <w:t xml:space="preserve"> </w:t>
      </w:r>
      <w:r>
        <w:rPr>
          <w:spacing w:val="-2"/>
        </w:rPr>
        <w:t>należy</w:t>
      </w:r>
      <w:r>
        <w:rPr>
          <w:spacing w:val="-13"/>
        </w:rPr>
        <w:t xml:space="preserve"> </w:t>
      </w:r>
      <w:r>
        <w:rPr>
          <w:spacing w:val="-2"/>
        </w:rPr>
        <w:t>wykonywanie</w:t>
      </w:r>
      <w:r>
        <w:rPr>
          <w:spacing w:val="-14"/>
        </w:rPr>
        <w:t xml:space="preserve"> </w:t>
      </w:r>
      <w:r>
        <w:rPr>
          <w:spacing w:val="-2"/>
        </w:rPr>
        <w:t>zadań</w:t>
      </w:r>
      <w:r>
        <w:rPr>
          <w:spacing w:val="-13"/>
        </w:rPr>
        <w:t xml:space="preserve"> </w:t>
      </w:r>
      <w:r>
        <w:rPr>
          <w:spacing w:val="-2"/>
        </w:rPr>
        <w:t>określonych</w:t>
      </w:r>
      <w:r>
        <w:rPr>
          <w:spacing w:val="-13"/>
        </w:rPr>
        <w:t xml:space="preserve"> </w:t>
      </w:r>
      <w:r>
        <w:rPr>
          <w:spacing w:val="-2"/>
        </w:rPr>
        <w:t>ustawą</w:t>
      </w:r>
      <w:r>
        <w:rPr>
          <w:spacing w:val="-14"/>
        </w:rPr>
        <w:t xml:space="preserve"> </w:t>
      </w:r>
      <w:r>
        <w:rPr>
          <w:spacing w:val="-2"/>
        </w:rPr>
        <w:t xml:space="preserve">– </w:t>
      </w:r>
      <w:r>
        <w:t>Prawo</w:t>
      </w:r>
      <w:r>
        <w:rPr>
          <w:spacing w:val="-16"/>
        </w:rPr>
        <w:t xml:space="preserve"> </w:t>
      </w:r>
      <w:r>
        <w:t>Budowlane</w:t>
      </w:r>
      <w:r>
        <w:rPr>
          <w:spacing w:val="-15"/>
        </w:rPr>
        <w:t xml:space="preserve"> </w:t>
      </w:r>
      <w:r>
        <w:t>oraz</w:t>
      </w:r>
      <w:r>
        <w:rPr>
          <w:spacing w:val="-15"/>
        </w:rPr>
        <w:t xml:space="preserve"> </w:t>
      </w:r>
      <w:r>
        <w:t>udostępnienia</w:t>
      </w:r>
      <w:r>
        <w:rPr>
          <w:spacing w:val="-16"/>
        </w:rPr>
        <w:t xml:space="preserve"> </w:t>
      </w:r>
      <w:r>
        <w:t>im</w:t>
      </w:r>
      <w:r>
        <w:rPr>
          <w:spacing w:val="-15"/>
        </w:rPr>
        <w:t xml:space="preserve"> </w:t>
      </w:r>
      <w:r>
        <w:t>danych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informacji</w:t>
      </w:r>
      <w:r>
        <w:rPr>
          <w:spacing w:val="-16"/>
        </w:rPr>
        <w:t xml:space="preserve"> </w:t>
      </w:r>
      <w:r>
        <w:t>wymaganych</w:t>
      </w:r>
      <w:r>
        <w:rPr>
          <w:spacing w:val="-15"/>
        </w:rPr>
        <w:t xml:space="preserve"> </w:t>
      </w:r>
      <w:r>
        <w:t>tą</w:t>
      </w:r>
      <w:r>
        <w:rPr>
          <w:spacing w:val="-15"/>
        </w:rPr>
        <w:t xml:space="preserve"> </w:t>
      </w:r>
      <w:r>
        <w:t>ustawą;</w:t>
      </w:r>
    </w:p>
    <w:p w14:paraId="027345B8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line="276" w:lineRule="auto"/>
        <w:ind w:right="142"/>
      </w:pPr>
      <w:r>
        <w:t xml:space="preserve">natychmiastowe zawiadomienie Zamawiającego o wadach i brakach w otrzymanej </w:t>
      </w:r>
      <w:r>
        <w:rPr>
          <w:spacing w:val="-2"/>
        </w:rPr>
        <w:t>dokumentacji;</w:t>
      </w:r>
    </w:p>
    <w:p w14:paraId="1B464ABC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line="276" w:lineRule="auto"/>
        <w:ind w:right="139"/>
      </w:pPr>
      <w:r>
        <w:t>zawiadomienie Zamawiającego o gotowości wykonanych robót zanikających lub ulegających zakryciu do odbioru;</w:t>
      </w:r>
    </w:p>
    <w:p w14:paraId="72ADCC30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line="276" w:lineRule="auto"/>
        <w:ind w:right="140"/>
      </w:pPr>
      <w:r>
        <w:t>stosowanie materiałów i wyrobów budowlanych dopuszczonych do obrotu i powszechnego</w:t>
      </w:r>
      <w:r>
        <w:rPr>
          <w:spacing w:val="-9"/>
        </w:rPr>
        <w:t xml:space="preserve"> </w:t>
      </w:r>
      <w:r>
        <w:t>stosowania</w:t>
      </w:r>
      <w:r>
        <w:rPr>
          <w:spacing w:val="-9"/>
        </w:rPr>
        <w:t xml:space="preserve"> </w:t>
      </w:r>
      <w:r>
        <w:t>spełniających</w:t>
      </w:r>
      <w:r>
        <w:rPr>
          <w:spacing w:val="-9"/>
        </w:rPr>
        <w:t xml:space="preserve"> </w:t>
      </w:r>
      <w:r>
        <w:t>normy,</w:t>
      </w:r>
      <w:r>
        <w:rPr>
          <w:spacing w:val="-9"/>
        </w:rPr>
        <w:t xml:space="preserve"> </w:t>
      </w:r>
      <w:r>
        <w:t>oceny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specyfikacje</w:t>
      </w:r>
      <w:r>
        <w:rPr>
          <w:spacing w:val="-9"/>
        </w:rPr>
        <w:t xml:space="preserve"> </w:t>
      </w:r>
      <w:r>
        <w:t>techniczne</w:t>
      </w:r>
      <w:r>
        <w:rPr>
          <w:spacing w:val="-9"/>
        </w:rPr>
        <w:t xml:space="preserve"> </w:t>
      </w:r>
      <w:r>
        <w:t>oraz systemy referencji technicznych;</w:t>
      </w:r>
    </w:p>
    <w:p w14:paraId="107F3FA2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line="276" w:lineRule="auto"/>
        <w:ind w:right="141"/>
      </w:pPr>
      <w:r>
        <w:t>przedstawienie Zamawiającemu kompletnej karty materiałowej, sporządzonej na formularzu</w:t>
      </w:r>
      <w:r>
        <w:rPr>
          <w:spacing w:val="-10"/>
        </w:rPr>
        <w:t xml:space="preserve"> </w:t>
      </w:r>
      <w:r>
        <w:t>stanowiącym</w:t>
      </w:r>
      <w:r>
        <w:rPr>
          <w:spacing w:val="-9"/>
        </w:rPr>
        <w:t xml:space="preserve"> </w:t>
      </w:r>
      <w:r>
        <w:t>załącznik</w:t>
      </w:r>
      <w:r>
        <w:rPr>
          <w:spacing w:val="-7"/>
        </w:rPr>
        <w:t xml:space="preserve"> </w:t>
      </w:r>
      <w:r>
        <w:t>nr</w:t>
      </w:r>
      <w:r>
        <w:rPr>
          <w:spacing w:val="-9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Umowy,</w:t>
      </w:r>
      <w:r>
        <w:rPr>
          <w:spacing w:val="-6"/>
        </w:rPr>
        <w:t xml:space="preserve"> </w:t>
      </w:r>
      <w:r>
        <w:t>przed</w:t>
      </w:r>
      <w:r>
        <w:rPr>
          <w:spacing w:val="-8"/>
        </w:rPr>
        <w:t xml:space="preserve"> </w:t>
      </w:r>
      <w:r>
        <w:t>wbudowaniem</w:t>
      </w:r>
      <w:r>
        <w:rPr>
          <w:spacing w:val="-9"/>
        </w:rPr>
        <w:t xml:space="preserve"> </w:t>
      </w:r>
      <w:r>
        <w:t>materiału,</w:t>
      </w:r>
    </w:p>
    <w:p w14:paraId="7CB8D66E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line="276" w:lineRule="auto"/>
        <w:ind w:right="141"/>
      </w:pPr>
      <w:r>
        <w:t>uzyskanie zatwierdzenia karty materiałowej przez Zamawiającego i Inspektora Nadzoru, a w przypadku wnioskowania o wprowadzenie produktu zamiennego, uprzednie uzyskanie zgody projektanta;</w:t>
      </w:r>
    </w:p>
    <w:p w14:paraId="5A073D16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line="276" w:lineRule="auto"/>
        <w:ind w:right="143"/>
      </w:pPr>
      <w:r>
        <w:t>usunięcie, po wezwaniu przez Zamawiającego, na własny koszt materiału, w tym wbudowanego, z terenu budowy, w przypadku niezatwierdzenia karty materiałowej o której mowa w pkt 13;</w:t>
      </w:r>
    </w:p>
    <w:p w14:paraId="62BF4A09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</w:tabs>
        <w:ind w:left="782" w:hanging="358"/>
      </w:pPr>
      <w:r>
        <w:rPr>
          <w:spacing w:val="-8"/>
        </w:rPr>
        <w:t>dbanie</w:t>
      </w:r>
      <w:r>
        <w:rPr>
          <w:spacing w:val="2"/>
        </w:rPr>
        <w:t xml:space="preserve"> </w:t>
      </w:r>
      <w:r>
        <w:rPr>
          <w:spacing w:val="-8"/>
        </w:rPr>
        <w:t>o</w:t>
      </w:r>
      <w:r>
        <w:rPr>
          <w:spacing w:val="4"/>
        </w:rPr>
        <w:t xml:space="preserve"> </w:t>
      </w:r>
      <w:r>
        <w:rPr>
          <w:spacing w:val="-8"/>
        </w:rPr>
        <w:t>należyty</w:t>
      </w:r>
      <w:r>
        <w:rPr>
          <w:spacing w:val="1"/>
        </w:rPr>
        <w:t xml:space="preserve"> </w:t>
      </w:r>
      <w:r>
        <w:rPr>
          <w:spacing w:val="-8"/>
        </w:rPr>
        <w:t>porządek</w:t>
      </w:r>
      <w:r>
        <w:rPr>
          <w:spacing w:val="3"/>
        </w:rPr>
        <w:t xml:space="preserve"> </w:t>
      </w:r>
      <w:r>
        <w:rPr>
          <w:spacing w:val="-8"/>
        </w:rPr>
        <w:t>i</w:t>
      </w:r>
      <w:r>
        <w:rPr>
          <w:spacing w:val="2"/>
        </w:rPr>
        <w:t xml:space="preserve"> </w:t>
      </w:r>
      <w:r>
        <w:rPr>
          <w:spacing w:val="-8"/>
        </w:rPr>
        <w:t>bezpieczeństwo</w:t>
      </w:r>
      <w:r>
        <w:rPr>
          <w:spacing w:val="3"/>
        </w:rPr>
        <w:t xml:space="preserve"> </w:t>
      </w:r>
      <w:r>
        <w:rPr>
          <w:spacing w:val="-8"/>
        </w:rPr>
        <w:t>na</w:t>
      </w:r>
      <w:r>
        <w:t xml:space="preserve"> </w:t>
      </w:r>
      <w:r>
        <w:rPr>
          <w:spacing w:val="-8"/>
        </w:rPr>
        <w:t>terenie</w:t>
      </w:r>
      <w:r>
        <w:rPr>
          <w:spacing w:val="3"/>
        </w:rPr>
        <w:t xml:space="preserve"> </w:t>
      </w:r>
      <w:r>
        <w:rPr>
          <w:spacing w:val="-8"/>
        </w:rPr>
        <w:t>budowy;</w:t>
      </w:r>
    </w:p>
    <w:p w14:paraId="5F881B53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before="35" w:line="276" w:lineRule="auto"/>
        <w:ind w:right="141"/>
      </w:pPr>
      <w:r>
        <w:t>utrzymanie czystości wyjazdu z placu budowy w trakcie prowadzenia prac oraz usuwanie</w:t>
      </w:r>
      <w:r>
        <w:rPr>
          <w:spacing w:val="-16"/>
        </w:rPr>
        <w:t xml:space="preserve"> </w:t>
      </w:r>
      <w:r>
        <w:t>zanieczyszczeń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naprawa</w:t>
      </w:r>
      <w:r>
        <w:rPr>
          <w:spacing w:val="-15"/>
        </w:rPr>
        <w:t xml:space="preserve"> </w:t>
      </w:r>
      <w:r>
        <w:t>zniszczeń</w:t>
      </w:r>
      <w:r>
        <w:rPr>
          <w:spacing w:val="-16"/>
        </w:rPr>
        <w:t xml:space="preserve"> </w:t>
      </w:r>
      <w:r>
        <w:t>nawierzchni;</w:t>
      </w:r>
    </w:p>
    <w:p w14:paraId="038D3A1D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before="1" w:line="276" w:lineRule="auto"/>
        <w:ind w:right="138"/>
      </w:pPr>
      <w:r>
        <w:t xml:space="preserve">przestrzeganie w trakcie realizacji inwestycji, wymogów dotyczących ochrony </w:t>
      </w:r>
      <w:r>
        <w:rPr>
          <w:spacing w:val="-2"/>
        </w:rPr>
        <w:t>środowiska,</w:t>
      </w:r>
      <w:r>
        <w:rPr>
          <w:spacing w:val="-4"/>
        </w:rPr>
        <w:t xml:space="preserve"> </w:t>
      </w:r>
      <w:r>
        <w:rPr>
          <w:spacing w:val="-2"/>
        </w:rPr>
        <w:t>w</w:t>
      </w:r>
      <w:r>
        <w:rPr>
          <w:spacing w:val="-6"/>
        </w:rPr>
        <w:t xml:space="preserve"> </w:t>
      </w:r>
      <w:r>
        <w:rPr>
          <w:spacing w:val="-2"/>
        </w:rPr>
        <w:t>tym</w:t>
      </w:r>
      <w:r>
        <w:rPr>
          <w:spacing w:val="-4"/>
        </w:rPr>
        <w:t xml:space="preserve"> </w:t>
      </w:r>
      <w:r>
        <w:rPr>
          <w:spacing w:val="-2"/>
        </w:rPr>
        <w:t>w</w:t>
      </w:r>
      <w:r>
        <w:rPr>
          <w:spacing w:val="-6"/>
        </w:rPr>
        <w:t xml:space="preserve"> </w:t>
      </w:r>
      <w:r>
        <w:rPr>
          <w:spacing w:val="-2"/>
        </w:rPr>
        <w:t>szczególności</w:t>
      </w:r>
      <w:r>
        <w:rPr>
          <w:spacing w:val="-5"/>
        </w:rPr>
        <w:t xml:space="preserve"> </w:t>
      </w:r>
      <w:r>
        <w:rPr>
          <w:spacing w:val="-2"/>
        </w:rPr>
        <w:t>związanych</w:t>
      </w:r>
      <w:r>
        <w:rPr>
          <w:spacing w:val="-6"/>
        </w:rPr>
        <w:t xml:space="preserve"> </w:t>
      </w:r>
      <w:r>
        <w:rPr>
          <w:spacing w:val="-2"/>
        </w:rPr>
        <w:t>z</w:t>
      </w:r>
      <w:r>
        <w:rPr>
          <w:spacing w:val="-4"/>
        </w:rPr>
        <w:t xml:space="preserve"> </w:t>
      </w:r>
      <w:r>
        <w:rPr>
          <w:spacing w:val="-2"/>
        </w:rPr>
        <w:t>usuwaniem</w:t>
      </w:r>
      <w:r>
        <w:rPr>
          <w:spacing w:val="-4"/>
        </w:rPr>
        <w:t xml:space="preserve"> </w:t>
      </w:r>
      <w:r>
        <w:rPr>
          <w:spacing w:val="-2"/>
        </w:rPr>
        <w:t>odpadów.</w:t>
      </w:r>
      <w:r>
        <w:rPr>
          <w:spacing w:val="-6"/>
        </w:rPr>
        <w:t xml:space="preserve"> </w:t>
      </w:r>
      <w:r>
        <w:rPr>
          <w:spacing w:val="-2"/>
        </w:rPr>
        <w:t xml:space="preserve">Wykonawca </w:t>
      </w:r>
      <w:r>
        <w:t>jest wytwórcą odpadów w rozumieniu przepisów ustawy z dnia 14 grudnia 2012 r. o odpadach. Wykonawca w trakcie realizacji przedmiotu umowy, ma obowiązek w pierwszej</w:t>
      </w:r>
      <w:r>
        <w:rPr>
          <w:spacing w:val="-2"/>
        </w:rPr>
        <w:t xml:space="preserve"> </w:t>
      </w:r>
      <w:r>
        <w:t>kolejności</w:t>
      </w:r>
      <w:r>
        <w:rPr>
          <w:spacing w:val="-2"/>
        </w:rPr>
        <w:t xml:space="preserve"> </w:t>
      </w:r>
      <w:r>
        <w:t>poddania</w:t>
      </w:r>
      <w:r>
        <w:rPr>
          <w:spacing w:val="-2"/>
        </w:rPr>
        <w:t xml:space="preserve"> </w:t>
      </w:r>
      <w:r>
        <w:t>odpadów</w:t>
      </w:r>
      <w:r>
        <w:rPr>
          <w:spacing w:val="-2"/>
        </w:rPr>
        <w:t xml:space="preserve"> </w:t>
      </w:r>
      <w:r>
        <w:t>budowlanych</w:t>
      </w:r>
      <w:r>
        <w:rPr>
          <w:spacing w:val="-2"/>
        </w:rPr>
        <w:t xml:space="preserve"> </w:t>
      </w:r>
      <w:r>
        <w:t>odzyskowi,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jeżeli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przyczyn technologicznych</w:t>
      </w:r>
      <w:r>
        <w:rPr>
          <w:spacing w:val="-10"/>
        </w:rPr>
        <w:t xml:space="preserve"> </w:t>
      </w:r>
      <w:r>
        <w:t>jest</w:t>
      </w:r>
      <w:r>
        <w:rPr>
          <w:spacing w:val="-9"/>
        </w:rPr>
        <w:t xml:space="preserve"> </w:t>
      </w:r>
      <w:r>
        <w:t>on</w:t>
      </w:r>
      <w:r>
        <w:rPr>
          <w:spacing w:val="-13"/>
        </w:rPr>
        <w:t xml:space="preserve"> </w:t>
      </w:r>
      <w:r>
        <w:t>niemożliwy</w:t>
      </w:r>
      <w:r>
        <w:rPr>
          <w:spacing w:val="-10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t>nieuzasadniony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przyczyn</w:t>
      </w:r>
      <w:r>
        <w:rPr>
          <w:spacing w:val="-10"/>
        </w:rPr>
        <w:t xml:space="preserve"> </w:t>
      </w:r>
      <w:r>
        <w:t>ekologicznych</w:t>
      </w:r>
      <w:r>
        <w:rPr>
          <w:spacing w:val="-10"/>
        </w:rPr>
        <w:t xml:space="preserve"> </w:t>
      </w:r>
      <w:r>
        <w:t xml:space="preserve">lub </w:t>
      </w:r>
      <w:r>
        <w:rPr>
          <w:spacing w:val="-2"/>
        </w:rPr>
        <w:t>ekonomicznych,</w:t>
      </w:r>
      <w:r>
        <w:rPr>
          <w:spacing w:val="-4"/>
        </w:rPr>
        <w:t xml:space="preserve"> </w:t>
      </w:r>
      <w:r>
        <w:rPr>
          <w:spacing w:val="-2"/>
        </w:rPr>
        <w:t>to</w:t>
      </w:r>
      <w:r>
        <w:rPr>
          <w:spacing w:val="-3"/>
        </w:rPr>
        <w:t xml:space="preserve"> </w:t>
      </w:r>
      <w:r>
        <w:rPr>
          <w:spacing w:val="-2"/>
        </w:rPr>
        <w:t>Wykonawca</w:t>
      </w:r>
      <w:r>
        <w:rPr>
          <w:spacing w:val="-3"/>
        </w:rPr>
        <w:t xml:space="preserve"> </w:t>
      </w:r>
      <w:r>
        <w:rPr>
          <w:spacing w:val="-2"/>
        </w:rPr>
        <w:t>zobowiązany</w:t>
      </w:r>
      <w:r>
        <w:rPr>
          <w:spacing w:val="-3"/>
        </w:rPr>
        <w:t xml:space="preserve"> </w:t>
      </w:r>
      <w:r>
        <w:rPr>
          <w:spacing w:val="-2"/>
        </w:rPr>
        <w:t>jest</w:t>
      </w:r>
      <w:r>
        <w:rPr>
          <w:spacing w:val="-5"/>
        </w:rPr>
        <w:t xml:space="preserve"> </w:t>
      </w:r>
      <w:r>
        <w:rPr>
          <w:spacing w:val="-2"/>
        </w:rPr>
        <w:t>do</w:t>
      </w:r>
      <w:r>
        <w:rPr>
          <w:spacing w:val="-4"/>
        </w:rPr>
        <w:t xml:space="preserve"> </w:t>
      </w:r>
      <w:r>
        <w:rPr>
          <w:spacing w:val="-2"/>
        </w:rPr>
        <w:t>przekazania</w:t>
      </w:r>
      <w:r>
        <w:rPr>
          <w:spacing w:val="-3"/>
        </w:rPr>
        <w:t xml:space="preserve"> </w:t>
      </w:r>
      <w:r>
        <w:rPr>
          <w:spacing w:val="-2"/>
        </w:rPr>
        <w:t>powstałych</w:t>
      </w:r>
      <w:r>
        <w:rPr>
          <w:spacing w:val="-3"/>
        </w:rPr>
        <w:t xml:space="preserve"> </w:t>
      </w:r>
      <w:r>
        <w:rPr>
          <w:spacing w:val="-2"/>
        </w:rPr>
        <w:t xml:space="preserve">odpadów </w:t>
      </w:r>
      <w:r>
        <w:t xml:space="preserve">do unieszkodliwienia o ile Zamawiający nie wyrazi woli ich zachowania. Wykonawca </w:t>
      </w:r>
      <w:r>
        <w:rPr>
          <w:spacing w:val="-2"/>
        </w:rPr>
        <w:t>ponosi</w:t>
      </w:r>
      <w:r>
        <w:rPr>
          <w:spacing w:val="-8"/>
        </w:rPr>
        <w:t xml:space="preserve"> </w:t>
      </w:r>
      <w:r>
        <w:rPr>
          <w:spacing w:val="-2"/>
        </w:rPr>
        <w:t>pełną</w:t>
      </w:r>
      <w:r>
        <w:rPr>
          <w:spacing w:val="-8"/>
        </w:rPr>
        <w:t xml:space="preserve"> </w:t>
      </w:r>
      <w:r>
        <w:rPr>
          <w:spacing w:val="-2"/>
        </w:rPr>
        <w:t>odpowiedzialność</w:t>
      </w:r>
      <w:r>
        <w:rPr>
          <w:spacing w:val="-7"/>
        </w:rPr>
        <w:t xml:space="preserve"> </w:t>
      </w:r>
      <w:r>
        <w:rPr>
          <w:spacing w:val="-2"/>
        </w:rPr>
        <w:t>za</w:t>
      </w:r>
      <w:r>
        <w:rPr>
          <w:spacing w:val="-8"/>
        </w:rPr>
        <w:t xml:space="preserve"> </w:t>
      </w:r>
      <w:r>
        <w:rPr>
          <w:spacing w:val="-2"/>
        </w:rPr>
        <w:t>nieprzestrzeganie</w:t>
      </w:r>
      <w:r>
        <w:rPr>
          <w:spacing w:val="-8"/>
        </w:rPr>
        <w:t xml:space="preserve"> </w:t>
      </w:r>
      <w:r>
        <w:rPr>
          <w:spacing w:val="-2"/>
        </w:rPr>
        <w:t>przepisów</w:t>
      </w:r>
      <w:r>
        <w:rPr>
          <w:spacing w:val="-9"/>
        </w:rPr>
        <w:t xml:space="preserve"> </w:t>
      </w:r>
      <w:r>
        <w:rPr>
          <w:spacing w:val="-2"/>
        </w:rPr>
        <w:t>w</w:t>
      </w:r>
      <w:r>
        <w:rPr>
          <w:spacing w:val="-11"/>
        </w:rPr>
        <w:t xml:space="preserve"> </w:t>
      </w:r>
      <w:r>
        <w:rPr>
          <w:spacing w:val="-2"/>
        </w:rPr>
        <w:t>tym</w:t>
      </w:r>
      <w:r>
        <w:rPr>
          <w:spacing w:val="-7"/>
        </w:rPr>
        <w:t xml:space="preserve"> </w:t>
      </w:r>
      <w:r>
        <w:rPr>
          <w:spacing w:val="-2"/>
        </w:rPr>
        <w:t>zakresie;</w:t>
      </w:r>
    </w:p>
    <w:p w14:paraId="5BFB20C8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before="1" w:line="276" w:lineRule="auto"/>
        <w:ind w:right="135"/>
      </w:pPr>
      <w:r>
        <w:t>przeprowadzenie – przed czynnościami odbioru – prób końcowych i pomiarów przewidzianych przepisami;</w:t>
      </w:r>
    </w:p>
    <w:p w14:paraId="4C2585FA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</w:tabs>
        <w:spacing w:line="252" w:lineRule="exact"/>
        <w:ind w:left="782" w:hanging="358"/>
      </w:pPr>
      <w:r>
        <w:t>skompletowanie</w:t>
      </w:r>
      <w:r>
        <w:rPr>
          <w:spacing w:val="-12"/>
        </w:rPr>
        <w:t xml:space="preserve"> </w:t>
      </w:r>
      <w:r>
        <w:t>pełnej</w:t>
      </w:r>
      <w:r>
        <w:rPr>
          <w:spacing w:val="-11"/>
        </w:rPr>
        <w:t xml:space="preserve"> </w:t>
      </w:r>
      <w:r>
        <w:t>dokumentacji</w:t>
      </w:r>
      <w:r>
        <w:rPr>
          <w:spacing w:val="-11"/>
        </w:rPr>
        <w:t xml:space="preserve"> </w:t>
      </w:r>
      <w:r>
        <w:rPr>
          <w:spacing w:val="-2"/>
        </w:rPr>
        <w:t>odbiorowej;</w:t>
      </w:r>
    </w:p>
    <w:p w14:paraId="5691A22F" w14:textId="77777777" w:rsidR="007D640B" w:rsidRDefault="007D640B">
      <w:pPr>
        <w:pStyle w:val="Akapitzlist"/>
        <w:spacing w:line="252" w:lineRule="exact"/>
        <w:sectPr w:rsidR="007D640B">
          <w:pgSz w:w="11910" w:h="16840"/>
          <w:pgMar w:top="2200" w:right="1275" w:bottom="520" w:left="1275" w:header="903" w:footer="330" w:gutter="0"/>
          <w:cols w:space="708"/>
        </w:sectPr>
      </w:pPr>
    </w:p>
    <w:p w14:paraId="408A24CD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before="1" w:line="276" w:lineRule="auto"/>
        <w:ind w:right="139"/>
      </w:pPr>
      <w:r>
        <w:rPr>
          <w:spacing w:val="-4"/>
        </w:rPr>
        <w:lastRenderedPageBreak/>
        <w:t>stwierdzenie,</w:t>
      </w:r>
      <w:r>
        <w:rPr>
          <w:spacing w:val="-10"/>
        </w:rPr>
        <w:t xml:space="preserve"> </w:t>
      </w:r>
      <w:r>
        <w:rPr>
          <w:spacing w:val="-4"/>
        </w:rPr>
        <w:t>wpisem</w:t>
      </w:r>
      <w:r>
        <w:rPr>
          <w:spacing w:val="-10"/>
        </w:rPr>
        <w:t xml:space="preserve"> </w:t>
      </w:r>
      <w:r>
        <w:rPr>
          <w:spacing w:val="-4"/>
        </w:rPr>
        <w:t>do</w:t>
      </w:r>
      <w:r>
        <w:rPr>
          <w:spacing w:val="-11"/>
        </w:rPr>
        <w:t xml:space="preserve"> </w:t>
      </w:r>
      <w:r>
        <w:rPr>
          <w:spacing w:val="-4"/>
        </w:rPr>
        <w:t>Dziennika</w:t>
      </w:r>
      <w:r>
        <w:rPr>
          <w:spacing w:val="-8"/>
        </w:rPr>
        <w:t xml:space="preserve"> </w:t>
      </w:r>
      <w:r>
        <w:rPr>
          <w:spacing w:val="-4"/>
        </w:rPr>
        <w:t>Budowy,</w:t>
      </w:r>
      <w:r>
        <w:rPr>
          <w:spacing w:val="-7"/>
        </w:rPr>
        <w:t xml:space="preserve"> </w:t>
      </w:r>
      <w:r>
        <w:rPr>
          <w:spacing w:val="-4"/>
        </w:rPr>
        <w:t>o</w:t>
      </w:r>
      <w:r>
        <w:rPr>
          <w:spacing w:val="-11"/>
        </w:rPr>
        <w:t xml:space="preserve"> </w:t>
      </w:r>
      <w:r>
        <w:rPr>
          <w:spacing w:val="-4"/>
        </w:rPr>
        <w:t>zakończeniu</w:t>
      </w:r>
      <w:r>
        <w:rPr>
          <w:spacing w:val="-8"/>
        </w:rPr>
        <w:t xml:space="preserve"> </w:t>
      </w:r>
      <w:r>
        <w:rPr>
          <w:spacing w:val="-4"/>
        </w:rPr>
        <w:t>wszystkich</w:t>
      </w:r>
      <w:r>
        <w:rPr>
          <w:spacing w:val="-11"/>
        </w:rPr>
        <w:t xml:space="preserve"> </w:t>
      </w:r>
      <w:r>
        <w:rPr>
          <w:spacing w:val="-4"/>
        </w:rPr>
        <w:t>robót</w:t>
      </w:r>
      <w:r>
        <w:rPr>
          <w:spacing w:val="-7"/>
        </w:rPr>
        <w:t xml:space="preserve"> </w:t>
      </w:r>
      <w:r>
        <w:rPr>
          <w:spacing w:val="-4"/>
        </w:rPr>
        <w:t xml:space="preserve">będących </w:t>
      </w:r>
      <w:r>
        <w:rPr>
          <w:spacing w:val="-2"/>
        </w:rPr>
        <w:t>przedmiotem</w:t>
      </w:r>
      <w:r>
        <w:rPr>
          <w:spacing w:val="-13"/>
        </w:rPr>
        <w:t xml:space="preserve"> </w:t>
      </w:r>
      <w:r>
        <w:rPr>
          <w:spacing w:val="-2"/>
        </w:rPr>
        <w:t>Umowy.</w:t>
      </w:r>
      <w:r>
        <w:rPr>
          <w:spacing w:val="-13"/>
        </w:rPr>
        <w:t xml:space="preserve"> </w:t>
      </w:r>
      <w:r>
        <w:rPr>
          <w:spacing w:val="-2"/>
        </w:rPr>
        <w:t>Zgodność</w:t>
      </w:r>
      <w:r>
        <w:rPr>
          <w:spacing w:val="-13"/>
        </w:rPr>
        <w:t xml:space="preserve"> </w:t>
      </w:r>
      <w:r>
        <w:rPr>
          <w:spacing w:val="-2"/>
        </w:rPr>
        <w:t>wpisu</w:t>
      </w:r>
      <w:r>
        <w:rPr>
          <w:spacing w:val="-13"/>
        </w:rPr>
        <w:t xml:space="preserve"> </w:t>
      </w:r>
      <w:r>
        <w:rPr>
          <w:spacing w:val="-2"/>
        </w:rPr>
        <w:t>ze</w:t>
      </w:r>
      <w:r>
        <w:rPr>
          <w:spacing w:val="-13"/>
        </w:rPr>
        <w:t xml:space="preserve"> </w:t>
      </w:r>
      <w:r>
        <w:rPr>
          <w:spacing w:val="-2"/>
        </w:rPr>
        <w:t>stanem</w:t>
      </w:r>
      <w:r>
        <w:rPr>
          <w:spacing w:val="-12"/>
        </w:rPr>
        <w:t xml:space="preserve"> </w:t>
      </w:r>
      <w:r>
        <w:rPr>
          <w:spacing w:val="-2"/>
        </w:rPr>
        <w:t>faktycznym</w:t>
      </w:r>
      <w:r>
        <w:rPr>
          <w:spacing w:val="-14"/>
        </w:rPr>
        <w:t xml:space="preserve"> </w:t>
      </w:r>
      <w:r>
        <w:rPr>
          <w:spacing w:val="-2"/>
        </w:rPr>
        <w:t>musi</w:t>
      </w:r>
      <w:r>
        <w:rPr>
          <w:spacing w:val="-13"/>
        </w:rPr>
        <w:t xml:space="preserve"> </w:t>
      </w:r>
      <w:r>
        <w:rPr>
          <w:spacing w:val="-2"/>
        </w:rPr>
        <w:t>być</w:t>
      </w:r>
      <w:r>
        <w:rPr>
          <w:spacing w:val="-13"/>
        </w:rPr>
        <w:t xml:space="preserve"> </w:t>
      </w:r>
      <w:r>
        <w:rPr>
          <w:spacing w:val="-2"/>
        </w:rPr>
        <w:t xml:space="preserve">potwierdzona </w:t>
      </w:r>
      <w:r>
        <w:t>przez właściwego Inspektora Nadzoru;</w:t>
      </w:r>
    </w:p>
    <w:p w14:paraId="0EB29D53" w14:textId="28B3FA6D" w:rsidR="007D640B" w:rsidRDefault="00000000">
      <w:pPr>
        <w:pStyle w:val="Akapitzlist"/>
        <w:numPr>
          <w:ilvl w:val="1"/>
          <w:numId w:val="14"/>
        </w:numPr>
        <w:tabs>
          <w:tab w:val="left" w:pos="782"/>
        </w:tabs>
        <w:spacing w:before="1"/>
        <w:ind w:left="782" w:hanging="358"/>
      </w:pPr>
      <w:r>
        <w:t>uzyskanie</w:t>
      </w:r>
      <w:r>
        <w:rPr>
          <w:spacing w:val="-7"/>
        </w:rPr>
        <w:t xml:space="preserve"> </w:t>
      </w:r>
      <w:r>
        <w:t>decyzji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pozwoleniu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rPr>
          <w:spacing w:val="-2"/>
        </w:rPr>
        <w:t>użytkowanie</w:t>
      </w:r>
      <w:r w:rsidR="00970708">
        <w:rPr>
          <w:spacing w:val="-2"/>
        </w:rPr>
        <w:t>- (o ile wymagana)</w:t>
      </w:r>
      <w:r>
        <w:rPr>
          <w:spacing w:val="-2"/>
        </w:rPr>
        <w:t>;</w:t>
      </w:r>
    </w:p>
    <w:p w14:paraId="754A2C40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before="37" w:line="276" w:lineRule="auto"/>
        <w:ind w:right="142"/>
      </w:pPr>
      <w:r>
        <w:rPr>
          <w:spacing w:val="-6"/>
        </w:rPr>
        <w:t>zawiadomienie Zamawiającego</w:t>
      </w:r>
      <w:r>
        <w:rPr>
          <w:spacing w:val="-7"/>
        </w:rPr>
        <w:t xml:space="preserve"> </w:t>
      </w:r>
      <w:r>
        <w:rPr>
          <w:spacing w:val="-6"/>
        </w:rPr>
        <w:t>na</w:t>
      </w:r>
      <w:r>
        <w:rPr>
          <w:spacing w:val="-7"/>
        </w:rPr>
        <w:t xml:space="preserve"> </w:t>
      </w:r>
      <w:r>
        <w:rPr>
          <w:spacing w:val="-6"/>
        </w:rPr>
        <w:t>piśmie</w:t>
      </w:r>
      <w:r>
        <w:rPr>
          <w:spacing w:val="-8"/>
        </w:rPr>
        <w:t xml:space="preserve"> </w:t>
      </w:r>
      <w:r>
        <w:rPr>
          <w:spacing w:val="-6"/>
        </w:rPr>
        <w:t>o osiągnięciu gotowości</w:t>
      </w:r>
      <w:r>
        <w:rPr>
          <w:spacing w:val="-7"/>
        </w:rPr>
        <w:t xml:space="preserve"> </w:t>
      </w:r>
      <w:r>
        <w:rPr>
          <w:spacing w:val="-6"/>
        </w:rPr>
        <w:t xml:space="preserve">przedmiotu umowy </w:t>
      </w:r>
      <w:r>
        <w:t>do odbioru;</w:t>
      </w:r>
    </w:p>
    <w:p w14:paraId="39908ECF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line="278" w:lineRule="auto"/>
        <w:ind w:right="141"/>
      </w:pPr>
      <w:r>
        <w:t>terminowe usuwanie wad w tym usterek ujawnionych w czasie wykonywania robót lub ujawnionych w czasie odbiorów i w terminach wyznaczonych w protokołach odbioru;</w:t>
      </w:r>
    </w:p>
    <w:p w14:paraId="57B6319A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line="276" w:lineRule="auto"/>
        <w:ind w:right="142"/>
      </w:pPr>
      <w:r>
        <w:t>zapewnienie na własny koszt transportu odpadów do miejsc ich wykorzystania lub przetwarzania, łącznie z kosztami zagospodarowania;</w:t>
      </w:r>
    </w:p>
    <w:p w14:paraId="0399BA30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line="278" w:lineRule="auto"/>
        <w:ind w:right="140"/>
      </w:pPr>
      <w:r>
        <w:t xml:space="preserve">stosowanie wyrobów dopuszczonych do obrotu i powszechnego stosowania w </w:t>
      </w:r>
      <w:r>
        <w:rPr>
          <w:spacing w:val="-2"/>
        </w:rPr>
        <w:t>budownictwie;</w:t>
      </w:r>
    </w:p>
    <w:p w14:paraId="3B8883BA" w14:textId="77777777" w:rsidR="007D640B" w:rsidRDefault="00000000">
      <w:pPr>
        <w:pStyle w:val="Akapitzlist"/>
        <w:numPr>
          <w:ilvl w:val="1"/>
          <w:numId w:val="14"/>
        </w:numPr>
        <w:tabs>
          <w:tab w:val="left" w:pos="782"/>
          <w:tab w:val="left" w:pos="784"/>
        </w:tabs>
        <w:spacing w:line="276" w:lineRule="auto"/>
        <w:ind w:right="141"/>
      </w:pPr>
      <w:r>
        <w:t xml:space="preserve">zapłata należnego wynagrodzenia podwykonawcom, jeżeli Wykonawca korzysta z </w:t>
      </w:r>
      <w:r>
        <w:rPr>
          <w:spacing w:val="-2"/>
        </w:rPr>
        <w:t>podwykonawców;</w:t>
      </w:r>
    </w:p>
    <w:p w14:paraId="1FBAEA62" w14:textId="77777777" w:rsidR="007D640B" w:rsidRPr="00970708" w:rsidRDefault="00000000">
      <w:pPr>
        <w:pStyle w:val="Akapitzlist"/>
        <w:numPr>
          <w:ilvl w:val="0"/>
          <w:numId w:val="14"/>
        </w:numPr>
        <w:tabs>
          <w:tab w:val="left" w:pos="384"/>
        </w:tabs>
        <w:spacing w:before="3"/>
        <w:ind w:left="384" w:hanging="243"/>
        <w:rPr>
          <w:spacing w:val="-2"/>
        </w:rPr>
      </w:pPr>
      <w:r w:rsidRPr="00970708">
        <w:rPr>
          <w:spacing w:val="-2"/>
        </w:rPr>
        <w:t>Obowiązkiem Zamawiającego jest:</w:t>
      </w:r>
    </w:p>
    <w:p w14:paraId="60BE62AE" w14:textId="77777777" w:rsidR="007D640B" w:rsidRDefault="00000000">
      <w:pPr>
        <w:pStyle w:val="Akapitzlist"/>
        <w:numPr>
          <w:ilvl w:val="1"/>
          <w:numId w:val="14"/>
        </w:numPr>
        <w:tabs>
          <w:tab w:val="left" w:pos="981"/>
        </w:tabs>
        <w:spacing w:before="37" w:line="276" w:lineRule="auto"/>
        <w:ind w:left="981" w:right="271" w:hanging="428"/>
      </w:pPr>
      <w:r>
        <w:t>przekazanie</w:t>
      </w:r>
      <w:r>
        <w:rPr>
          <w:spacing w:val="-16"/>
        </w:rPr>
        <w:t xml:space="preserve"> </w:t>
      </w:r>
      <w:r>
        <w:t>Wykonawcy</w:t>
      </w:r>
      <w:r>
        <w:rPr>
          <w:spacing w:val="-14"/>
        </w:rPr>
        <w:t xml:space="preserve"> </w:t>
      </w:r>
      <w:r>
        <w:t>po</w:t>
      </w:r>
      <w:r>
        <w:rPr>
          <w:spacing w:val="-14"/>
        </w:rPr>
        <w:t xml:space="preserve"> </w:t>
      </w:r>
      <w:r>
        <w:t>1</w:t>
      </w:r>
      <w:r>
        <w:rPr>
          <w:spacing w:val="-16"/>
        </w:rPr>
        <w:t xml:space="preserve"> </w:t>
      </w:r>
      <w:r>
        <w:t>egzemplarzu</w:t>
      </w:r>
      <w:r>
        <w:rPr>
          <w:spacing w:val="-14"/>
        </w:rPr>
        <w:t xml:space="preserve"> </w:t>
      </w:r>
      <w:r>
        <w:t>aktualnej</w:t>
      </w:r>
      <w:r>
        <w:rPr>
          <w:spacing w:val="-14"/>
        </w:rPr>
        <w:t xml:space="preserve"> </w:t>
      </w:r>
      <w:r>
        <w:t>dokumentacji</w:t>
      </w:r>
      <w:r>
        <w:rPr>
          <w:spacing w:val="-14"/>
        </w:rPr>
        <w:t xml:space="preserve"> </w:t>
      </w:r>
      <w:r>
        <w:t>technicznej</w:t>
      </w:r>
      <w:r>
        <w:rPr>
          <w:spacing w:val="-14"/>
        </w:rPr>
        <w:t xml:space="preserve"> </w:t>
      </w:r>
      <w:r>
        <w:t>oraz posiadanych dokumentów koniecznych do wykonania przedmiotu zamówienia;</w:t>
      </w:r>
    </w:p>
    <w:p w14:paraId="02DC8614" w14:textId="77777777" w:rsidR="007D640B" w:rsidRDefault="00000000">
      <w:pPr>
        <w:pStyle w:val="Akapitzlist"/>
        <w:numPr>
          <w:ilvl w:val="1"/>
          <w:numId w:val="14"/>
        </w:numPr>
        <w:tabs>
          <w:tab w:val="left" w:pos="981"/>
        </w:tabs>
        <w:spacing w:before="1" w:line="276" w:lineRule="auto"/>
        <w:ind w:left="981" w:right="273" w:hanging="428"/>
      </w:pPr>
      <w:r>
        <w:t>protokolarne</w:t>
      </w:r>
      <w:r>
        <w:rPr>
          <w:spacing w:val="32"/>
        </w:rPr>
        <w:t xml:space="preserve"> </w:t>
      </w:r>
      <w:r>
        <w:t>przekazanie</w:t>
      </w:r>
      <w:r>
        <w:rPr>
          <w:spacing w:val="34"/>
        </w:rPr>
        <w:t xml:space="preserve"> </w:t>
      </w:r>
      <w:r>
        <w:t>Wykonawcy</w:t>
      </w:r>
      <w:r>
        <w:rPr>
          <w:spacing w:val="33"/>
        </w:rPr>
        <w:t xml:space="preserve"> </w:t>
      </w:r>
      <w:r>
        <w:t>terenu</w:t>
      </w:r>
      <w:r>
        <w:rPr>
          <w:spacing w:val="34"/>
        </w:rPr>
        <w:t xml:space="preserve"> </w:t>
      </w:r>
      <w:r>
        <w:t>prowadzenia</w:t>
      </w:r>
      <w:r>
        <w:rPr>
          <w:spacing w:val="34"/>
        </w:rPr>
        <w:t xml:space="preserve"> </w:t>
      </w:r>
      <w:r>
        <w:t>robót</w:t>
      </w:r>
      <w:r>
        <w:rPr>
          <w:spacing w:val="35"/>
        </w:rPr>
        <w:t xml:space="preserve"> </w:t>
      </w:r>
      <w:r>
        <w:t>budowlanych</w:t>
      </w:r>
      <w:r>
        <w:rPr>
          <w:spacing w:val="34"/>
        </w:rPr>
        <w:t xml:space="preserve"> </w:t>
      </w:r>
      <w:r>
        <w:t>w terminie 7 dni kalendarzowych od dnia zawarcia umowy;</w:t>
      </w:r>
    </w:p>
    <w:p w14:paraId="61107113" w14:textId="77777777" w:rsidR="007D640B" w:rsidRDefault="00000000">
      <w:pPr>
        <w:pStyle w:val="Akapitzlist"/>
        <w:numPr>
          <w:ilvl w:val="1"/>
          <w:numId w:val="14"/>
        </w:numPr>
        <w:tabs>
          <w:tab w:val="left" w:pos="981"/>
        </w:tabs>
        <w:spacing w:line="252" w:lineRule="exact"/>
        <w:ind w:left="981" w:hanging="427"/>
      </w:pPr>
      <w:r>
        <w:t>przekazanie</w:t>
      </w:r>
      <w:r>
        <w:rPr>
          <w:spacing w:val="-11"/>
        </w:rPr>
        <w:t xml:space="preserve"> </w:t>
      </w:r>
      <w:r>
        <w:t>Dziennika</w:t>
      </w:r>
      <w:r>
        <w:rPr>
          <w:spacing w:val="-10"/>
        </w:rPr>
        <w:t xml:space="preserve"> </w:t>
      </w:r>
      <w:r>
        <w:rPr>
          <w:spacing w:val="-2"/>
        </w:rPr>
        <w:t>Budowy;</w:t>
      </w:r>
    </w:p>
    <w:p w14:paraId="6ED50B38" w14:textId="77777777" w:rsidR="007D640B" w:rsidRDefault="00000000">
      <w:pPr>
        <w:pStyle w:val="Akapitzlist"/>
        <w:numPr>
          <w:ilvl w:val="1"/>
          <w:numId w:val="14"/>
        </w:numPr>
        <w:tabs>
          <w:tab w:val="left" w:pos="981"/>
        </w:tabs>
        <w:spacing w:line="278" w:lineRule="auto"/>
        <w:ind w:left="981" w:right="273" w:hanging="428"/>
      </w:pPr>
      <w:r>
        <w:t>zapewnienie</w:t>
      </w:r>
      <w:r>
        <w:rPr>
          <w:spacing w:val="40"/>
        </w:rPr>
        <w:t xml:space="preserve"> </w:t>
      </w:r>
      <w:r>
        <w:t>nadzoru</w:t>
      </w:r>
      <w:r>
        <w:rPr>
          <w:spacing w:val="40"/>
        </w:rPr>
        <w:t xml:space="preserve"> </w:t>
      </w:r>
      <w:r>
        <w:t>inwestorskiego</w:t>
      </w:r>
      <w:r>
        <w:rPr>
          <w:spacing w:val="40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zwoływanie</w:t>
      </w:r>
      <w:r>
        <w:rPr>
          <w:spacing w:val="40"/>
        </w:rPr>
        <w:t xml:space="preserve"> </w:t>
      </w:r>
      <w:r>
        <w:t>narad</w:t>
      </w:r>
      <w:r>
        <w:rPr>
          <w:spacing w:val="40"/>
        </w:rPr>
        <w:t xml:space="preserve"> </w:t>
      </w:r>
      <w:r>
        <w:t>koordynacyjnych</w:t>
      </w:r>
      <w:r>
        <w:rPr>
          <w:spacing w:val="40"/>
        </w:rPr>
        <w:t xml:space="preserve"> </w:t>
      </w:r>
      <w:r>
        <w:t>z udziałem przedstawicieli Wykonawcy, Inspektorów Nadzoru;</w:t>
      </w:r>
    </w:p>
    <w:p w14:paraId="7E1C53CF" w14:textId="77777777" w:rsidR="007D640B" w:rsidRDefault="00000000">
      <w:pPr>
        <w:pStyle w:val="Akapitzlist"/>
        <w:numPr>
          <w:ilvl w:val="1"/>
          <w:numId w:val="14"/>
        </w:numPr>
        <w:tabs>
          <w:tab w:val="left" w:pos="981"/>
        </w:tabs>
        <w:spacing w:line="276" w:lineRule="auto"/>
        <w:ind w:left="981" w:right="274" w:hanging="428"/>
      </w:pPr>
      <w:r>
        <w:t>odbiór</w:t>
      </w:r>
      <w:r>
        <w:rPr>
          <w:spacing w:val="-4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po</w:t>
      </w:r>
      <w:r>
        <w:rPr>
          <w:spacing w:val="-6"/>
        </w:rPr>
        <w:t xml:space="preserve"> </w:t>
      </w:r>
      <w:r>
        <w:t>uprzednim</w:t>
      </w:r>
      <w:r>
        <w:rPr>
          <w:spacing w:val="-5"/>
        </w:rPr>
        <w:t xml:space="preserve"> </w:t>
      </w:r>
      <w:r>
        <w:t>zgłoszeniu</w:t>
      </w:r>
      <w:r>
        <w:rPr>
          <w:spacing w:val="-4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Wykonawcę</w:t>
      </w:r>
      <w:r>
        <w:rPr>
          <w:spacing w:val="-7"/>
        </w:rPr>
        <w:t xml:space="preserve"> </w:t>
      </w:r>
      <w:r>
        <w:t>gotowości przekazania przedmiotu zamówienia;</w:t>
      </w:r>
    </w:p>
    <w:p w14:paraId="1FC81EC4" w14:textId="77777777" w:rsidR="007D640B" w:rsidRDefault="00000000">
      <w:pPr>
        <w:pStyle w:val="Akapitzlist"/>
        <w:numPr>
          <w:ilvl w:val="1"/>
          <w:numId w:val="14"/>
        </w:numPr>
        <w:tabs>
          <w:tab w:val="left" w:pos="981"/>
        </w:tabs>
        <w:spacing w:line="252" w:lineRule="exact"/>
        <w:ind w:left="981" w:hanging="427"/>
      </w:pPr>
      <w:r>
        <w:t>zapłata</w:t>
      </w:r>
      <w:r>
        <w:rPr>
          <w:spacing w:val="-6"/>
        </w:rPr>
        <w:t xml:space="preserve"> </w:t>
      </w:r>
      <w:r>
        <w:rPr>
          <w:spacing w:val="-2"/>
        </w:rPr>
        <w:t>wynagrodzenia.</w:t>
      </w:r>
    </w:p>
    <w:p w14:paraId="5B5114B3" w14:textId="77777777" w:rsidR="007D640B" w:rsidRDefault="007D640B">
      <w:pPr>
        <w:pStyle w:val="Tekstpodstawowy"/>
        <w:spacing w:before="73"/>
        <w:ind w:left="0" w:firstLine="0"/>
        <w:jc w:val="left"/>
      </w:pPr>
    </w:p>
    <w:p w14:paraId="50940C84" w14:textId="77777777" w:rsidR="007D640B" w:rsidRDefault="00000000">
      <w:pPr>
        <w:pStyle w:val="Nagwek1"/>
        <w:spacing w:before="1"/>
      </w:pPr>
      <w:r>
        <w:t xml:space="preserve">§ </w:t>
      </w:r>
      <w:r>
        <w:rPr>
          <w:spacing w:val="-10"/>
        </w:rPr>
        <w:t>4</w:t>
      </w:r>
    </w:p>
    <w:p w14:paraId="5AB0F699" w14:textId="77777777" w:rsidR="007D640B" w:rsidRDefault="00000000">
      <w:pPr>
        <w:pStyle w:val="Nagwek2"/>
        <w:spacing w:before="37"/>
        <w:ind w:left="1970" w:right="2252"/>
      </w:pPr>
      <w:r>
        <w:t>Osoby</w:t>
      </w:r>
      <w:r>
        <w:rPr>
          <w:spacing w:val="-7"/>
        </w:rPr>
        <w:t xml:space="preserve"> </w:t>
      </w:r>
      <w:r>
        <w:t>upoważnione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realizacji</w:t>
      </w:r>
      <w:r>
        <w:rPr>
          <w:spacing w:val="-7"/>
        </w:rPr>
        <w:t xml:space="preserve"> </w:t>
      </w:r>
      <w:r>
        <w:rPr>
          <w:spacing w:val="-4"/>
        </w:rPr>
        <w:t>umowy</w:t>
      </w:r>
    </w:p>
    <w:p w14:paraId="51F132D5" w14:textId="77777777" w:rsidR="007D640B" w:rsidRDefault="00000000">
      <w:pPr>
        <w:pStyle w:val="Akapitzlist"/>
        <w:numPr>
          <w:ilvl w:val="0"/>
          <w:numId w:val="13"/>
        </w:numPr>
        <w:tabs>
          <w:tab w:val="left" w:pos="422"/>
          <w:tab w:val="left" w:pos="424"/>
        </w:tabs>
        <w:spacing w:before="37" w:line="276" w:lineRule="auto"/>
        <w:ind w:right="271"/>
      </w:pPr>
      <w:r>
        <w:t xml:space="preserve">Przedmiot umowy realizowany będzie przez osoby w składzie wskazanym przez </w:t>
      </w:r>
      <w:r>
        <w:rPr>
          <w:spacing w:val="-4"/>
        </w:rPr>
        <w:t>Wykonawcę,</w:t>
      </w:r>
      <w:r>
        <w:rPr>
          <w:spacing w:val="-8"/>
        </w:rPr>
        <w:t xml:space="preserve"> </w:t>
      </w:r>
      <w:r>
        <w:rPr>
          <w:spacing w:val="-4"/>
        </w:rPr>
        <w:t>zgodnie</w:t>
      </w:r>
      <w:r>
        <w:rPr>
          <w:spacing w:val="-8"/>
        </w:rPr>
        <w:t xml:space="preserve"> </w:t>
      </w:r>
      <w:r>
        <w:rPr>
          <w:spacing w:val="-4"/>
        </w:rPr>
        <w:t>ze</w:t>
      </w:r>
      <w:r>
        <w:rPr>
          <w:spacing w:val="-9"/>
        </w:rPr>
        <w:t xml:space="preserve"> </w:t>
      </w:r>
      <w:r>
        <w:rPr>
          <w:spacing w:val="-4"/>
        </w:rPr>
        <w:t>złożoną</w:t>
      </w:r>
      <w:r>
        <w:rPr>
          <w:spacing w:val="-8"/>
        </w:rPr>
        <w:t xml:space="preserve"> </w:t>
      </w:r>
      <w:r>
        <w:rPr>
          <w:spacing w:val="-4"/>
        </w:rPr>
        <w:t>ofertą.</w:t>
      </w:r>
      <w:r>
        <w:rPr>
          <w:spacing w:val="-7"/>
        </w:rPr>
        <w:t xml:space="preserve"> </w:t>
      </w:r>
      <w:r>
        <w:rPr>
          <w:spacing w:val="-4"/>
        </w:rPr>
        <w:t>Skład</w:t>
      </w:r>
      <w:r>
        <w:rPr>
          <w:spacing w:val="-8"/>
        </w:rPr>
        <w:t xml:space="preserve"> </w:t>
      </w:r>
      <w:r>
        <w:rPr>
          <w:spacing w:val="-4"/>
        </w:rPr>
        <w:t>osób</w:t>
      </w:r>
      <w:r>
        <w:rPr>
          <w:spacing w:val="-8"/>
        </w:rPr>
        <w:t xml:space="preserve"> </w:t>
      </w:r>
      <w:r>
        <w:rPr>
          <w:spacing w:val="-4"/>
        </w:rPr>
        <w:t>nie</w:t>
      </w:r>
      <w:r>
        <w:rPr>
          <w:spacing w:val="-8"/>
        </w:rPr>
        <w:t xml:space="preserve"> </w:t>
      </w:r>
      <w:r>
        <w:rPr>
          <w:spacing w:val="-4"/>
        </w:rPr>
        <w:t>może</w:t>
      </w:r>
      <w:r>
        <w:rPr>
          <w:spacing w:val="-9"/>
        </w:rPr>
        <w:t xml:space="preserve"> </w:t>
      </w:r>
      <w:r>
        <w:rPr>
          <w:spacing w:val="-4"/>
        </w:rPr>
        <w:t>być</w:t>
      </w:r>
      <w:r>
        <w:rPr>
          <w:spacing w:val="-6"/>
        </w:rPr>
        <w:t xml:space="preserve"> </w:t>
      </w:r>
      <w:r>
        <w:rPr>
          <w:spacing w:val="-4"/>
        </w:rPr>
        <w:t>zmieniony</w:t>
      </w:r>
      <w:r>
        <w:rPr>
          <w:spacing w:val="-8"/>
        </w:rPr>
        <w:t xml:space="preserve"> </w:t>
      </w:r>
      <w:r>
        <w:rPr>
          <w:spacing w:val="-4"/>
        </w:rPr>
        <w:t>w</w:t>
      </w:r>
      <w:r>
        <w:rPr>
          <w:spacing w:val="-8"/>
        </w:rPr>
        <w:t xml:space="preserve"> </w:t>
      </w:r>
      <w:r>
        <w:rPr>
          <w:spacing w:val="-4"/>
        </w:rPr>
        <w:t>trakcie realizacji</w:t>
      </w:r>
      <w:r>
        <w:rPr>
          <w:spacing w:val="-9"/>
        </w:rPr>
        <w:t xml:space="preserve"> </w:t>
      </w:r>
      <w:r>
        <w:rPr>
          <w:spacing w:val="-4"/>
        </w:rPr>
        <w:t>umowy</w:t>
      </w:r>
      <w:r>
        <w:rPr>
          <w:spacing w:val="-9"/>
        </w:rPr>
        <w:t xml:space="preserve"> </w:t>
      </w:r>
      <w:r>
        <w:rPr>
          <w:spacing w:val="-4"/>
        </w:rPr>
        <w:t>bez</w:t>
      </w:r>
      <w:r>
        <w:rPr>
          <w:spacing w:val="-9"/>
        </w:rPr>
        <w:t xml:space="preserve"> </w:t>
      </w:r>
      <w:r>
        <w:rPr>
          <w:spacing w:val="-4"/>
        </w:rPr>
        <w:t>wcześniejszego</w:t>
      </w:r>
      <w:r>
        <w:rPr>
          <w:spacing w:val="-9"/>
        </w:rPr>
        <w:t xml:space="preserve"> </w:t>
      </w:r>
      <w:r>
        <w:rPr>
          <w:spacing w:val="-4"/>
        </w:rPr>
        <w:t>przedstawienia</w:t>
      </w:r>
      <w:r>
        <w:rPr>
          <w:spacing w:val="-9"/>
        </w:rPr>
        <w:t xml:space="preserve"> </w:t>
      </w:r>
      <w:r>
        <w:rPr>
          <w:spacing w:val="-4"/>
        </w:rPr>
        <w:t>Zamawiającemu</w:t>
      </w:r>
      <w:r>
        <w:rPr>
          <w:spacing w:val="-9"/>
        </w:rPr>
        <w:t xml:space="preserve"> </w:t>
      </w:r>
      <w:r>
        <w:rPr>
          <w:spacing w:val="-4"/>
        </w:rPr>
        <w:t>przez</w:t>
      </w:r>
      <w:r>
        <w:rPr>
          <w:spacing w:val="-9"/>
        </w:rPr>
        <w:t xml:space="preserve"> </w:t>
      </w:r>
      <w:r>
        <w:rPr>
          <w:spacing w:val="-4"/>
        </w:rPr>
        <w:t>Wykonawcę pisemnej</w:t>
      </w:r>
      <w:r>
        <w:rPr>
          <w:spacing w:val="-6"/>
        </w:rPr>
        <w:t xml:space="preserve"> </w:t>
      </w:r>
      <w:r>
        <w:rPr>
          <w:spacing w:val="-4"/>
        </w:rPr>
        <w:t>informacji</w:t>
      </w:r>
      <w:r>
        <w:rPr>
          <w:spacing w:val="-5"/>
        </w:rPr>
        <w:t xml:space="preserve"> </w:t>
      </w:r>
      <w:r>
        <w:rPr>
          <w:spacing w:val="-4"/>
        </w:rPr>
        <w:t>o</w:t>
      </w:r>
      <w:r>
        <w:rPr>
          <w:spacing w:val="-7"/>
        </w:rPr>
        <w:t xml:space="preserve"> </w:t>
      </w:r>
      <w:r>
        <w:rPr>
          <w:spacing w:val="-4"/>
        </w:rPr>
        <w:t>proponowanej</w:t>
      </w:r>
      <w:r>
        <w:rPr>
          <w:spacing w:val="-6"/>
        </w:rPr>
        <w:t xml:space="preserve"> </w:t>
      </w:r>
      <w:r>
        <w:rPr>
          <w:spacing w:val="-4"/>
        </w:rPr>
        <w:t>zmianie</w:t>
      </w:r>
      <w:r>
        <w:rPr>
          <w:spacing w:val="-5"/>
        </w:rPr>
        <w:t xml:space="preserve"> </w:t>
      </w:r>
      <w:r>
        <w:rPr>
          <w:spacing w:val="-4"/>
        </w:rPr>
        <w:t>wraz</w:t>
      </w:r>
      <w:r>
        <w:rPr>
          <w:spacing w:val="-11"/>
        </w:rPr>
        <w:t xml:space="preserve"> </w:t>
      </w:r>
      <w:r>
        <w:rPr>
          <w:spacing w:val="-4"/>
        </w:rPr>
        <w:t>z wyjaśnieniami</w:t>
      </w:r>
      <w:r>
        <w:rPr>
          <w:spacing w:val="-5"/>
        </w:rPr>
        <w:t xml:space="preserve"> </w:t>
      </w:r>
      <w:r>
        <w:rPr>
          <w:spacing w:val="-4"/>
        </w:rPr>
        <w:t>przyczyn</w:t>
      </w:r>
      <w:r>
        <w:rPr>
          <w:spacing w:val="-7"/>
        </w:rPr>
        <w:t xml:space="preserve"> </w:t>
      </w:r>
      <w:r>
        <w:rPr>
          <w:spacing w:val="-4"/>
        </w:rPr>
        <w:t>i</w:t>
      </w:r>
      <w:r>
        <w:rPr>
          <w:spacing w:val="-5"/>
        </w:rPr>
        <w:t xml:space="preserve"> </w:t>
      </w:r>
      <w:r>
        <w:rPr>
          <w:spacing w:val="-4"/>
        </w:rPr>
        <w:t xml:space="preserve">załączeniem </w:t>
      </w:r>
      <w:r>
        <w:t>dokumentów</w:t>
      </w:r>
      <w:r>
        <w:rPr>
          <w:spacing w:val="-13"/>
        </w:rPr>
        <w:t xml:space="preserve"> </w:t>
      </w:r>
      <w:r>
        <w:t>potwierdzających</w:t>
      </w:r>
      <w:r>
        <w:rPr>
          <w:spacing w:val="-12"/>
        </w:rPr>
        <w:t xml:space="preserve"> </w:t>
      </w:r>
      <w:r>
        <w:t>doświadczenie</w:t>
      </w:r>
      <w:r>
        <w:rPr>
          <w:spacing w:val="-12"/>
        </w:rPr>
        <w:t xml:space="preserve"> </w:t>
      </w:r>
      <w:r>
        <w:t>zawodowe.</w:t>
      </w:r>
      <w:r>
        <w:rPr>
          <w:spacing w:val="-11"/>
        </w:rPr>
        <w:t xml:space="preserve"> </w:t>
      </w:r>
      <w:r>
        <w:t>Zmiana</w:t>
      </w:r>
      <w:r>
        <w:rPr>
          <w:spacing w:val="-13"/>
        </w:rPr>
        <w:t xml:space="preserve"> </w:t>
      </w:r>
      <w:r>
        <w:t>ta</w:t>
      </w:r>
      <w:r>
        <w:rPr>
          <w:spacing w:val="-13"/>
        </w:rPr>
        <w:t xml:space="preserve"> </w:t>
      </w:r>
      <w:r>
        <w:t>może</w:t>
      </w:r>
      <w:r>
        <w:rPr>
          <w:spacing w:val="-12"/>
        </w:rPr>
        <w:t xml:space="preserve"> </w:t>
      </w:r>
      <w:r>
        <w:t xml:space="preserve">nastąpić </w:t>
      </w:r>
      <w:r>
        <w:rPr>
          <w:spacing w:val="-2"/>
        </w:rPr>
        <w:t>jedynie</w:t>
      </w:r>
      <w:r>
        <w:rPr>
          <w:spacing w:val="-7"/>
        </w:rPr>
        <w:t xml:space="preserve"> </w:t>
      </w:r>
      <w:r>
        <w:rPr>
          <w:spacing w:val="-2"/>
        </w:rPr>
        <w:t>z</w:t>
      </w:r>
      <w:r>
        <w:rPr>
          <w:spacing w:val="-9"/>
        </w:rPr>
        <w:t xml:space="preserve"> </w:t>
      </w:r>
      <w:r>
        <w:rPr>
          <w:spacing w:val="-2"/>
        </w:rPr>
        <w:t>uzasadnionych</w:t>
      </w:r>
      <w:r>
        <w:rPr>
          <w:spacing w:val="-9"/>
        </w:rPr>
        <w:t xml:space="preserve"> </w:t>
      </w:r>
      <w:r>
        <w:rPr>
          <w:spacing w:val="-2"/>
        </w:rPr>
        <w:t>przyczyn.</w:t>
      </w:r>
      <w:r>
        <w:rPr>
          <w:spacing w:val="-8"/>
        </w:rPr>
        <w:t xml:space="preserve"> </w:t>
      </w:r>
      <w:r>
        <w:rPr>
          <w:spacing w:val="-2"/>
        </w:rPr>
        <w:t>Zamawiający</w:t>
      </w:r>
      <w:r>
        <w:rPr>
          <w:spacing w:val="-7"/>
        </w:rPr>
        <w:t xml:space="preserve"> </w:t>
      </w:r>
      <w:r>
        <w:rPr>
          <w:spacing w:val="-2"/>
        </w:rPr>
        <w:t>zaakceptuje</w:t>
      </w:r>
      <w:r>
        <w:rPr>
          <w:spacing w:val="-9"/>
        </w:rPr>
        <w:t xml:space="preserve"> </w:t>
      </w:r>
      <w:r>
        <w:rPr>
          <w:spacing w:val="-2"/>
        </w:rPr>
        <w:t>taką</w:t>
      </w:r>
      <w:r>
        <w:rPr>
          <w:spacing w:val="-11"/>
        </w:rPr>
        <w:t xml:space="preserve"> </w:t>
      </w:r>
      <w:r>
        <w:rPr>
          <w:spacing w:val="-2"/>
        </w:rPr>
        <w:t>zmianę</w:t>
      </w:r>
      <w:r>
        <w:rPr>
          <w:spacing w:val="-7"/>
        </w:rPr>
        <w:t xml:space="preserve"> </w:t>
      </w:r>
      <w:r>
        <w:rPr>
          <w:spacing w:val="-2"/>
        </w:rPr>
        <w:t>wyłącznie</w:t>
      </w:r>
      <w:r>
        <w:rPr>
          <w:spacing w:val="-9"/>
        </w:rPr>
        <w:t xml:space="preserve"> </w:t>
      </w:r>
      <w:r>
        <w:rPr>
          <w:spacing w:val="-2"/>
        </w:rPr>
        <w:t>w stosunku</w:t>
      </w:r>
      <w:r>
        <w:rPr>
          <w:spacing w:val="-14"/>
        </w:rPr>
        <w:t xml:space="preserve"> </w:t>
      </w:r>
      <w:r>
        <w:rPr>
          <w:spacing w:val="-2"/>
        </w:rPr>
        <w:t>do</w:t>
      </w:r>
      <w:r>
        <w:rPr>
          <w:spacing w:val="-13"/>
        </w:rPr>
        <w:t xml:space="preserve"> </w:t>
      </w:r>
      <w:r>
        <w:rPr>
          <w:spacing w:val="-2"/>
        </w:rPr>
        <w:t>osoby,</w:t>
      </w:r>
      <w:r>
        <w:rPr>
          <w:spacing w:val="-13"/>
        </w:rPr>
        <w:t xml:space="preserve"> </w:t>
      </w:r>
      <w:r>
        <w:rPr>
          <w:spacing w:val="-2"/>
        </w:rPr>
        <w:t>która</w:t>
      </w:r>
      <w:r>
        <w:rPr>
          <w:spacing w:val="-14"/>
        </w:rPr>
        <w:t xml:space="preserve"> </w:t>
      </w:r>
      <w:r>
        <w:rPr>
          <w:spacing w:val="-2"/>
        </w:rPr>
        <w:t>spełnia</w:t>
      </w:r>
      <w:r>
        <w:rPr>
          <w:spacing w:val="-13"/>
        </w:rPr>
        <w:t xml:space="preserve"> </w:t>
      </w:r>
      <w:r>
        <w:rPr>
          <w:spacing w:val="-2"/>
        </w:rPr>
        <w:t>wymagania</w:t>
      </w:r>
      <w:r>
        <w:rPr>
          <w:spacing w:val="-13"/>
        </w:rPr>
        <w:t xml:space="preserve"> </w:t>
      </w:r>
      <w:r>
        <w:rPr>
          <w:spacing w:val="-2"/>
        </w:rPr>
        <w:t>SWZ.</w:t>
      </w:r>
      <w:r>
        <w:rPr>
          <w:spacing w:val="-13"/>
        </w:rPr>
        <w:t xml:space="preserve"> </w:t>
      </w:r>
      <w:r>
        <w:rPr>
          <w:spacing w:val="-2"/>
        </w:rPr>
        <w:t>Zmiana</w:t>
      </w:r>
      <w:r>
        <w:rPr>
          <w:spacing w:val="-14"/>
        </w:rPr>
        <w:t xml:space="preserve"> </w:t>
      </w:r>
      <w:r>
        <w:rPr>
          <w:spacing w:val="-2"/>
        </w:rPr>
        <w:t>osób</w:t>
      </w:r>
      <w:r>
        <w:rPr>
          <w:spacing w:val="-13"/>
        </w:rPr>
        <w:t xml:space="preserve"> </w:t>
      </w:r>
      <w:r>
        <w:rPr>
          <w:spacing w:val="-2"/>
        </w:rPr>
        <w:t>nie</w:t>
      </w:r>
      <w:r>
        <w:rPr>
          <w:spacing w:val="-13"/>
        </w:rPr>
        <w:t xml:space="preserve"> </w:t>
      </w:r>
      <w:r>
        <w:rPr>
          <w:spacing w:val="-2"/>
        </w:rPr>
        <w:t>stanowi</w:t>
      </w:r>
      <w:r>
        <w:rPr>
          <w:spacing w:val="-14"/>
        </w:rPr>
        <w:t xml:space="preserve"> </w:t>
      </w:r>
      <w:r>
        <w:rPr>
          <w:spacing w:val="-2"/>
        </w:rPr>
        <w:t>zmiany</w:t>
      </w:r>
      <w:r>
        <w:rPr>
          <w:spacing w:val="-13"/>
        </w:rPr>
        <w:t xml:space="preserve"> </w:t>
      </w:r>
      <w:r>
        <w:rPr>
          <w:spacing w:val="-2"/>
        </w:rPr>
        <w:t>treści umowy.</w:t>
      </w:r>
    </w:p>
    <w:p w14:paraId="2D37FAC2" w14:textId="77777777" w:rsidR="007D640B" w:rsidRDefault="00000000">
      <w:pPr>
        <w:pStyle w:val="Akapitzlist"/>
        <w:numPr>
          <w:ilvl w:val="0"/>
          <w:numId w:val="13"/>
        </w:numPr>
        <w:tabs>
          <w:tab w:val="left" w:pos="422"/>
          <w:tab w:val="left" w:pos="424"/>
        </w:tabs>
        <w:spacing w:before="2" w:line="276" w:lineRule="auto"/>
        <w:ind w:right="275"/>
      </w:pPr>
      <w:r>
        <w:rPr>
          <w:spacing w:val="-4"/>
        </w:rPr>
        <w:t xml:space="preserve">Zamawiający w przypadku nienależytego wykonywania obowiązków Kierownika budowy </w:t>
      </w:r>
      <w:r>
        <w:rPr>
          <w:spacing w:val="-8"/>
        </w:rPr>
        <w:t>ma</w:t>
      </w:r>
      <w:r>
        <w:rPr>
          <w:spacing w:val="-5"/>
        </w:rPr>
        <w:t xml:space="preserve"> </w:t>
      </w:r>
      <w:r>
        <w:rPr>
          <w:spacing w:val="-8"/>
        </w:rPr>
        <w:t>prawo</w:t>
      </w:r>
      <w:r>
        <w:rPr>
          <w:spacing w:val="-7"/>
        </w:rPr>
        <w:t xml:space="preserve"> </w:t>
      </w:r>
      <w:r>
        <w:rPr>
          <w:spacing w:val="-8"/>
        </w:rPr>
        <w:t>żądać</w:t>
      </w:r>
      <w:r>
        <w:rPr>
          <w:spacing w:val="-5"/>
        </w:rPr>
        <w:t xml:space="preserve"> </w:t>
      </w:r>
      <w:r>
        <w:rPr>
          <w:spacing w:val="-8"/>
        </w:rPr>
        <w:t>jego</w:t>
      </w:r>
      <w:r>
        <w:rPr>
          <w:spacing w:val="-5"/>
        </w:rPr>
        <w:t xml:space="preserve"> </w:t>
      </w:r>
      <w:r>
        <w:rPr>
          <w:spacing w:val="-8"/>
        </w:rPr>
        <w:t>usunięcia</w:t>
      </w:r>
      <w:r>
        <w:rPr>
          <w:spacing w:val="-5"/>
        </w:rPr>
        <w:t xml:space="preserve"> </w:t>
      </w:r>
      <w:r>
        <w:rPr>
          <w:spacing w:val="-8"/>
        </w:rPr>
        <w:t>i</w:t>
      </w:r>
      <w:r>
        <w:rPr>
          <w:spacing w:val="-5"/>
        </w:rPr>
        <w:t xml:space="preserve"> </w:t>
      </w:r>
      <w:r>
        <w:rPr>
          <w:spacing w:val="-8"/>
        </w:rPr>
        <w:t>zmiany</w:t>
      </w:r>
      <w:r>
        <w:rPr>
          <w:spacing w:val="-5"/>
        </w:rPr>
        <w:t xml:space="preserve"> </w:t>
      </w:r>
      <w:r>
        <w:rPr>
          <w:spacing w:val="-8"/>
        </w:rPr>
        <w:t>na</w:t>
      </w:r>
      <w:r>
        <w:rPr>
          <w:spacing w:val="-5"/>
        </w:rPr>
        <w:t xml:space="preserve"> </w:t>
      </w:r>
      <w:r>
        <w:rPr>
          <w:spacing w:val="-8"/>
        </w:rPr>
        <w:t>inną</w:t>
      </w:r>
      <w:r>
        <w:rPr>
          <w:spacing w:val="-7"/>
        </w:rPr>
        <w:t xml:space="preserve"> </w:t>
      </w:r>
      <w:r>
        <w:rPr>
          <w:spacing w:val="-8"/>
        </w:rPr>
        <w:t>osobę,</w:t>
      </w:r>
      <w:r>
        <w:rPr>
          <w:spacing w:val="-4"/>
        </w:rPr>
        <w:t xml:space="preserve"> </w:t>
      </w:r>
      <w:r>
        <w:rPr>
          <w:spacing w:val="-8"/>
        </w:rPr>
        <w:t>która</w:t>
      </w:r>
      <w:r>
        <w:rPr>
          <w:spacing w:val="-7"/>
        </w:rPr>
        <w:t xml:space="preserve"> </w:t>
      </w:r>
      <w:r>
        <w:rPr>
          <w:spacing w:val="-8"/>
        </w:rPr>
        <w:t>spełni</w:t>
      </w:r>
      <w:r>
        <w:rPr>
          <w:spacing w:val="-6"/>
        </w:rPr>
        <w:t xml:space="preserve"> </w:t>
      </w:r>
      <w:r>
        <w:rPr>
          <w:spacing w:val="-8"/>
        </w:rPr>
        <w:t>wymagania</w:t>
      </w:r>
      <w:r>
        <w:rPr>
          <w:spacing w:val="-5"/>
        </w:rPr>
        <w:t xml:space="preserve"> </w:t>
      </w:r>
      <w:r>
        <w:rPr>
          <w:spacing w:val="-8"/>
        </w:rPr>
        <w:t xml:space="preserve">opisane </w:t>
      </w:r>
      <w:r>
        <w:t>w SWZ.</w:t>
      </w:r>
    </w:p>
    <w:p w14:paraId="579BB519" w14:textId="77777777" w:rsidR="007D640B" w:rsidRDefault="00000000">
      <w:pPr>
        <w:pStyle w:val="Akapitzlist"/>
        <w:numPr>
          <w:ilvl w:val="0"/>
          <w:numId w:val="13"/>
        </w:numPr>
        <w:tabs>
          <w:tab w:val="left" w:pos="423"/>
        </w:tabs>
        <w:ind w:left="423" w:hanging="282"/>
      </w:pPr>
      <w:r>
        <w:t>Przedstawicielem</w:t>
      </w:r>
      <w:r>
        <w:rPr>
          <w:spacing w:val="-12"/>
        </w:rPr>
        <w:t xml:space="preserve"> </w:t>
      </w:r>
      <w:r>
        <w:t>Wykonawcy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budowie</w:t>
      </w:r>
      <w:r>
        <w:rPr>
          <w:spacing w:val="-8"/>
        </w:rPr>
        <w:t xml:space="preserve"> </w:t>
      </w:r>
      <w:r>
        <w:t>jest:</w:t>
      </w:r>
      <w:r>
        <w:rPr>
          <w:spacing w:val="-7"/>
        </w:rPr>
        <w:t xml:space="preserve"> </w:t>
      </w:r>
      <w:r>
        <w:rPr>
          <w:spacing w:val="-2"/>
        </w:rPr>
        <w:t>…………………………………..…………..</w:t>
      </w:r>
    </w:p>
    <w:p w14:paraId="0B7F6B02" w14:textId="77777777" w:rsidR="007D640B" w:rsidRDefault="00000000">
      <w:pPr>
        <w:pStyle w:val="Akapitzlist"/>
        <w:numPr>
          <w:ilvl w:val="0"/>
          <w:numId w:val="13"/>
        </w:numPr>
        <w:tabs>
          <w:tab w:val="left" w:pos="423"/>
        </w:tabs>
        <w:spacing w:before="38"/>
        <w:ind w:left="423" w:hanging="282"/>
      </w:pPr>
      <w:r>
        <w:rPr>
          <w:spacing w:val="-4"/>
        </w:rPr>
        <w:t>Przedstawicielem</w:t>
      </w:r>
      <w:r>
        <w:rPr>
          <w:spacing w:val="4"/>
        </w:rPr>
        <w:t xml:space="preserve"> </w:t>
      </w:r>
      <w:r>
        <w:rPr>
          <w:spacing w:val="-4"/>
        </w:rPr>
        <w:t>Zamawiającego</w:t>
      </w:r>
      <w:r>
        <w:rPr>
          <w:spacing w:val="4"/>
        </w:rPr>
        <w:t xml:space="preserve"> </w:t>
      </w:r>
      <w:r>
        <w:rPr>
          <w:spacing w:val="-4"/>
        </w:rPr>
        <w:t>na</w:t>
      </w:r>
      <w:r>
        <w:rPr>
          <w:spacing w:val="3"/>
        </w:rPr>
        <w:t xml:space="preserve"> </w:t>
      </w:r>
      <w:r>
        <w:rPr>
          <w:spacing w:val="-4"/>
        </w:rPr>
        <w:t>budowie</w:t>
      </w:r>
      <w:r>
        <w:rPr>
          <w:spacing w:val="3"/>
        </w:rPr>
        <w:t xml:space="preserve"> </w:t>
      </w:r>
      <w:r>
        <w:rPr>
          <w:spacing w:val="-4"/>
        </w:rPr>
        <w:t>jest:</w:t>
      </w:r>
      <w:r>
        <w:rPr>
          <w:spacing w:val="5"/>
        </w:rPr>
        <w:t xml:space="preserve"> </w:t>
      </w:r>
      <w:r>
        <w:rPr>
          <w:spacing w:val="-4"/>
        </w:rPr>
        <w:t>…………………………………………..</w:t>
      </w:r>
    </w:p>
    <w:p w14:paraId="3238E6EC" w14:textId="77777777" w:rsidR="007D640B" w:rsidRDefault="00000000">
      <w:pPr>
        <w:pStyle w:val="Akapitzlist"/>
        <w:numPr>
          <w:ilvl w:val="0"/>
          <w:numId w:val="13"/>
        </w:numPr>
        <w:tabs>
          <w:tab w:val="left" w:pos="422"/>
          <w:tab w:val="left" w:pos="424"/>
        </w:tabs>
        <w:spacing w:before="37" w:line="276" w:lineRule="auto"/>
        <w:ind w:right="272"/>
      </w:pPr>
      <w:r>
        <w:rPr>
          <w:spacing w:val="-2"/>
        </w:rPr>
        <w:t>Inspektor</w:t>
      </w:r>
      <w:r>
        <w:rPr>
          <w:spacing w:val="-5"/>
        </w:rPr>
        <w:t xml:space="preserve"> </w:t>
      </w:r>
      <w:r>
        <w:rPr>
          <w:spacing w:val="-2"/>
        </w:rPr>
        <w:t>Nadzoru</w:t>
      </w:r>
      <w:r>
        <w:rPr>
          <w:spacing w:val="-8"/>
        </w:rPr>
        <w:t xml:space="preserve"> </w:t>
      </w:r>
      <w:r>
        <w:rPr>
          <w:spacing w:val="-2"/>
        </w:rPr>
        <w:t>reprezentuje</w:t>
      </w:r>
      <w:r>
        <w:rPr>
          <w:spacing w:val="-5"/>
        </w:rPr>
        <w:t xml:space="preserve"> </w:t>
      </w:r>
      <w:r>
        <w:rPr>
          <w:spacing w:val="-2"/>
        </w:rPr>
        <w:t>Zamawiającego</w:t>
      </w:r>
      <w:r>
        <w:rPr>
          <w:spacing w:val="-7"/>
        </w:rPr>
        <w:t xml:space="preserve"> </w:t>
      </w:r>
      <w:r>
        <w:rPr>
          <w:spacing w:val="-2"/>
        </w:rPr>
        <w:t>wobec</w:t>
      </w:r>
      <w:r>
        <w:rPr>
          <w:spacing w:val="-5"/>
        </w:rPr>
        <w:t xml:space="preserve"> </w:t>
      </w:r>
      <w:r>
        <w:rPr>
          <w:spacing w:val="-2"/>
        </w:rPr>
        <w:t>Wykonawcy</w:t>
      </w:r>
      <w:r>
        <w:rPr>
          <w:spacing w:val="-5"/>
        </w:rPr>
        <w:t xml:space="preserve"> </w:t>
      </w:r>
      <w:r>
        <w:rPr>
          <w:spacing w:val="-2"/>
        </w:rPr>
        <w:t>działając</w:t>
      </w:r>
      <w:r>
        <w:rPr>
          <w:spacing w:val="-5"/>
        </w:rPr>
        <w:t xml:space="preserve"> </w:t>
      </w:r>
      <w:r>
        <w:rPr>
          <w:spacing w:val="-2"/>
        </w:rPr>
        <w:t>w</w:t>
      </w:r>
      <w:r>
        <w:rPr>
          <w:spacing w:val="-5"/>
        </w:rPr>
        <w:t xml:space="preserve"> </w:t>
      </w:r>
      <w:r>
        <w:rPr>
          <w:spacing w:val="-2"/>
        </w:rPr>
        <w:t>imieniu</w:t>
      </w:r>
      <w:r>
        <w:rPr>
          <w:spacing w:val="-5"/>
        </w:rPr>
        <w:t xml:space="preserve"> </w:t>
      </w:r>
      <w:r>
        <w:rPr>
          <w:spacing w:val="-2"/>
        </w:rPr>
        <w:t xml:space="preserve">i </w:t>
      </w:r>
      <w:r>
        <w:t xml:space="preserve">na rzecz Zamawiającego. Zamawiający zastrzega sobie prawo do zmiany Inspektora </w:t>
      </w:r>
      <w:r>
        <w:rPr>
          <w:spacing w:val="-4"/>
        </w:rPr>
        <w:t>Nadzoru i</w:t>
      </w:r>
      <w:r>
        <w:rPr>
          <w:spacing w:val="-6"/>
        </w:rPr>
        <w:t xml:space="preserve"> </w:t>
      </w:r>
      <w:r>
        <w:rPr>
          <w:spacing w:val="-4"/>
        </w:rPr>
        <w:t>zobowiązuje</w:t>
      </w:r>
      <w:r>
        <w:rPr>
          <w:spacing w:val="-5"/>
        </w:rPr>
        <w:t xml:space="preserve"> </w:t>
      </w:r>
      <w:r>
        <w:rPr>
          <w:spacing w:val="-4"/>
        </w:rPr>
        <w:t>się do</w:t>
      </w:r>
      <w:r>
        <w:rPr>
          <w:spacing w:val="-6"/>
        </w:rPr>
        <w:t xml:space="preserve"> </w:t>
      </w:r>
      <w:r>
        <w:rPr>
          <w:spacing w:val="-4"/>
        </w:rPr>
        <w:t>niezwłocznego</w:t>
      </w:r>
      <w:r>
        <w:rPr>
          <w:spacing w:val="-5"/>
        </w:rPr>
        <w:t xml:space="preserve"> </w:t>
      </w:r>
      <w:r>
        <w:rPr>
          <w:spacing w:val="-4"/>
        </w:rPr>
        <w:t>powiadomienia o</w:t>
      </w:r>
      <w:r>
        <w:rPr>
          <w:spacing w:val="-5"/>
        </w:rPr>
        <w:t xml:space="preserve"> </w:t>
      </w:r>
      <w:r>
        <w:rPr>
          <w:spacing w:val="-4"/>
        </w:rPr>
        <w:t xml:space="preserve">tym Wykonawcy. Inspektor </w:t>
      </w:r>
      <w:r>
        <w:t>Nadzoru nie jest samodzielnie uprawniony do rozszerzenia przedmiotu zamówienia.</w:t>
      </w:r>
    </w:p>
    <w:p w14:paraId="4BFFB23E" w14:textId="77777777" w:rsidR="007D640B" w:rsidRDefault="00000000">
      <w:pPr>
        <w:pStyle w:val="Akapitzlist"/>
        <w:numPr>
          <w:ilvl w:val="0"/>
          <w:numId w:val="13"/>
        </w:numPr>
        <w:tabs>
          <w:tab w:val="left" w:pos="422"/>
          <w:tab w:val="left" w:pos="424"/>
        </w:tabs>
        <w:spacing w:before="1" w:line="276" w:lineRule="auto"/>
        <w:ind w:right="276"/>
      </w:pPr>
      <w:r>
        <w:t xml:space="preserve">W zakresie wzajemnego współdziałania przy realizacji przedmiotu umowy Strony </w:t>
      </w:r>
      <w:r>
        <w:rPr>
          <w:spacing w:val="-8"/>
        </w:rPr>
        <w:t>zobowiązują</w:t>
      </w:r>
      <w:r>
        <w:rPr>
          <w:spacing w:val="-1"/>
        </w:rPr>
        <w:t xml:space="preserve"> </w:t>
      </w:r>
      <w:r>
        <w:rPr>
          <w:spacing w:val="-8"/>
        </w:rPr>
        <w:t>się</w:t>
      </w:r>
      <w:r>
        <w:rPr>
          <w:spacing w:val="-1"/>
        </w:rPr>
        <w:t xml:space="preserve"> </w:t>
      </w:r>
      <w:r>
        <w:rPr>
          <w:spacing w:val="-8"/>
        </w:rPr>
        <w:t>działać</w:t>
      </w:r>
      <w:r>
        <w:rPr>
          <w:spacing w:val="-3"/>
        </w:rPr>
        <w:t xml:space="preserve"> </w:t>
      </w:r>
      <w:r>
        <w:rPr>
          <w:spacing w:val="-8"/>
        </w:rPr>
        <w:t>niezwłocznie,</w:t>
      </w:r>
      <w:r>
        <w:t xml:space="preserve"> </w:t>
      </w:r>
      <w:r>
        <w:rPr>
          <w:spacing w:val="-8"/>
        </w:rPr>
        <w:t>przestrzegając</w:t>
      </w:r>
      <w:r>
        <w:rPr>
          <w:spacing w:val="-1"/>
        </w:rPr>
        <w:t xml:space="preserve"> </w:t>
      </w:r>
      <w:r>
        <w:rPr>
          <w:spacing w:val="-8"/>
        </w:rPr>
        <w:t>obowiązujących</w:t>
      </w:r>
      <w:r>
        <w:rPr>
          <w:spacing w:val="-1"/>
        </w:rPr>
        <w:t xml:space="preserve"> </w:t>
      </w:r>
      <w:r>
        <w:rPr>
          <w:spacing w:val="-8"/>
        </w:rPr>
        <w:t>przepisów</w:t>
      </w:r>
      <w:r>
        <w:rPr>
          <w:spacing w:val="-2"/>
        </w:rPr>
        <w:t xml:space="preserve"> </w:t>
      </w:r>
      <w:r>
        <w:rPr>
          <w:spacing w:val="-8"/>
        </w:rPr>
        <w:t>prawa.</w:t>
      </w:r>
    </w:p>
    <w:p w14:paraId="2B65CB71" w14:textId="77777777" w:rsidR="007D640B" w:rsidRDefault="007D640B">
      <w:pPr>
        <w:pStyle w:val="Tekstpodstawowy"/>
        <w:spacing w:before="39"/>
        <w:ind w:left="0" w:firstLine="0"/>
        <w:jc w:val="left"/>
      </w:pPr>
    </w:p>
    <w:p w14:paraId="7B3A7C7F" w14:textId="77777777" w:rsidR="007D640B" w:rsidRDefault="00000000">
      <w:pPr>
        <w:pStyle w:val="Nagwek1"/>
      </w:pPr>
      <w:r>
        <w:t xml:space="preserve">§ </w:t>
      </w:r>
      <w:r>
        <w:rPr>
          <w:spacing w:val="-10"/>
        </w:rPr>
        <w:t>5</w:t>
      </w:r>
    </w:p>
    <w:p w14:paraId="0DC71B29" w14:textId="77777777" w:rsidR="007D640B" w:rsidRDefault="00000000">
      <w:pPr>
        <w:pStyle w:val="Nagwek2"/>
        <w:spacing w:before="37"/>
        <w:ind w:left="1970" w:right="2250"/>
      </w:pPr>
      <w:r>
        <w:lastRenderedPageBreak/>
        <w:t>Zatrudnienie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6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rPr>
          <w:spacing w:val="-2"/>
        </w:rPr>
        <w:t>pracę</w:t>
      </w:r>
    </w:p>
    <w:p w14:paraId="2A69B3A9" w14:textId="77777777" w:rsidR="007D640B" w:rsidRDefault="00000000">
      <w:pPr>
        <w:pStyle w:val="Akapitzlist"/>
        <w:numPr>
          <w:ilvl w:val="0"/>
          <w:numId w:val="12"/>
        </w:numPr>
        <w:tabs>
          <w:tab w:val="left" w:pos="499"/>
          <w:tab w:val="left" w:pos="501"/>
        </w:tabs>
        <w:spacing w:before="38" w:line="276" w:lineRule="auto"/>
        <w:ind w:right="271"/>
      </w:pPr>
      <w:r>
        <w:rPr>
          <w:spacing w:val="-2"/>
        </w:rPr>
        <w:t>Zamawiający,</w:t>
      </w:r>
      <w:r>
        <w:rPr>
          <w:spacing w:val="-9"/>
        </w:rPr>
        <w:t xml:space="preserve"> </w:t>
      </w:r>
      <w:r>
        <w:rPr>
          <w:spacing w:val="-2"/>
        </w:rPr>
        <w:t>stosownie</w:t>
      </w:r>
      <w:r>
        <w:rPr>
          <w:spacing w:val="-10"/>
        </w:rPr>
        <w:t xml:space="preserve"> </w:t>
      </w:r>
      <w:r>
        <w:rPr>
          <w:spacing w:val="-2"/>
        </w:rPr>
        <w:t>do</w:t>
      </w:r>
      <w:r>
        <w:rPr>
          <w:spacing w:val="-10"/>
        </w:rPr>
        <w:t xml:space="preserve"> </w:t>
      </w:r>
      <w:r>
        <w:rPr>
          <w:spacing w:val="-2"/>
        </w:rPr>
        <w:t>art.</w:t>
      </w:r>
      <w:r>
        <w:rPr>
          <w:spacing w:val="-9"/>
        </w:rPr>
        <w:t xml:space="preserve"> </w:t>
      </w:r>
      <w:r>
        <w:rPr>
          <w:spacing w:val="-2"/>
        </w:rPr>
        <w:t>95</w:t>
      </w:r>
      <w:r>
        <w:rPr>
          <w:spacing w:val="-12"/>
        </w:rPr>
        <w:t xml:space="preserve"> </w:t>
      </w:r>
      <w:r>
        <w:rPr>
          <w:spacing w:val="-2"/>
        </w:rPr>
        <w:t>ustawy</w:t>
      </w:r>
      <w:r>
        <w:rPr>
          <w:spacing w:val="-12"/>
        </w:rPr>
        <w:t xml:space="preserve"> </w:t>
      </w:r>
      <w:r>
        <w:rPr>
          <w:spacing w:val="-2"/>
        </w:rPr>
        <w:t>PZP</w:t>
      </w:r>
      <w:r>
        <w:rPr>
          <w:spacing w:val="-13"/>
        </w:rPr>
        <w:t xml:space="preserve"> </w:t>
      </w:r>
      <w:r>
        <w:rPr>
          <w:spacing w:val="-2"/>
        </w:rPr>
        <w:t>wymaga</w:t>
      </w:r>
      <w:r>
        <w:rPr>
          <w:spacing w:val="-10"/>
        </w:rPr>
        <w:t xml:space="preserve"> </w:t>
      </w:r>
      <w:r>
        <w:rPr>
          <w:spacing w:val="-2"/>
        </w:rPr>
        <w:t>zatrudnienia</w:t>
      </w:r>
      <w:r>
        <w:rPr>
          <w:spacing w:val="-10"/>
        </w:rPr>
        <w:t xml:space="preserve"> </w:t>
      </w:r>
      <w:r>
        <w:rPr>
          <w:spacing w:val="-2"/>
        </w:rPr>
        <w:t>przez</w:t>
      </w:r>
      <w:r>
        <w:rPr>
          <w:spacing w:val="-10"/>
        </w:rPr>
        <w:t xml:space="preserve"> </w:t>
      </w:r>
      <w:r>
        <w:rPr>
          <w:spacing w:val="-2"/>
        </w:rPr>
        <w:t xml:space="preserve">Wykonawcę </w:t>
      </w:r>
      <w:r>
        <w:rPr>
          <w:spacing w:val="-6"/>
        </w:rPr>
        <w:t>lub podwykonawcę na</w:t>
      </w:r>
      <w:r>
        <w:rPr>
          <w:spacing w:val="-9"/>
        </w:rPr>
        <w:t xml:space="preserve"> </w:t>
      </w:r>
      <w:r>
        <w:rPr>
          <w:spacing w:val="-6"/>
        </w:rPr>
        <w:t>podstawie umowy o</w:t>
      </w:r>
      <w:r>
        <w:rPr>
          <w:spacing w:val="-9"/>
        </w:rPr>
        <w:t xml:space="preserve"> </w:t>
      </w:r>
      <w:r>
        <w:rPr>
          <w:spacing w:val="-6"/>
        </w:rPr>
        <w:t>pracę,</w:t>
      </w:r>
      <w:r>
        <w:rPr>
          <w:spacing w:val="-9"/>
        </w:rPr>
        <w:t xml:space="preserve"> </w:t>
      </w:r>
      <w:r>
        <w:rPr>
          <w:spacing w:val="-6"/>
        </w:rPr>
        <w:t>osób wykonujących</w:t>
      </w:r>
      <w:r>
        <w:rPr>
          <w:spacing w:val="-9"/>
        </w:rPr>
        <w:t xml:space="preserve"> </w:t>
      </w:r>
      <w:r>
        <w:rPr>
          <w:spacing w:val="-6"/>
        </w:rPr>
        <w:t xml:space="preserve">prace fizyczne przy </w:t>
      </w:r>
      <w:r>
        <w:t>robotach budowlanych. Obowiązek, o którym mowa w zdaniu poprzednim nie dotyczy osób</w:t>
      </w:r>
      <w:r>
        <w:rPr>
          <w:spacing w:val="-16"/>
        </w:rPr>
        <w:t xml:space="preserve"> </w:t>
      </w:r>
      <w:r>
        <w:t>pełniących</w:t>
      </w:r>
      <w:r>
        <w:rPr>
          <w:spacing w:val="-15"/>
        </w:rPr>
        <w:t xml:space="preserve"> </w:t>
      </w:r>
      <w:r>
        <w:t>samodzielne</w:t>
      </w:r>
      <w:r>
        <w:rPr>
          <w:spacing w:val="-15"/>
        </w:rPr>
        <w:t xml:space="preserve"> </w:t>
      </w:r>
      <w:r>
        <w:t>funkcje</w:t>
      </w:r>
      <w:r>
        <w:rPr>
          <w:spacing w:val="-16"/>
        </w:rPr>
        <w:t xml:space="preserve"> </w:t>
      </w:r>
      <w:r>
        <w:t>techniczne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budownictwie</w:t>
      </w:r>
      <w:r>
        <w:rPr>
          <w:spacing w:val="-15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rozumieniu</w:t>
      </w:r>
      <w:r>
        <w:rPr>
          <w:spacing w:val="-15"/>
        </w:rPr>
        <w:t xml:space="preserve"> </w:t>
      </w:r>
      <w:r>
        <w:t>ustawy</w:t>
      </w:r>
      <w:r>
        <w:rPr>
          <w:spacing w:val="-15"/>
        </w:rPr>
        <w:t xml:space="preserve"> </w:t>
      </w:r>
      <w:r>
        <w:t>z dnia 7 lipca 1994 r. Prawo budowlane.</w:t>
      </w:r>
    </w:p>
    <w:p w14:paraId="341E23FA" w14:textId="77777777" w:rsidR="007D640B" w:rsidRDefault="00000000">
      <w:pPr>
        <w:pStyle w:val="Akapitzlist"/>
        <w:numPr>
          <w:ilvl w:val="0"/>
          <w:numId w:val="12"/>
        </w:numPr>
        <w:tabs>
          <w:tab w:val="left" w:pos="499"/>
          <w:tab w:val="left" w:pos="501"/>
        </w:tabs>
        <w:spacing w:before="2" w:line="268" w:lineRule="auto"/>
        <w:ind w:right="276"/>
      </w:pPr>
      <w:r>
        <w:t xml:space="preserve">Zamawiający uprawniony będzie do kontroli spełniania przez Wykonawcę lub </w:t>
      </w:r>
      <w:r>
        <w:rPr>
          <w:spacing w:val="-4"/>
        </w:rPr>
        <w:t>podwykonawcę wymagań dotyczących zatrudnienia osób, o których mowa powyżej.</w:t>
      </w:r>
    </w:p>
    <w:p w14:paraId="0356EF89" w14:textId="77777777" w:rsidR="007D640B" w:rsidRDefault="00000000">
      <w:pPr>
        <w:pStyle w:val="Akapitzlist"/>
        <w:numPr>
          <w:ilvl w:val="0"/>
          <w:numId w:val="12"/>
        </w:numPr>
        <w:tabs>
          <w:tab w:val="left" w:pos="499"/>
          <w:tab w:val="left" w:pos="501"/>
        </w:tabs>
        <w:spacing w:line="266" w:lineRule="auto"/>
        <w:ind w:right="270"/>
      </w:pPr>
      <w:r>
        <w:t>Zamawiający zastrzega</w:t>
      </w:r>
      <w:r>
        <w:rPr>
          <w:spacing w:val="-2"/>
        </w:rPr>
        <w:t xml:space="preserve"> </w:t>
      </w:r>
      <w:r>
        <w:t>sobie prawo przeprowadzenia kontroli w</w:t>
      </w:r>
      <w:r>
        <w:rPr>
          <w:spacing w:val="-1"/>
        </w:rPr>
        <w:t xml:space="preserve"> </w:t>
      </w:r>
      <w:r>
        <w:t>miejscu</w:t>
      </w:r>
      <w:r>
        <w:rPr>
          <w:spacing w:val="-2"/>
        </w:rPr>
        <w:t xml:space="preserve"> </w:t>
      </w:r>
      <w:r>
        <w:t xml:space="preserve">wykonywania przedmiotu umowy w celu zweryfikowania, czy osoby wykonujące czynności przy </w:t>
      </w:r>
      <w:r>
        <w:rPr>
          <w:spacing w:val="-2"/>
        </w:rPr>
        <w:t>realizacji</w:t>
      </w:r>
      <w:r>
        <w:rPr>
          <w:spacing w:val="-14"/>
        </w:rPr>
        <w:t xml:space="preserve"> </w:t>
      </w:r>
      <w:r>
        <w:rPr>
          <w:spacing w:val="-2"/>
        </w:rPr>
        <w:t>zamówienia</w:t>
      </w:r>
      <w:r>
        <w:rPr>
          <w:spacing w:val="-13"/>
        </w:rPr>
        <w:t xml:space="preserve"> </w:t>
      </w:r>
      <w:r>
        <w:rPr>
          <w:spacing w:val="-2"/>
        </w:rPr>
        <w:t>są</w:t>
      </w:r>
      <w:r>
        <w:rPr>
          <w:spacing w:val="-13"/>
        </w:rPr>
        <w:t xml:space="preserve"> </w:t>
      </w:r>
      <w:r>
        <w:rPr>
          <w:spacing w:val="-2"/>
        </w:rPr>
        <w:t>osobami</w:t>
      </w:r>
      <w:r>
        <w:rPr>
          <w:spacing w:val="-14"/>
        </w:rPr>
        <w:t xml:space="preserve"> </w:t>
      </w:r>
      <w:r>
        <w:rPr>
          <w:spacing w:val="-2"/>
        </w:rPr>
        <w:t>zatrudnionymi</w:t>
      </w:r>
      <w:r>
        <w:rPr>
          <w:spacing w:val="-13"/>
        </w:rPr>
        <w:t xml:space="preserve"> </w:t>
      </w:r>
      <w:r>
        <w:rPr>
          <w:spacing w:val="-2"/>
        </w:rPr>
        <w:t>przez</w:t>
      </w:r>
      <w:r>
        <w:rPr>
          <w:spacing w:val="-13"/>
        </w:rPr>
        <w:t xml:space="preserve"> </w:t>
      </w:r>
      <w:r>
        <w:rPr>
          <w:spacing w:val="-2"/>
        </w:rPr>
        <w:t>Wykonawcę,</w:t>
      </w:r>
      <w:r>
        <w:rPr>
          <w:spacing w:val="-13"/>
        </w:rPr>
        <w:t xml:space="preserve"> </w:t>
      </w:r>
      <w:r>
        <w:rPr>
          <w:spacing w:val="-2"/>
        </w:rPr>
        <w:t>podwykonawcę</w:t>
      </w:r>
      <w:r>
        <w:rPr>
          <w:spacing w:val="-14"/>
        </w:rPr>
        <w:t xml:space="preserve"> </w:t>
      </w:r>
      <w:r>
        <w:rPr>
          <w:spacing w:val="-2"/>
        </w:rPr>
        <w:t xml:space="preserve">lub </w:t>
      </w:r>
      <w:r>
        <w:t>dalszego podwykonawcę. Zamawiający zastrzega sobie prawo</w:t>
      </w:r>
      <w:r>
        <w:rPr>
          <w:spacing w:val="-1"/>
        </w:rPr>
        <w:t xml:space="preserve"> </w:t>
      </w:r>
      <w:r>
        <w:t>do zawiadomienia – w celu dokonania kontroli – Państwowej Inspekcji Pracy.</w:t>
      </w:r>
    </w:p>
    <w:p w14:paraId="393019B6" w14:textId="77777777" w:rsidR="007D640B" w:rsidRDefault="00000000">
      <w:pPr>
        <w:pStyle w:val="Akapitzlist"/>
        <w:numPr>
          <w:ilvl w:val="0"/>
          <w:numId w:val="12"/>
        </w:numPr>
        <w:tabs>
          <w:tab w:val="left" w:pos="499"/>
          <w:tab w:val="left" w:pos="501"/>
        </w:tabs>
        <w:spacing w:before="7" w:line="268" w:lineRule="auto"/>
        <w:ind w:right="275"/>
      </w:pPr>
      <w:r>
        <w:t>W trakcie realizacji zamówienia, na każde żądanie Zamawiającego, Wykonawca zobowiązany będzie w terminie 3 dni roboczych, od dnia doręczenia żądania, udokumentować</w:t>
      </w:r>
      <w:r>
        <w:rPr>
          <w:spacing w:val="80"/>
        </w:rPr>
        <w:t xml:space="preserve"> </w:t>
      </w:r>
      <w:r>
        <w:t>fakt</w:t>
      </w:r>
      <w:r>
        <w:rPr>
          <w:spacing w:val="80"/>
        </w:rPr>
        <w:t xml:space="preserve"> </w:t>
      </w:r>
      <w:r>
        <w:t>zatrudniania</w:t>
      </w:r>
      <w:r>
        <w:rPr>
          <w:spacing w:val="80"/>
        </w:rPr>
        <w:t xml:space="preserve"> </w:t>
      </w:r>
      <w:r>
        <w:t>osób</w:t>
      </w:r>
      <w:r>
        <w:rPr>
          <w:spacing w:val="80"/>
        </w:rPr>
        <w:t xml:space="preserve"> </w:t>
      </w:r>
      <w:r>
        <w:t>realizujących</w:t>
      </w:r>
      <w:r>
        <w:rPr>
          <w:spacing w:val="80"/>
        </w:rPr>
        <w:t xml:space="preserve"> </w:t>
      </w:r>
      <w:r>
        <w:t>przedmiot</w:t>
      </w:r>
      <w:r>
        <w:rPr>
          <w:spacing w:val="80"/>
        </w:rPr>
        <w:t xml:space="preserve"> </w:t>
      </w:r>
      <w:r>
        <w:t>zamówienia</w:t>
      </w:r>
      <w:r>
        <w:rPr>
          <w:spacing w:val="80"/>
        </w:rPr>
        <w:t xml:space="preserve"> </w:t>
      </w:r>
      <w:r>
        <w:t>na</w:t>
      </w:r>
    </w:p>
    <w:p w14:paraId="7B2A889B" w14:textId="77777777" w:rsidR="007D640B" w:rsidRDefault="00000000">
      <w:pPr>
        <w:pStyle w:val="Tekstpodstawowy"/>
        <w:spacing w:before="2" w:line="268" w:lineRule="auto"/>
        <w:ind w:firstLine="0"/>
        <w:jc w:val="left"/>
      </w:pPr>
      <w:r>
        <w:t>podstawie</w:t>
      </w:r>
      <w:r>
        <w:rPr>
          <w:spacing w:val="80"/>
        </w:rPr>
        <w:t xml:space="preserve"> </w:t>
      </w:r>
      <w:r>
        <w:t>umowy</w:t>
      </w:r>
      <w:r>
        <w:rPr>
          <w:spacing w:val="78"/>
        </w:rPr>
        <w:t xml:space="preserve"> </w:t>
      </w:r>
      <w:r>
        <w:t>o</w:t>
      </w:r>
      <w:r>
        <w:rPr>
          <w:spacing w:val="76"/>
        </w:rPr>
        <w:t xml:space="preserve"> </w:t>
      </w:r>
      <w:r>
        <w:t>pracę</w:t>
      </w:r>
      <w:r>
        <w:rPr>
          <w:spacing w:val="78"/>
        </w:rPr>
        <w:t xml:space="preserve"> </w:t>
      </w:r>
      <w:r>
        <w:t>poprzez</w:t>
      </w:r>
      <w:r>
        <w:rPr>
          <w:spacing w:val="79"/>
        </w:rPr>
        <w:t xml:space="preserve"> </w:t>
      </w:r>
      <w:r>
        <w:t>przedłożenie</w:t>
      </w:r>
      <w:r>
        <w:rPr>
          <w:spacing w:val="80"/>
        </w:rPr>
        <w:t xml:space="preserve"> </w:t>
      </w:r>
      <w:r>
        <w:t>Zamawiającemu</w:t>
      </w:r>
      <w:r>
        <w:rPr>
          <w:spacing w:val="78"/>
        </w:rPr>
        <w:t xml:space="preserve"> </w:t>
      </w:r>
      <w:r>
        <w:t>(wg.</w:t>
      </w:r>
      <w:r>
        <w:rPr>
          <w:spacing w:val="79"/>
        </w:rPr>
        <w:t xml:space="preserve"> </w:t>
      </w:r>
      <w:r>
        <w:t xml:space="preserve">wyboru </w:t>
      </w:r>
      <w:r>
        <w:rPr>
          <w:spacing w:val="-2"/>
        </w:rPr>
        <w:t>Zamawiającego):</w:t>
      </w:r>
    </w:p>
    <w:p w14:paraId="29C7A9DB" w14:textId="77777777" w:rsidR="007D640B" w:rsidRDefault="00000000">
      <w:pPr>
        <w:pStyle w:val="Akapitzlist"/>
        <w:numPr>
          <w:ilvl w:val="1"/>
          <w:numId w:val="12"/>
        </w:numPr>
        <w:tabs>
          <w:tab w:val="left" w:pos="836"/>
        </w:tabs>
        <w:spacing w:line="253" w:lineRule="exact"/>
        <w:ind w:left="836" w:hanging="282"/>
      </w:pPr>
      <w:r>
        <w:rPr>
          <w:spacing w:val="-6"/>
        </w:rPr>
        <w:t>oświadczenia</w:t>
      </w:r>
      <w:r>
        <w:rPr>
          <w:spacing w:val="7"/>
        </w:rPr>
        <w:t xml:space="preserve"> </w:t>
      </w:r>
      <w:r>
        <w:rPr>
          <w:spacing w:val="-6"/>
        </w:rPr>
        <w:t>zatrudnionego</w:t>
      </w:r>
      <w:r>
        <w:rPr>
          <w:spacing w:val="7"/>
        </w:rPr>
        <w:t xml:space="preserve"> </w:t>
      </w:r>
      <w:r>
        <w:rPr>
          <w:spacing w:val="-6"/>
        </w:rPr>
        <w:t>pracownika,</w:t>
      </w:r>
    </w:p>
    <w:p w14:paraId="6BCC00A9" w14:textId="77777777" w:rsidR="007D640B" w:rsidRDefault="00000000">
      <w:pPr>
        <w:pStyle w:val="Akapitzlist"/>
        <w:numPr>
          <w:ilvl w:val="1"/>
          <w:numId w:val="12"/>
        </w:numPr>
        <w:tabs>
          <w:tab w:val="left" w:pos="835"/>
          <w:tab w:val="left" w:pos="837"/>
        </w:tabs>
        <w:spacing w:before="31" w:line="266" w:lineRule="auto"/>
        <w:ind w:right="276"/>
      </w:pPr>
      <w:r>
        <w:t>oświadczenia</w:t>
      </w:r>
      <w:r>
        <w:rPr>
          <w:spacing w:val="80"/>
        </w:rPr>
        <w:t xml:space="preserve"> </w:t>
      </w:r>
      <w:r>
        <w:t>Wykonawcy</w:t>
      </w:r>
      <w:r>
        <w:rPr>
          <w:spacing w:val="80"/>
        </w:rPr>
        <w:t xml:space="preserve"> </w:t>
      </w:r>
      <w:r>
        <w:t>lub</w:t>
      </w:r>
      <w:r>
        <w:rPr>
          <w:spacing w:val="80"/>
        </w:rPr>
        <w:t xml:space="preserve"> </w:t>
      </w:r>
      <w:r>
        <w:t>podwykonawcy</w:t>
      </w:r>
      <w:r>
        <w:rPr>
          <w:spacing w:val="80"/>
        </w:rPr>
        <w:t xml:space="preserve"> </w:t>
      </w:r>
      <w:r>
        <w:t>o</w:t>
      </w:r>
      <w:r>
        <w:rPr>
          <w:spacing w:val="80"/>
        </w:rPr>
        <w:t xml:space="preserve"> </w:t>
      </w:r>
      <w:r>
        <w:t>zatrudnieniu</w:t>
      </w:r>
      <w:r>
        <w:rPr>
          <w:spacing w:val="80"/>
        </w:rPr>
        <w:t xml:space="preserve"> </w:t>
      </w:r>
      <w:r>
        <w:t>pracownika</w:t>
      </w:r>
      <w:r>
        <w:rPr>
          <w:spacing w:val="80"/>
        </w:rPr>
        <w:t xml:space="preserve"> </w:t>
      </w:r>
      <w:r>
        <w:t>na podstawie umowy o pracę,</w:t>
      </w:r>
    </w:p>
    <w:p w14:paraId="0C4245E3" w14:textId="77777777" w:rsidR="007D640B" w:rsidRDefault="00000000">
      <w:pPr>
        <w:pStyle w:val="Akapitzlist"/>
        <w:numPr>
          <w:ilvl w:val="1"/>
          <w:numId w:val="12"/>
        </w:numPr>
        <w:tabs>
          <w:tab w:val="left" w:pos="835"/>
          <w:tab w:val="left" w:pos="837"/>
        </w:tabs>
        <w:spacing w:before="2" w:line="268" w:lineRule="auto"/>
        <w:ind w:right="274"/>
      </w:pPr>
      <w:r>
        <w:t>poświadczonej</w:t>
      </w:r>
      <w:r>
        <w:rPr>
          <w:spacing w:val="26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zgodność</w:t>
      </w:r>
      <w:r>
        <w:rPr>
          <w:spacing w:val="27"/>
        </w:rPr>
        <w:t xml:space="preserve"> </w:t>
      </w:r>
      <w:r>
        <w:t>z</w:t>
      </w:r>
      <w:r>
        <w:rPr>
          <w:spacing w:val="28"/>
        </w:rPr>
        <w:t xml:space="preserve"> </w:t>
      </w:r>
      <w:r>
        <w:t>oryginałem</w:t>
      </w:r>
      <w:r>
        <w:rPr>
          <w:spacing w:val="27"/>
        </w:rPr>
        <w:t xml:space="preserve"> </w:t>
      </w:r>
      <w:r>
        <w:t>kopii</w:t>
      </w:r>
      <w:r>
        <w:rPr>
          <w:spacing w:val="27"/>
        </w:rPr>
        <w:t xml:space="preserve"> </w:t>
      </w:r>
      <w:r>
        <w:t>umowy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pracę</w:t>
      </w:r>
      <w:r>
        <w:rPr>
          <w:spacing w:val="26"/>
        </w:rPr>
        <w:t xml:space="preserve"> </w:t>
      </w:r>
      <w:r>
        <w:t xml:space="preserve">zatrudnionego </w:t>
      </w:r>
      <w:r>
        <w:rPr>
          <w:spacing w:val="-2"/>
        </w:rPr>
        <w:t>pracownika,</w:t>
      </w:r>
    </w:p>
    <w:p w14:paraId="657FDDEB" w14:textId="77777777" w:rsidR="007D640B" w:rsidRDefault="00000000">
      <w:pPr>
        <w:pStyle w:val="Akapitzlist"/>
        <w:numPr>
          <w:ilvl w:val="1"/>
          <w:numId w:val="12"/>
        </w:numPr>
        <w:tabs>
          <w:tab w:val="left" w:pos="836"/>
        </w:tabs>
        <w:spacing w:line="248" w:lineRule="exact"/>
        <w:ind w:left="836" w:hanging="282"/>
      </w:pPr>
      <w:r>
        <w:t>innych</w:t>
      </w:r>
      <w:r>
        <w:rPr>
          <w:spacing w:val="-6"/>
        </w:rPr>
        <w:t xml:space="preserve"> </w:t>
      </w:r>
      <w:r>
        <w:rPr>
          <w:spacing w:val="-2"/>
        </w:rPr>
        <w:t>dokumentów</w:t>
      </w:r>
    </w:p>
    <w:p w14:paraId="75717302" w14:textId="77777777" w:rsidR="007D640B" w:rsidRDefault="00000000">
      <w:pPr>
        <w:pStyle w:val="Tekstpodstawowy"/>
        <w:spacing w:before="45" w:line="266" w:lineRule="auto"/>
        <w:ind w:left="849" w:right="274" w:firstLine="0"/>
      </w:pPr>
      <w:r>
        <w:t>– zawierających informacje, w tym dane osobowe, niezbędne do weryfikacji zatrudnienia na podstawie umowy o pracę, w szczególności imię i nazwisko zatrudnionego</w:t>
      </w:r>
      <w:r>
        <w:rPr>
          <w:spacing w:val="-8"/>
        </w:rPr>
        <w:t xml:space="preserve"> </w:t>
      </w:r>
      <w:r>
        <w:t>pracownika,</w:t>
      </w:r>
      <w:r>
        <w:rPr>
          <w:spacing w:val="-7"/>
        </w:rPr>
        <w:t xml:space="preserve"> </w:t>
      </w:r>
      <w:r>
        <w:t>datę</w:t>
      </w:r>
      <w:r>
        <w:rPr>
          <w:spacing w:val="-8"/>
        </w:rPr>
        <w:t xml:space="preserve"> </w:t>
      </w:r>
      <w:r>
        <w:t>zawarcia</w:t>
      </w:r>
      <w:r>
        <w:rPr>
          <w:spacing w:val="-8"/>
        </w:rPr>
        <w:t xml:space="preserve"> </w:t>
      </w:r>
      <w:r>
        <w:t>umowy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pracę,</w:t>
      </w:r>
      <w:r>
        <w:rPr>
          <w:spacing w:val="-8"/>
        </w:rPr>
        <w:t xml:space="preserve"> </w:t>
      </w:r>
      <w:r>
        <w:t>rodzaj</w:t>
      </w:r>
      <w:r>
        <w:rPr>
          <w:spacing w:val="-8"/>
        </w:rPr>
        <w:t xml:space="preserve"> </w:t>
      </w:r>
      <w:r>
        <w:t>umowy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pracę</w:t>
      </w:r>
      <w:r>
        <w:rPr>
          <w:spacing w:val="-10"/>
        </w:rPr>
        <w:t xml:space="preserve"> </w:t>
      </w:r>
      <w:r>
        <w:t>i zakres obowiązków pracownika.</w:t>
      </w:r>
    </w:p>
    <w:p w14:paraId="1C56107C" w14:textId="77777777" w:rsidR="007D640B" w:rsidRDefault="00000000">
      <w:pPr>
        <w:pStyle w:val="Akapitzlist"/>
        <w:numPr>
          <w:ilvl w:val="0"/>
          <w:numId w:val="12"/>
        </w:numPr>
        <w:tabs>
          <w:tab w:val="left" w:pos="499"/>
          <w:tab w:val="left" w:pos="501"/>
        </w:tabs>
        <w:spacing w:before="46" w:line="268" w:lineRule="auto"/>
        <w:ind w:right="270"/>
      </w:pPr>
      <w:r>
        <w:t xml:space="preserve">Oświadczenie, o którym mowa w ust. 4 pkt 2, powinno zawierać w szczególności: </w:t>
      </w:r>
      <w:r>
        <w:rPr>
          <w:spacing w:val="-8"/>
        </w:rPr>
        <w:t>dokładne</w:t>
      </w:r>
      <w:r>
        <w:t xml:space="preserve"> </w:t>
      </w:r>
      <w:r>
        <w:rPr>
          <w:spacing w:val="-8"/>
        </w:rPr>
        <w:t>określenie</w:t>
      </w:r>
      <w:r>
        <w:t xml:space="preserve"> </w:t>
      </w:r>
      <w:r>
        <w:rPr>
          <w:spacing w:val="-8"/>
        </w:rPr>
        <w:t>podmiotu</w:t>
      </w:r>
      <w:r>
        <w:t xml:space="preserve"> </w:t>
      </w:r>
      <w:r>
        <w:rPr>
          <w:spacing w:val="-8"/>
        </w:rPr>
        <w:t>składającego</w:t>
      </w:r>
      <w:r>
        <w:t xml:space="preserve"> </w:t>
      </w:r>
      <w:r>
        <w:rPr>
          <w:spacing w:val="-8"/>
        </w:rPr>
        <w:t>oświadczenie,</w:t>
      </w:r>
      <w:r>
        <w:t xml:space="preserve"> </w:t>
      </w:r>
      <w:r>
        <w:rPr>
          <w:spacing w:val="-8"/>
        </w:rPr>
        <w:t>datę</w:t>
      </w:r>
      <w:r>
        <w:rPr>
          <w:spacing w:val="-1"/>
        </w:rPr>
        <w:t xml:space="preserve"> </w:t>
      </w:r>
      <w:r>
        <w:rPr>
          <w:spacing w:val="-8"/>
        </w:rPr>
        <w:t>złożenia</w:t>
      </w:r>
      <w:r>
        <w:rPr>
          <w:spacing w:val="-1"/>
        </w:rPr>
        <w:t xml:space="preserve"> </w:t>
      </w:r>
      <w:r>
        <w:rPr>
          <w:spacing w:val="-8"/>
        </w:rPr>
        <w:t xml:space="preserve">oświadczenia, </w:t>
      </w:r>
      <w:r>
        <w:rPr>
          <w:spacing w:val="-4"/>
        </w:rPr>
        <w:t>wskazanie,</w:t>
      </w:r>
      <w:r>
        <w:rPr>
          <w:spacing w:val="-5"/>
        </w:rPr>
        <w:t xml:space="preserve"> </w:t>
      </w:r>
      <w:r>
        <w:rPr>
          <w:spacing w:val="-4"/>
        </w:rPr>
        <w:t>że</w:t>
      </w:r>
      <w:r>
        <w:rPr>
          <w:spacing w:val="-8"/>
        </w:rPr>
        <w:t xml:space="preserve"> </w:t>
      </w:r>
      <w:r>
        <w:rPr>
          <w:spacing w:val="-4"/>
        </w:rPr>
        <w:t>objęte</w:t>
      </w:r>
      <w:r>
        <w:rPr>
          <w:spacing w:val="-8"/>
        </w:rPr>
        <w:t xml:space="preserve"> </w:t>
      </w:r>
      <w:r>
        <w:rPr>
          <w:spacing w:val="-4"/>
        </w:rPr>
        <w:t>wezwaniem</w:t>
      </w:r>
      <w:r>
        <w:rPr>
          <w:spacing w:val="-5"/>
        </w:rPr>
        <w:t xml:space="preserve"> </w:t>
      </w:r>
      <w:r>
        <w:rPr>
          <w:spacing w:val="-4"/>
        </w:rPr>
        <w:t>czynności</w:t>
      </w:r>
      <w:r>
        <w:rPr>
          <w:spacing w:val="-7"/>
        </w:rPr>
        <w:t xml:space="preserve"> </w:t>
      </w:r>
      <w:r>
        <w:rPr>
          <w:spacing w:val="-4"/>
        </w:rPr>
        <w:t>wykonują</w:t>
      </w:r>
      <w:r>
        <w:rPr>
          <w:spacing w:val="-6"/>
        </w:rPr>
        <w:t xml:space="preserve"> </w:t>
      </w:r>
      <w:r>
        <w:rPr>
          <w:spacing w:val="-4"/>
        </w:rPr>
        <w:t>osoby</w:t>
      </w:r>
      <w:r>
        <w:rPr>
          <w:spacing w:val="-8"/>
        </w:rPr>
        <w:t xml:space="preserve"> </w:t>
      </w:r>
      <w:r>
        <w:rPr>
          <w:spacing w:val="-4"/>
        </w:rPr>
        <w:t>zatrudnione</w:t>
      </w:r>
      <w:r>
        <w:rPr>
          <w:spacing w:val="-6"/>
        </w:rPr>
        <w:t xml:space="preserve"> </w:t>
      </w:r>
      <w:r>
        <w:rPr>
          <w:spacing w:val="-4"/>
        </w:rPr>
        <w:t>na</w:t>
      </w:r>
      <w:r>
        <w:rPr>
          <w:spacing w:val="-8"/>
        </w:rPr>
        <w:t xml:space="preserve"> </w:t>
      </w:r>
      <w:r>
        <w:rPr>
          <w:spacing w:val="-4"/>
        </w:rPr>
        <w:t xml:space="preserve">podstawie </w:t>
      </w:r>
      <w:r>
        <w:t>umowy</w:t>
      </w:r>
      <w:r>
        <w:rPr>
          <w:spacing w:val="-16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pracę</w:t>
      </w:r>
      <w:r>
        <w:rPr>
          <w:spacing w:val="-15"/>
        </w:rPr>
        <w:t xml:space="preserve"> </w:t>
      </w:r>
      <w:r>
        <w:t>wraz</w:t>
      </w:r>
      <w:r>
        <w:rPr>
          <w:spacing w:val="-16"/>
        </w:rPr>
        <w:t xml:space="preserve"> </w:t>
      </w:r>
      <w:r>
        <w:t>ze</w:t>
      </w:r>
      <w:r>
        <w:rPr>
          <w:spacing w:val="-15"/>
        </w:rPr>
        <w:t xml:space="preserve"> </w:t>
      </w:r>
      <w:r>
        <w:t>wskazaniem</w:t>
      </w:r>
      <w:r>
        <w:rPr>
          <w:spacing w:val="-15"/>
        </w:rPr>
        <w:t xml:space="preserve"> </w:t>
      </w:r>
      <w:r>
        <w:t>liczby</w:t>
      </w:r>
      <w:r>
        <w:rPr>
          <w:spacing w:val="-15"/>
        </w:rPr>
        <w:t xml:space="preserve"> </w:t>
      </w:r>
      <w:r>
        <w:t>tych</w:t>
      </w:r>
      <w:r>
        <w:rPr>
          <w:spacing w:val="-16"/>
        </w:rPr>
        <w:t xml:space="preserve"> </w:t>
      </w:r>
      <w:r>
        <w:t>osób,</w:t>
      </w:r>
      <w:r>
        <w:rPr>
          <w:spacing w:val="-15"/>
        </w:rPr>
        <w:t xml:space="preserve"> </w:t>
      </w:r>
      <w:r>
        <w:t>rodzaju</w:t>
      </w:r>
      <w:r>
        <w:rPr>
          <w:spacing w:val="-15"/>
        </w:rPr>
        <w:t xml:space="preserve"> </w:t>
      </w:r>
      <w:r>
        <w:t>umowy</w:t>
      </w:r>
      <w:r>
        <w:rPr>
          <w:spacing w:val="-16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pracę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wymiaru etatu</w:t>
      </w:r>
      <w:r>
        <w:rPr>
          <w:spacing w:val="-16"/>
        </w:rPr>
        <w:t xml:space="preserve"> </w:t>
      </w:r>
      <w:r>
        <w:t>oraz</w:t>
      </w:r>
      <w:r>
        <w:rPr>
          <w:spacing w:val="-15"/>
        </w:rPr>
        <w:t xml:space="preserve"> </w:t>
      </w:r>
      <w:r>
        <w:t>podpis</w:t>
      </w:r>
      <w:r>
        <w:rPr>
          <w:spacing w:val="-15"/>
        </w:rPr>
        <w:t xml:space="preserve"> </w:t>
      </w:r>
      <w:r>
        <w:t>osoby</w:t>
      </w:r>
      <w:r>
        <w:rPr>
          <w:spacing w:val="-16"/>
        </w:rPr>
        <w:t xml:space="preserve"> </w:t>
      </w:r>
      <w:r>
        <w:t>uprawnionej</w:t>
      </w:r>
      <w:r>
        <w:rPr>
          <w:spacing w:val="-15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złożenia</w:t>
      </w:r>
      <w:r>
        <w:rPr>
          <w:spacing w:val="-15"/>
        </w:rPr>
        <w:t xml:space="preserve"> </w:t>
      </w:r>
      <w:r>
        <w:t>oświadczenia</w:t>
      </w:r>
      <w:r>
        <w:rPr>
          <w:spacing w:val="-16"/>
        </w:rPr>
        <w:t xml:space="preserve"> </w:t>
      </w:r>
      <w:r>
        <w:t>imieniu</w:t>
      </w:r>
      <w:r>
        <w:rPr>
          <w:spacing w:val="-15"/>
        </w:rPr>
        <w:t xml:space="preserve"> </w:t>
      </w:r>
      <w:r>
        <w:t>Wykonawcy</w:t>
      </w:r>
      <w:r>
        <w:rPr>
          <w:spacing w:val="-15"/>
        </w:rPr>
        <w:t xml:space="preserve"> </w:t>
      </w:r>
      <w:r>
        <w:t xml:space="preserve">lub </w:t>
      </w:r>
      <w:r>
        <w:rPr>
          <w:spacing w:val="-2"/>
        </w:rPr>
        <w:t>podwykonawcy.</w:t>
      </w:r>
    </w:p>
    <w:p w14:paraId="2CC32928" w14:textId="77777777" w:rsidR="007D640B" w:rsidRDefault="00000000">
      <w:pPr>
        <w:pStyle w:val="Akapitzlist"/>
        <w:numPr>
          <w:ilvl w:val="0"/>
          <w:numId w:val="12"/>
        </w:numPr>
        <w:tabs>
          <w:tab w:val="left" w:pos="499"/>
          <w:tab w:val="left" w:pos="501"/>
        </w:tabs>
        <w:spacing w:before="35" w:line="268" w:lineRule="auto"/>
        <w:ind w:right="270"/>
      </w:pPr>
      <w:r>
        <w:t xml:space="preserve">Brak przedłożenia, wskazanych w wezwaniu, o którym mowa w ust. 4, dowodów </w:t>
      </w:r>
      <w:r>
        <w:rPr>
          <w:spacing w:val="-2"/>
        </w:rPr>
        <w:t>zatrudnienia</w:t>
      </w:r>
      <w:r>
        <w:rPr>
          <w:spacing w:val="-5"/>
        </w:rPr>
        <w:t xml:space="preserve"> </w:t>
      </w:r>
      <w:r>
        <w:rPr>
          <w:spacing w:val="-2"/>
        </w:rPr>
        <w:t>na</w:t>
      </w:r>
      <w:r>
        <w:rPr>
          <w:spacing w:val="-8"/>
        </w:rPr>
        <w:t xml:space="preserve"> </w:t>
      </w:r>
      <w:r>
        <w:rPr>
          <w:spacing w:val="-2"/>
        </w:rPr>
        <w:t>podstawie</w:t>
      </w:r>
      <w:r>
        <w:rPr>
          <w:spacing w:val="-5"/>
        </w:rPr>
        <w:t xml:space="preserve"> </w:t>
      </w:r>
      <w:r>
        <w:rPr>
          <w:spacing w:val="-2"/>
        </w:rPr>
        <w:t>stosunku</w:t>
      </w:r>
      <w:r>
        <w:rPr>
          <w:spacing w:val="-8"/>
        </w:rPr>
        <w:t xml:space="preserve"> </w:t>
      </w:r>
      <w:r>
        <w:rPr>
          <w:spacing w:val="-2"/>
        </w:rPr>
        <w:t>pracy</w:t>
      </w:r>
      <w:r>
        <w:rPr>
          <w:spacing w:val="-7"/>
        </w:rPr>
        <w:t xml:space="preserve"> </w:t>
      </w:r>
      <w:r>
        <w:rPr>
          <w:spacing w:val="-2"/>
        </w:rPr>
        <w:t>albo</w:t>
      </w:r>
      <w:r>
        <w:rPr>
          <w:spacing w:val="-5"/>
        </w:rPr>
        <w:t xml:space="preserve"> </w:t>
      </w:r>
      <w:r>
        <w:rPr>
          <w:spacing w:val="-2"/>
        </w:rPr>
        <w:t>zwłoka</w:t>
      </w:r>
      <w:r>
        <w:rPr>
          <w:spacing w:val="-5"/>
        </w:rPr>
        <w:t xml:space="preserve"> </w:t>
      </w:r>
      <w:r>
        <w:rPr>
          <w:spacing w:val="-2"/>
        </w:rPr>
        <w:t>w</w:t>
      </w:r>
      <w:r>
        <w:rPr>
          <w:spacing w:val="-6"/>
        </w:rPr>
        <w:t xml:space="preserve"> </w:t>
      </w:r>
      <w:r>
        <w:rPr>
          <w:spacing w:val="-2"/>
        </w:rPr>
        <w:t>ich</w:t>
      </w:r>
      <w:r>
        <w:rPr>
          <w:spacing w:val="-7"/>
        </w:rPr>
        <w:t xml:space="preserve"> </w:t>
      </w:r>
      <w:r>
        <w:rPr>
          <w:spacing w:val="-2"/>
        </w:rPr>
        <w:t>przekazaniu</w:t>
      </w:r>
      <w:r>
        <w:rPr>
          <w:spacing w:val="-7"/>
        </w:rPr>
        <w:t xml:space="preserve"> </w:t>
      </w:r>
      <w:r>
        <w:rPr>
          <w:spacing w:val="-2"/>
        </w:rPr>
        <w:t xml:space="preserve">przekraczająca </w:t>
      </w:r>
      <w:r>
        <w:t>10 dni, potraktowane</w:t>
      </w:r>
      <w:r>
        <w:rPr>
          <w:spacing w:val="-1"/>
        </w:rPr>
        <w:t xml:space="preserve"> </w:t>
      </w:r>
      <w:r>
        <w:t>zostaną jako brak</w:t>
      </w:r>
      <w:r>
        <w:rPr>
          <w:spacing w:val="-1"/>
        </w:rPr>
        <w:t xml:space="preserve"> </w:t>
      </w:r>
      <w:r>
        <w:t>zatrudnienia na podstawie stosunku pracy.</w:t>
      </w:r>
    </w:p>
    <w:p w14:paraId="560EC1A4" w14:textId="77777777" w:rsidR="007D640B" w:rsidRDefault="007D640B">
      <w:pPr>
        <w:pStyle w:val="Tekstpodstawowy"/>
        <w:spacing w:before="23"/>
        <w:ind w:left="0" w:firstLine="0"/>
        <w:jc w:val="left"/>
      </w:pPr>
    </w:p>
    <w:p w14:paraId="0F278FD1" w14:textId="77777777" w:rsidR="007D640B" w:rsidRDefault="00000000">
      <w:pPr>
        <w:pStyle w:val="Nagwek1"/>
        <w:ind w:right="2247"/>
      </w:pPr>
      <w:r>
        <w:t xml:space="preserve">§ </w:t>
      </w:r>
      <w:r>
        <w:rPr>
          <w:spacing w:val="-10"/>
        </w:rPr>
        <w:t>6</w:t>
      </w:r>
    </w:p>
    <w:p w14:paraId="7BC4F33A" w14:textId="77777777" w:rsidR="007D640B" w:rsidRDefault="00000000">
      <w:pPr>
        <w:pStyle w:val="Nagwek2"/>
        <w:ind w:left="65"/>
      </w:pPr>
      <w:r>
        <w:rPr>
          <w:spacing w:val="-2"/>
        </w:rPr>
        <w:t>Podwykonawstwo</w:t>
      </w:r>
    </w:p>
    <w:p w14:paraId="4DB40203" w14:textId="77777777" w:rsidR="007D640B" w:rsidRPr="00970708" w:rsidRDefault="00000000" w:rsidP="00970708">
      <w:pPr>
        <w:pStyle w:val="Akapitzlist"/>
        <w:numPr>
          <w:ilvl w:val="0"/>
          <w:numId w:val="11"/>
        </w:numPr>
        <w:tabs>
          <w:tab w:val="left" w:pos="537"/>
        </w:tabs>
        <w:spacing w:before="30" w:line="268" w:lineRule="auto"/>
        <w:ind w:right="270"/>
        <w:rPr>
          <w:spacing w:val="-2"/>
        </w:rPr>
      </w:pPr>
      <w:r w:rsidRPr="00970708">
        <w:rPr>
          <w:spacing w:val="-2"/>
        </w:rPr>
        <w:t>Wykonawca może powierzyć wykonanie części zamówienia podwykonawcy.</w:t>
      </w:r>
    </w:p>
    <w:p w14:paraId="0DBE165E" w14:textId="77777777" w:rsidR="007D640B" w:rsidRDefault="00000000">
      <w:pPr>
        <w:pStyle w:val="Akapitzlist"/>
        <w:numPr>
          <w:ilvl w:val="0"/>
          <w:numId w:val="11"/>
        </w:numPr>
        <w:tabs>
          <w:tab w:val="left" w:pos="535"/>
          <w:tab w:val="left" w:pos="537"/>
        </w:tabs>
        <w:spacing w:before="30" w:line="268" w:lineRule="auto"/>
        <w:ind w:right="270"/>
      </w:pPr>
      <w:r>
        <w:rPr>
          <w:spacing w:val="-2"/>
        </w:rPr>
        <w:t>Powierzenie</w:t>
      </w:r>
      <w:r>
        <w:rPr>
          <w:spacing w:val="-7"/>
        </w:rPr>
        <w:t xml:space="preserve"> </w:t>
      </w:r>
      <w:r>
        <w:rPr>
          <w:spacing w:val="-2"/>
        </w:rPr>
        <w:t>wykonania</w:t>
      </w:r>
      <w:r>
        <w:rPr>
          <w:spacing w:val="-7"/>
        </w:rPr>
        <w:t xml:space="preserve"> </w:t>
      </w:r>
      <w:r>
        <w:rPr>
          <w:spacing w:val="-2"/>
        </w:rPr>
        <w:t>części</w:t>
      </w:r>
      <w:r>
        <w:rPr>
          <w:spacing w:val="-8"/>
        </w:rPr>
        <w:t xml:space="preserve"> </w:t>
      </w:r>
      <w:r>
        <w:rPr>
          <w:spacing w:val="-2"/>
        </w:rPr>
        <w:t>zamówienia</w:t>
      </w:r>
      <w:r>
        <w:rPr>
          <w:spacing w:val="-7"/>
        </w:rPr>
        <w:t xml:space="preserve"> </w:t>
      </w:r>
      <w:r>
        <w:rPr>
          <w:spacing w:val="-2"/>
        </w:rPr>
        <w:t>podwykonawcom</w:t>
      </w:r>
      <w:r>
        <w:rPr>
          <w:spacing w:val="-5"/>
        </w:rPr>
        <w:t xml:space="preserve"> </w:t>
      </w:r>
      <w:r>
        <w:rPr>
          <w:spacing w:val="-2"/>
        </w:rPr>
        <w:t>nie</w:t>
      </w:r>
      <w:r>
        <w:rPr>
          <w:spacing w:val="-7"/>
        </w:rPr>
        <w:t xml:space="preserve"> </w:t>
      </w:r>
      <w:r>
        <w:rPr>
          <w:spacing w:val="-2"/>
        </w:rPr>
        <w:t>zwalnia</w:t>
      </w:r>
      <w:r>
        <w:rPr>
          <w:spacing w:val="-7"/>
        </w:rPr>
        <w:t xml:space="preserve"> </w:t>
      </w:r>
      <w:r>
        <w:rPr>
          <w:spacing w:val="-2"/>
        </w:rPr>
        <w:t>Wykonawcy</w:t>
      </w:r>
      <w:r>
        <w:rPr>
          <w:spacing w:val="-7"/>
        </w:rPr>
        <w:t xml:space="preserve"> </w:t>
      </w:r>
      <w:r>
        <w:rPr>
          <w:spacing w:val="-2"/>
        </w:rPr>
        <w:t xml:space="preserve">z </w:t>
      </w:r>
      <w:r>
        <w:t>odpowiedzialności</w:t>
      </w:r>
      <w:r>
        <w:rPr>
          <w:spacing w:val="-16"/>
        </w:rPr>
        <w:t xml:space="preserve"> </w:t>
      </w:r>
      <w:r>
        <w:t>za</w:t>
      </w:r>
      <w:r>
        <w:rPr>
          <w:spacing w:val="-15"/>
        </w:rPr>
        <w:t xml:space="preserve"> </w:t>
      </w:r>
      <w:r>
        <w:t>należyte</w:t>
      </w:r>
      <w:r>
        <w:rPr>
          <w:spacing w:val="-15"/>
        </w:rPr>
        <w:t xml:space="preserve"> </w:t>
      </w:r>
      <w:r>
        <w:t>wykonanie</w:t>
      </w:r>
      <w:r>
        <w:rPr>
          <w:spacing w:val="-16"/>
        </w:rPr>
        <w:t xml:space="preserve"> </w:t>
      </w:r>
      <w:r>
        <w:t>tego</w:t>
      </w:r>
      <w:r>
        <w:rPr>
          <w:spacing w:val="-15"/>
        </w:rPr>
        <w:t xml:space="preserve"> </w:t>
      </w:r>
      <w:r>
        <w:t>zamówienia.</w:t>
      </w:r>
    </w:p>
    <w:p w14:paraId="506CCF7E" w14:textId="77777777" w:rsidR="007D640B" w:rsidRDefault="00000000">
      <w:pPr>
        <w:pStyle w:val="Akapitzlist"/>
        <w:numPr>
          <w:ilvl w:val="0"/>
          <w:numId w:val="11"/>
        </w:numPr>
        <w:tabs>
          <w:tab w:val="left" w:pos="535"/>
          <w:tab w:val="left" w:pos="537"/>
        </w:tabs>
        <w:spacing w:line="268" w:lineRule="auto"/>
        <w:ind w:right="272"/>
      </w:pPr>
      <w:r>
        <w:t>Umowa</w:t>
      </w:r>
      <w:r>
        <w:rPr>
          <w:spacing w:val="-13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podwykonawstwo</w:t>
      </w:r>
      <w:r>
        <w:rPr>
          <w:spacing w:val="-12"/>
        </w:rPr>
        <w:t xml:space="preserve"> </w:t>
      </w:r>
      <w:r>
        <w:t>oraz</w:t>
      </w:r>
      <w:r>
        <w:rPr>
          <w:spacing w:val="-14"/>
        </w:rPr>
        <w:t xml:space="preserve"> </w:t>
      </w:r>
      <w:r>
        <w:t>umowa</w:t>
      </w:r>
      <w:r>
        <w:rPr>
          <w:spacing w:val="-12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dalsze</w:t>
      </w:r>
      <w:r>
        <w:rPr>
          <w:spacing w:val="-16"/>
        </w:rPr>
        <w:t xml:space="preserve"> </w:t>
      </w:r>
      <w:r>
        <w:t>podwykonawstwo,</w:t>
      </w:r>
      <w:r>
        <w:rPr>
          <w:spacing w:val="-13"/>
        </w:rPr>
        <w:t xml:space="preserve"> </w:t>
      </w:r>
      <w:r>
        <w:t>której</w:t>
      </w:r>
      <w:r>
        <w:rPr>
          <w:spacing w:val="-16"/>
        </w:rPr>
        <w:t xml:space="preserve"> </w:t>
      </w:r>
      <w:r>
        <w:t xml:space="preserve">przedmiotem </w:t>
      </w:r>
      <w:r>
        <w:rPr>
          <w:spacing w:val="-2"/>
        </w:rPr>
        <w:t>są</w:t>
      </w:r>
      <w:r>
        <w:rPr>
          <w:spacing w:val="-14"/>
        </w:rPr>
        <w:t xml:space="preserve"> </w:t>
      </w:r>
      <w:r>
        <w:rPr>
          <w:spacing w:val="-2"/>
        </w:rPr>
        <w:t>roboty</w:t>
      </w:r>
      <w:r>
        <w:rPr>
          <w:spacing w:val="-13"/>
        </w:rPr>
        <w:t xml:space="preserve"> </w:t>
      </w:r>
      <w:r>
        <w:rPr>
          <w:spacing w:val="-2"/>
        </w:rPr>
        <w:t>budowlane,</w:t>
      </w:r>
      <w:r>
        <w:rPr>
          <w:spacing w:val="-13"/>
        </w:rPr>
        <w:t xml:space="preserve"> </w:t>
      </w:r>
      <w:r>
        <w:rPr>
          <w:spacing w:val="-2"/>
        </w:rPr>
        <w:t>musi</w:t>
      </w:r>
      <w:r>
        <w:rPr>
          <w:spacing w:val="-14"/>
        </w:rPr>
        <w:t xml:space="preserve"> </w:t>
      </w:r>
      <w:r>
        <w:rPr>
          <w:spacing w:val="-2"/>
        </w:rPr>
        <w:t>zawierać</w:t>
      </w:r>
      <w:r>
        <w:rPr>
          <w:spacing w:val="-13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szczególności:</w:t>
      </w:r>
    </w:p>
    <w:p w14:paraId="7960E937" w14:textId="77777777" w:rsidR="007D640B" w:rsidRDefault="00000000">
      <w:pPr>
        <w:pStyle w:val="Akapitzlist"/>
        <w:numPr>
          <w:ilvl w:val="1"/>
          <w:numId w:val="11"/>
        </w:numPr>
        <w:tabs>
          <w:tab w:val="left" w:pos="833"/>
          <w:tab w:val="left" w:pos="835"/>
        </w:tabs>
        <w:spacing w:line="266" w:lineRule="auto"/>
        <w:ind w:right="273"/>
      </w:pPr>
      <w:r>
        <w:rPr>
          <w:spacing w:val="-6"/>
        </w:rPr>
        <w:t>zakres robót powierzony</w:t>
      </w:r>
      <w:r>
        <w:rPr>
          <w:spacing w:val="-7"/>
        </w:rPr>
        <w:t xml:space="preserve"> </w:t>
      </w:r>
      <w:r>
        <w:rPr>
          <w:spacing w:val="-6"/>
        </w:rPr>
        <w:t xml:space="preserve">podwykonawcy lub dalszemu podwykonawcy wraz z częścią </w:t>
      </w:r>
      <w:r>
        <w:rPr>
          <w:spacing w:val="-4"/>
        </w:rPr>
        <w:t>dokumentacji</w:t>
      </w:r>
      <w:r>
        <w:rPr>
          <w:spacing w:val="-12"/>
        </w:rPr>
        <w:t xml:space="preserve"> </w:t>
      </w:r>
      <w:r>
        <w:rPr>
          <w:spacing w:val="-4"/>
        </w:rPr>
        <w:t>dotyczącą</w:t>
      </w:r>
      <w:r>
        <w:rPr>
          <w:spacing w:val="-11"/>
        </w:rPr>
        <w:t xml:space="preserve"> </w:t>
      </w:r>
      <w:r>
        <w:rPr>
          <w:spacing w:val="-4"/>
        </w:rPr>
        <w:t>wykonania</w:t>
      </w:r>
      <w:r>
        <w:rPr>
          <w:spacing w:val="-11"/>
        </w:rPr>
        <w:t xml:space="preserve"> </w:t>
      </w:r>
      <w:r>
        <w:rPr>
          <w:spacing w:val="-4"/>
        </w:rPr>
        <w:t>robót</w:t>
      </w:r>
      <w:r>
        <w:rPr>
          <w:spacing w:val="-12"/>
        </w:rPr>
        <w:t xml:space="preserve"> </w:t>
      </w:r>
      <w:r>
        <w:rPr>
          <w:spacing w:val="-4"/>
        </w:rPr>
        <w:t>objętych</w:t>
      </w:r>
      <w:r>
        <w:rPr>
          <w:spacing w:val="-11"/>
        </w:rPr>
        <w:t xml:space="preserve"> </w:t>
      </w:r>
      <w:r>
        <w:rPr>
          <w:spacing w:val="-4"/>
        </w:rPr>
        <w:t>umową;</w:t>
      </w:r>
    </w:p>
    <w:p w14:paraId="15DFD805" w14:textId="77777777" w:rsidR="007D640B" w:rsidRDefault="00000000">
      <w:pPr>
        <w:pStyle w:val="Akapitzlist"/>
        <w:numPr>
          <w:ilvl w:val="1"/>
          <w:numId w:val="11"/>
        </w:numPr>
        <w:tabs>
          <w:tab w:val="left" w:pos="833"/>
          <w:tab w:val="left" w:pos="835"/>
        </w:tabs>
        <w:spacing w:line="268" w:lineRule="auto"/>
        <w:ind w:right="271"/>
      </w:pPr>
      <w:r>
        <w:t>kwotę</w:t>
      </w:r>
      <w:r>
        <w:rPr>
          <w:spacing w:val="-16"/>
        </w:rPr>
        <w:t xml:space="preserve"> </w:t>
      </w:r>
      <w:r>
        <w:t>wynagrodzenia</w:t>
      </w:r>
      <w:r>
        <w:rPr>
          <w:spacing w:val="-15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kwota</w:t>
      </w:r>
      <w:r>
        <w:rPr>
          <w:spacing w:val="-16"/>
        </w:rPr>
        <w:t xml:space="preserve"> </w:t>
      </w:r>
      <w:r>
        <w:t>ta</w:t>
      </w:r>
      <w:r>
        <w:rPr>
          <w:spacing w:val="-15"/>
        </w:rPr>
        <w:t xml:space="preserve"> </w:t>
      </w:r>
      <w:r>
        <w:t>nie</w:t>
      </w:r>
      <w:r>
        <w:rPr>
          <w:spacing w:val="-15"/>
        </w:rPr>
        <w:t xml:space="preserve"> </w:t>
      </w:r>
      <w:r>
        <w:t>może</w:t>
      </w:r>
      <w:r>
        <w:rPr>
          <w:spacing w:val="-15"/>
        </w:rPr>
        <w:t xml:space="preserve"> </w:t>
      </w:r>
      <w:r>
        <w:t>być</w:t>
      </w:r>
      <w:r>
        <w:rPr>
          <w:spacing w:val="-16"/>
        </w:rPr>
        <w:t xml:space="preserve"> </w:t>
      </w:r>
      <w:r>
        <w:t>wyższa,</w:t>
      </w:r>
      <w:r>
        <w:rPr>
          <w:spacing w:val="-15"/>
        </w:rPr>
        <w:t xml:space="preserve"> </w:t>
      </w:r>
      <w:r>
        <w:t>niż</w:t>
      </w:r>
      <w:r>
        <w:rPr>
          <w:spacing w:val="-15"/>
        </w:rPr>
        <w:t xml:space="preserve"> </w:t>
      </w:r>
      <w:r>
        <w:t>kwota</w:t>
      </w:r>
      <w:r>
        <w:rPr>
          <w:spacing w:val="-16"/>
        </w:rPr>
        <w:t xml:space="preserve"> </w:t>
      </w:r>
      <w:r>
        <w:t xml:space="preserve">wynagrodzenia należna zgodnie z niniejszą umową Wykonawcy za zakres powierzany </w:t>
      </w:r>
      <w:r>
        <w:lastRenderedPageBreak/>
        <w:t>Podwykonawcy lub dalszemu podwykonawcy; wynagrodzenie powinno być tego samego rodzaju co wynagrodzenie Wykonawcy (wynagrodzenie ryczałtowe);</w:t>
      </w:r>
    </w:p>
    <w:p w14:paraId="476F072A" w14:textId="77777777" w:rsidR="007D640B" w:rsidRDefault="00000000">
      <w:pPr>
        <w:pStyle w:val="Akapitzlist"/>
        <w:numPr>
          <w:ilvl w:val="1"/>
          <w:numId w:val="11"/>
        </w:numPr>
        <w:tabs>
          <w:tab w:val="left" w:pos="833"/>
        </w:tabs>
        <w:spacing w:line="251" w:lineRule="exact"/>
        <w:ind w:left="833" w:hanging="279"/>
      </w:pPr>
      <w:r>
        <w:rPr>
          <w:spacing w:val="-4"/>
        </w:rPr>
        <w:t>termin</w:t>
      </w:r>
      <w:r>
        <w:rPr>
          <w:spacing w:val="-3"/>
        </w:rPr>
        <w:t xml:space="preserve"> </w:t>
      </w:r>
      <w:r>
        <w:rPr>
          <w:spacing w:val="-4"/>
        </w:rPr>
        <w:t>wykonania</w:t>
      </w:r>
      <w:r>
        <w:rPr>
          <w:spacing w:val="-5"/>
        </w:rPr>
        <w:t xml:space="preserve"> </w:t>
      </w:r>
      <w:r>
        <w:rPr>
          <w:spacing w:val="-4"/>
        </w:rPr>
        <w:t>robót</w:t>
      </w:r>
      <w:r>
        <w:rPr>
          <w:spacing w:val="-5"/>
        </w:rPr>
        <w:t xml:space="preserve"> </w:t>
      </w:r>
      <w:r>
        <w:rPr>
          <w:spacing w:val="-4"/>
        </w:rPr>
        <w:t>objętych</w:t>
      </w:r>
      <w:r>
        <w:rPr>
          <w:spacing w:val="-2"/>
        </w:rPr>
        <w:t xml:space="preserve"> </w:t>
      </w:r>
      <w:r>
        <w:rPr>
          <w:spacing w:val="-4"/>
        </w:rPr>
        <w:t>umową;</w:t>
      </w:r>
    </w:p>
    <w:p w14:paraId="0972BDD0" w14:textId="77777777" w:rsidR="007D640B" w:rsidRDefault="00000000">
      <w:pPr>
        <w:pStyle w:val="Akapitzlist"/>
        <w:numPr>
          <w:ilvl w:val="1"/>
          <w:numId w:val="11"/>
        </w:numPr>
        <w:tabs>
          <w:tab w:val="left" w:pos="833"/>
          <w:tab w:val="left" w:pos="835"/>
        </w:tabs>
        <w:spacing w:before="30" w:line="266" w:lineRule="auto"/>
        <w:ind w:right="272"/>
      </w:pPr>
      <w:r>
        <w:t>terminy odbioru robót Podwykonawcy lub dalszego Podwykonawcy muszą być krótsze lub</w:t>
      </w:r>
      <w:r>
        <w:rPr>
          <w:spacing w:val="-1"/>
        </w:rPr>
        <w:t xml:space="preserve"> </w:t>
      </w:r>
      <w:r>
        <w:t>muszą</w:t>
      </w:r>
      <w:r>
        <w:rPr>
          <w:spacing w:val="-1"/>
        </w:rPr>
        <w:t xml:space="preserve"> </w:t>
      </w:r>
      <w:r>
        <w:t>przypadać na</w:t>
      </w:r>
      <w:r>
        <w:rPr>
          <w:spacing w:val="-1"/>
        </w:rPr>
        <w:t xml:space="preserve"> </w:t>
      </w:r>
      <w:r>
        <w:t>ten</w:t>
      </w:r>
      <w:r>
        <w:rPr>
          <w:spacing w:val="-1"/>
        </w:rPr>
        <w:t xml:space="preserve"> </w:t>
      </w:r>
      <w:r>
        <w:t>sam dzień, co</w:t>
      </w:r>
      <w:r>
        <w:rPr>
          <w:spacing w:val="-1"/>
        </w:rPr>
        <w:t xml:space="preserve"> </w:t>
      </w:r>
      <w:r>
        <w:t>terminy</w:t>
      </w:r>
      <w:r>
        <w:rPr>
          <w:spacing w:val="-1"/>
        </w:rPr>
        <w:t xml:space="preserve"> </w:t>
      </w:r>
      <w:r>
        <w:t xml:space="preserve">odbiorów wskazane u </w:t>
      </w:r>
      <w:r>
        <w:rPr>
          <w:spacing w:val="-2"/>
        </w:rPr>
        <w:t>Wykonawcy;</w:t>
      </w:r>
    </w:p>
    <w:p w14:paraId="11E88917" w14:textId="77777777" w:rsidR="007D640B" w:rsidRDefault="00000000">
      <w:pPr>
        <w:pStyle w:val="Akapitzlist"/>
        <w:numPr>
          <w:ilvl w:val="1"/>
          <w:numId w:val="11"/>
        </w:numPr>
        <w:tabs>
          <w:tab w:val="left" w:pos="833"/>
          <w:tab w:val="left" w:pos="835"/>
        </w:tabs>
        <w:spacing w:before="4" w:line="266" w:lineRule="auto"/>
        <w:ind w:right="274"/>
      </w:pPr>
      <w:r>
        <w:t>termin</w:t>
      </w:r>
      <w:r>
        <w:rPr>
          <w:spacing w:val="-7"/>
        </w:rPr>
        <w:t xml:space="preserve"> </w:t>
      </w:r>
      <w:r>
        <w:t>zapłaty</w:t>
      </w:r>
      <w:r>
        <w:rPr>
          <w:spacing w:val="-6"/>
        </w:rPr>
        <w:t xml:space="preserve"> </w:t>
      </w:r>
      <w:r>
        <w:t>wynagrodzenia</w:t>
      </w:r>
      <w:r>
        <w:rPr>
          <w:spacing w:val="-7"/>
        </w:rPr>
        <w:t xml:space="preserve"> </w:t>
      </w:r>
      <w:r>
        <w:t>dla</w:t>
      </w:r>
      <w:r>
        <w:rPr>
          <w:spacing w:val="-7"/>
        </w:rPr>
        <w:t xml:space="preserve"> </w:t>
      </w:r>
      <w:r>
        <w:t>podwykonawcy</w:t>
      </w:r>
      <w:r>
        <w:rPr>
          <w:spacing w:val="-9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dalszego</w:t>
      </w:r>
      <w:r>
        <w:rPr>
          <w:spacing w:val="-9"/>
        </w:rPr>
        <w:t xml:space="preserve"> </w:t>
      </w:r>
      <w:r>
        <w:t>podwykonawcy,</w:t>
      </w:r>
      <w:r>
        <w:rPr>
          <w:spacing w:val="-5"/>
        </w:rPr>
        <w:t xml:space="preserve"> </w:t>
      </w:r>
      <w:r>
        <w:t>który nie może być dłuższy niż 30 dni od dnia doręczenia odpowiednio Wykonawcy, podwykonawcy lub dalszemu podwykonawcy faktury lub rachunku;</w:t>
      </w:r>
    </w:p>
    <w:p w14:paraId="20DFF77F" w14:textId="77777777" w:rsidR="007D640B" w:rsidRDefault="00000000">
      <w:pPr>
        <w:pStyle w:val="Akapitzlist"/>
        <w:numPr>
          <w:ilvl w:val="1"/>
          <w:numId w:val="11"/>
        </w:numPr>
        <w:tabs>
          <w:tab w:val="left" w:pos="833"/>
          <w:tab w:val="left" w:pos="835"/>
        </w:tabs>
        <w:spacing w:before="5" w:line="266" w:lineRule="auto"/>
        <w:ind w:right="273"/>
      </w:pPr>
      <w:r>
        <w:rPr>
          <w:spacing w:val="-4"/>
        </w:rPr>
        <w:t xml:space="preserve">termin zapłaty wynagrodzenia przez Wykonawcę/Podwykonawcę za wykonane prace </w:t>
      </w:r>
      <w:r>
        <w:t xml:space="preserve">podwykonawcy lub dalszego podwykonawcy powinien być ustalony w taki sposób, </w:t>
      </w:r>
      <w:r>
        <w:rPr>
          <w:spacing w:val="-2"/>
        </w:rPr>
        <w:t>aby przypadał wcześniej niż termin zapłaty</w:t>
      </w:r>
      <w:r>
        <w:t xml:space="preserve"> </w:t>
      </w:r>
      <w:r>
        <w:rPr>
          <w:spacing w:val="-2"/>
        </w:rPr>
        <w:t>wynagrodzenia należnego Wykonawcy</w:t>
      </w:r>
    </w:p>
    <w:p w14:paraId="206A16A3" w14:textId="77777777" w:rsidR="007D640B" w:rsidRDefault="00000000">
      <w:pPr>
        <w:pStyle w:val="Tekstpodstawowy"/>
        <w:spacing w:before="2" w:line="268" w:lineRule="auto"/>
        <w:ind w:left="835" w:right="273" w:firstLine="0"/>
      </w:pPr>
      <w:r>
        <w:t xml:space="preserve">przez Zamawiającego (za zakres zlecony podwykonawcy lub dalszemu </w:t>
      </w:r>
      <w:r>
        <w:rPr>
          <w:spacing w:val="-2"/>
        </w:rPr>
        <w:t>podwykonawcy);</w:t>
      </w:r>
    </w:p>
    <w:p w14:paraId="20F32C08" w14:textId="77777777" w:rsidR="007D640B" w:rsidRDefault="00000000">
      <w:pPr>
        <w:pStyle w:val="Akapitzlist"/>
        <w:numPr>
          <w:ilvl w:val="1"/>
          <w:numId w:val="11"/>
        </w:numPr>
        <w:tabs>
          <w:tab w:val="left" w:pos="833"/>
          <w:tab w:val="left" w:pos="835"/>
        </w:tabs>
        <w:spacing w:line="266" w:lineRule="auto"/>
        <w:ind w:right="274"/>
      </w:pPr>
      <w:r>
        <w:rPr>
          <w:spacing w:val="-4"/>
        </w:rPr>
        <w:t>zapis</w:t>
      </w:r>
      <w:r>
        <w:rPr>
          <w:spacing w:val="-12"/>
        </w:rPr>
        <w:t xml:space="preserve"> </w:t>
      </w:r>
      <w:r>
        <w:rPr>
          <w:spacing w:val="-4"/>
        </w:rPr>
        <w:t>umożliwiający</w:t>
      </w:r>
      <w:r>
        <w:rPr>
          <w:spacing w:val="-11"/>
        </w:rPr>
        <w:t xml:space="preserve"> </w:t>
      </w:r>
      <w:r>
        <w:rPr>
          <w:spacing w:val="-4"/>
        </w:rPr>
        <w:t>Zamawiającemu</w:t>
      </w:r>
      <w:r>
        <w:rPr>
          <w:spacing w:val="-11"/>
        </w:rPr>
        <w:t xml:space="preserve"> </w:t>
      </w:r>
      <w:r>
        <w:rPr>
          <w:spacing w:val="-4"/>
        </w:rPr>
        <w:t>lub</w:t>
      </w:r>
      <w:r>
        <w:rPr>
          <w:spacing w:val="-12"/>
        </w:rPr>
        <w:t xml:space="preserve"> </w:t>
      </w:r>
      <w:r>
        <w:rPr>
          <w:spacing w:val="-4"/>
        </w:rPr>
        <w:t>przedstawicielowi</w:t>
      </w:r>
      <w:r>
        <w:rPr>
          <w:spacing w:val="-11"/>
        </w:rPr>
        <w:t xml:space="preserve"> </w:t>
      </w:r>
      <w:r>
        <w:rPr>
          <w:spacing w:val="-4"/>
        </w:rPr>
        <w:t>Zamawiającego</w:t>
      </w:r>
      <w:r>
        <w:rPr>
          <w:spacing w:val="-11"/>
        </w:rPr>
        <w:t xml:space="preserve"> </w:t>
      </w:r>
      <w:r>
        <w:rPr>
          <w:spacing w:val="-4"/>
        </w:rPr>
        <w:t>udział</w:t>
      </w:r>
      <w:r>
        <w:rPr>
          <w:spacing w:val="-11"/>
        </w:rPr>
        <w:t xml:space="preserve"> </w:t>
      </w:r>
      <w:r>
        <w:rPr>
          <w:spacing w:val="-4"/>
        </w:rPr>
        <w:t xml:space="preserve">w </w:t>
      </w:r>
      <w:r>
        <w:t xml:space="preserve">odbiorze końcowym robót wykonanych przez podwykonawcę lub dalszego </w:t>
      </w:r>
      <w:r>
        <w:rPr>
          <w:spacing w:val="-2"/>
        </w:rPr>
        <w:t>podwykonawcę;</w:t>
      </w:r>
    </w:p>
    <w:p w14:paraId="2BECE6F4" w14:textId="77777777" w:rsidR="007D640B" w:rsidRDefault="00000000">
      <w:pPr>
        <w:pStyle w:val="Akapitzlist"/>
        <w:numPr>
          <w:ilvl w:val="1"/>
          <w:numId w:val="11"/>
        </w:numPr>
        <w:tabs>
          <w:tab w:val="left" w:pos="833"/>
          <w:tab w:val="left" w:pos="835"/>
        </w:tabs>
        <w:spacing w:before="5" w:line="266" w:lineRule="auto"/>
        <w:ind w:right="272"/>
      </w:pPr>
      <w:r>
        <w:t>zobowiązanie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udziału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odbiorze</w:t>
      </w:r>
      <w:r>
        <w:rPr>
          <w:spacing w:val="-9"/>
        </w:rPr>
        <w:t xml:space="preserve"> </w:t>
      </w:r>
      <w:r>
        <w:t>częściowym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końcowym</w:t>
      </w:r>
      <w:r>
        <w:rPr>
          <w:spacing w:val="-9"/>
        </w:rPr>
        <w:t xml:space="preserve"> </w:t>
      </w:r>
      <w:r>
        <w:t>przedmiotu</w:t>
      </w:r>
      <w:r>
        <w:rPr>
          <w:spacing w:val="-9"/>
        </w:rPr>
        <w:t xml:space="preserve"> </w:t>
      </w:r>
      <w:r>
        <w:t>umowy zgłoszonych podwykonawców i dalszych podwykonawców, jeżeli odbiór dotyczy zakresu</w:t>
      </w:r>
      <w:r>
        <w:rPr>
          <w:spacing w:val="-14"/>
        </w:rPr>
        <w:t xml:space="preserve"> </w:t>
      </w:r>
      <w:r>
        <w:t>wykonywanego</w:t>
      </w:r>
      <w:r>
        <w:rPr>
          <w:spacing w:val="-14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podwykonawcę</w:t>
      </w:r>
      <w:r>
        <w:rPr>
          <w:spacing w:val="-12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dalszego</w:t>
      </w:r>
      <w:r>
        <w:rPr>
          <w:spacing w:val="-12"/>
        </w:rPr>
        <w:t xml:space="preserve"> </w:t>
      </w:r>
      <w:r>
        <w:t>podwykonawcę;</w:t>
      </w:r>
    </w:p>
    <w:p w14:paraId="3A64F363" w14:textId="77777777" w:rsidR="007D640B" w:rsidRDefault="00000000">
      <w:pPr>
        <w:pStyle w:val="Akapitzlist"/>
        <w:numPr>
          <w:ilvl w:val="1"/>
          <w:numId w:val="11"/>
        </w:numPr>
        <w:tabs>
          <w:tab w:val="left" w:pos="833"/>
          <w:tab w:val="left" w:pos="835"/>
        </w:tabs>
        <w:spacing w:before="5" w:line="268" w:lineRule="auto"/>
        <w:ind w:right="273"/>
      </w:pPr>
      <w:r>
        <w:rPr>
          <w:spacing w:val="-8"/>
        </w:rPr>
        <w:t>zobowiązanie</w:t>
      </w:r>
      <w:r>
        <w:rPr>
          <w:spacing w:val="-7"/>
        </w:rPr>
        <w:t xml:space="preserve"> </w:t>
      </w:r>
      <w:r>
        <w:rPr>
          <w:spacing w:val="-8"/>
        </w:rPr>
        <w:t>do</w:t>
      </w:r>
      <w:r>
        <w:rPr>
          <w:spacing w:val="-6"/>
        </w:rPr>
        <w:t xml:space="preserve"> </w:t>
      </w:r>
      <w:r>
        <w:rPr>
          <w:spacing w:val="-8"/>
        </w:rPr>
        <w:t>przedstawienia</w:t>
      </w:r>
      <w:r>
        <w:rPr>
          <w:spacing w:val="-7"/>
        </w:rPr>
        <w:t xml:space="preserve"> </w:t>
      </w:r>
      <w:r>
        <w:rPr>
          <w:spacing w:val="-8"/>
        </w:rPr>
        <w:t>na</w:t>
      </w:r>
      <w:r>
        <w:rPr>
          <w:spacing w:val="-6"/>
        </w:rPr>
        <w:t xml:space="preserve"> </w:t>
      </w:r>
      <w:r>
        <w:rPr>
          <w:spacing w:val="-8"/>
        </w:rPr>
        <w:t>każde żądanie</w:t>
      </w:r>
      <w:r>
        <w:rPr>
          <w:spacing w:val="-6"/>
        </w:rPr>
        <w:t xml:space="preserve"> </w:t>
      </w:r>
      <w:r>
        <w:rPr>
          <w:spacing w:val="-8"/>
        </w:rPr>
        <w:t>Zamawiającego</w:t>
      </w:r>
      <w:r>
        <w:rPr>
          <w:spacing w:val="-7"/>
        </w:rPr>
        <w:t xml:space="preserve"> </w:t>
      </w:r>
      <w:r>
        <w:rPr>
          <w:spacing w:val="-8"/>
        </w:rPr>
        <w:t>dowodów</w:t>
      </w:r>
      <w:r>
        <w:rPr>
          <w:spacing w:val="-7"/>
        </w:rPr>
        <w:t xml:space="preserve"> </w:t>
      </w:r>
      <w:r>
        <w:rPr>
          <w:spacing w:val="-8"/>
        </w:rPr>
        <w:t xml:space="preserve">zapłaty </w:t>
      </w:r>
      <w:r>
        <w:t>należnego dalszym podwykonawcom wynagrodzenia.</w:t>
      </w:r>
    </w:p>
    <w:p w14:paraId="4DD9E126" w14:textId="77777777" w:rsidR="007D640B" w:rsidRDefault="00000000">
      <w:pPr>
        <w:pStyle w:val="Akapitzlist"/>
        <w:numPr>
          <w:ilvl w:val="0"/>
          <w:numId w:val="11"/>
        </w:numPr>
        <w:tabs>
          <w:tab w:val="left" w:pos="535"/>
          <w:tab w:val="left" w:pos="537"/>
        </w:tabs>
        <w:spacing w:line="266" w:lineRule="auto"/>
        <w:ind w:right="276"/>
      </w:pPr>
      <w:r>
        <w:t xml:space="preserve">Umowa o podwykonawstwo oraz umowa o dalsze podwykonawstwo na roboty </w:t>
      </w:r>
      <w:r>
        <w:rPr>
          <w:spacing w:val="-4"/>
        </w:rPr>
        <w:t>budowlane</w:t>
      </w:r>
      <w:r>
        <w:rPr>
          <w:spacing w:val="-8"/>
        </w:rPr>
        <w:t xml:space="preserve"> </w:t>
      </w:r>
      <w:r>
        <w:rPr>
          <w:spacing w:val="-4"/>
        </w:rPr>
        <w:t>nie</w:t>
      </w:r>
      <w:r>
        <w:rPr>
          <w:spacing w:val="-8"/>
        </w:rPr>
        <w:t xml:space="preserve"> </w:t>
      </w:r>
      <w:r>
        <w:rPr>
          <w:spacing w:val="-4"/>
        </w:rPr>
        <w:t>może</w:t>
      </w:r>
      <w:r>
        <w:rPr>
          <w:spacing w:val="-10"/>
        </w:rPr>
        <w:t xml:space="preserve"> </w:t>
      </w:r>
      <w:r>
        <w:rPr>
          <w:spacing w:val="-4"/>
        </w:rPr>
        <w:t>zawierać</w:t>
      </w:r>
      <w:r>
        <w:rPr>
          <w:spacing w:val="-7"/>
        </w:rPr>
        <w:t xml:space="preserve"> </w:t>
      </w:r>
      <w:r>
        <w:rPr>
          <w:spacing w:val="-4"/>
        </w:rPr>
        <w:t>postanowień:</w:t>
      </w:r>
    </w:p>
    <w:p w14:paraId="3A9F53E2" w14:textId="77777777" w:rsidR="007D640B" w:rsidRDefault="00000000">
      <w:pPr>
        <w:pStyle w:val="Akapitzlist"/>
        <w:numPr>
          <w:ilvl w:val="1"/>
          <w:numId w:val="11"/>
        </w:numPr>
        <w:tabs>
          <w:tab w:val="left" w:pos="833"/>
          <w:tab w:val="left" w:pos="835"/>
        </w:tabs>
        <w:spacing w:before="2" w:line="268" w:lineRule="auto"/>
        <w:ind w:right="273"/>
      </w:pPr>
      <w:r>
        <w:t>kształtujących prawa i obowiązki podwykonawcy lub dalszego podwykonawcy, w zakresie kar umownych oraz postanowień dotyczących warunków wypłaty wynagrodzenia,</w:t>
      </w:r>
      <w:r>
        <w:rPr>
          <w:spacing w:val="-16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sposób</w:t>
      </w:r>
      <w:r>
        <w:rPr>
          <w:spacing w:val="-15"/>
        </w:rPr>
        <w:t xml:space="preserve"> </w:t>
      </w:r>
      <w:r>
        <w:t>dla</w:t>
      </w:r>
      <w:r>
        <w:rPr>
          <w:spacing w:val="-16"/>
        </w:rPr>
        <w:t xml:space="preserve"> </w:t>
      </w:r>
      <w:r>
        <w:t>ww.</w:t>
      </w:r>
      <w:r>
        <w:rPr>
          <w:spacing w:val="-13"/>
        </w:rPr>
        <w:t xml:space="preserve"> </w:t>
      </w:r>
      <w:r>
        <w:t>podmiotów</w:t>
      </w:r>
      <w:r>
        <w:rPr>
          <w:spacing w:val="-16"/>
        </w:rPr>
        <w:t xml:space="preserve"> </w:t>
      </w:r>
      <w:r>
        <w:t>mniej</w:t>
      </w:r>
      <w:r>
        <w:rPr>
          <w:spacing w:val="-15"/>
        </w:rPr>
        <w:t xml:space="preserve"> </w:t>
      </w:r>
      <w:r>
        <w:t>korzystny</w:t>
      </w:r>
      <w:r>
        <w:rPr>
          <w:spacing w:val="-15"/>
        </w:rPr>
        <w:t xml:space="preserve"> </w:t>
      </w:r>
      <w:r>
        <w:t>niż</w:t>
      </w:r>
      <w:r>
        <w:rPr>
          <w:spacing w:val="-14"/>
        </w:rPr>
        <w:t xml:space="preserve"> </w:t>
      </w:r>
      <w:r>
        <w:t>prawa</w:t>
      </w:r>
      <w:r>
        <w:rPr>
          <w:spacing w:val="-15"/>
        </w:rPr>
        <w:t xml:space="preserve"> </w:t>
      </w:r>
      <w:r>
        <w:t>i</w:t>
      </w:r>
      <w:r>
        <w:rPr>
          <w:spacing w:val="-16"/>
        </w:rPr>
        <w:t xml:space="preserve"> </w:t>
      </w:r>
      <w:r>
        <w:t>obowiązki Wykonawcy, ukształtowane postanowieniami niniejszej umowy;</w:t>
      </w:r>
    </w:p>
    <w:p w14:paraId="0D61E038" w14:textId="77777777" w:rsidR="007D640B" w:rsidRDefault="00000000">
      <w:pPr>
        <w:pStyle w:val="Akapitzlist"/>
        <w:numPr>
          <w:ilvl w:val="1"/>
          <w:numId w:val="11"/>
        </w:numPr>
        <w:tabs>
          <w:tab w:val="left" w:pos="833"/>
          <w:tab w:val="left" w:pos="835"/>
        </w:tabs>
        <w:spacing w:line="268" w:lineRule="auto"/>
        <w:ind w:right="273"/>
      </w:pPr>
      <w:r>
        <w:t>uzależniających uzyskanie przez podwykonawcę lub dalszego podwykonawcę zapłaty</w:t>
      </w:r>
      <w:r>
        <w:rPr>
          <w:spacing w:val="-1"/>
        </w:rPr>
        <w:t xml:space="preserve"> </w:t>
      </w:r>
      <w:r>
        <w:t>wynagrodzenia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Wykonawcy</w:t>
      </w:r>
      <w:r>
        <w:rPr>
          <w:spacing w:val="-5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podwykonawcy</w:t>
      </w:r>
      <w:r>
        <w:rPr>
          <w:spacing w:val="-2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wykonanie</w:t>
      </w:r>
      <w:r>
        <w:rPr>
          <w:spacing w:val="-2"/>
        </w:rPr>
        <w:t xml:space="preserve"> </w:t>
      </w:r>
      <w:r>
        <w:t>przedmiotu umowy o podwykonawstwo od zapłaty przez Zamawiającego wynagrodzenia Wykonawcy lub odpowiednio od zapłaty przez Wykonawcę wynagrodzenia podwykonawcy lub dalszemu podwykonawcy;</w:t>
      </w:r>
    </w:p>
    <w:p w14:paraId="53F731E7" w14:textId="77777777" w:rsidR="007D640B" w:rsidRDefault="00000000">
      <w:pPr>
        <w:pStyle w:val="Akapitzlist"/>
        <w:numPr>
          <w:ilvl w:val="1"/>
          <w:numId w:val="11"/>
        </w:numPr>
        <w:tabs>
          <w:tab w:val="left" w:pos="833"/>
          <w:tab w:val="left" w:pos="835"/>
        </w:tabs>
        <w:spacing w:line="266" w:lineRule="auto"/>
        <w:ind w:right="275"/>
      </w:pPr>
      <w:r>
        <w:t xml:space="preserve">uzależniających odbiór robót wykonanych przez Podwykonawcę lub dalszego Podwykonawcę w ramach umowy o podwykonawstwo od odbioru robót przez </w:t>
      </w:r>
      <w:r>
        <w:rPr>
          <w:spacing w:val="-2"/>
        </w:rPr>
        <w:t>Zamawiającego;</w:t>
      </w:r>
    </w:p>
    <w:p w14:paraId="04D87B2F" w14:textId="77777777" w:rsidR="007D640B" w:rsidRDefault="00000000">
      <w:pPr>
        <w:pStyle w:val="Akapitzlist"/>
        <w:numPr>
          <w:ilvl w:val="1"/>
          <w:numId w:val="11"/>
        </w:numPr>
        <w:tabs>
          <w:tab w:val="left" w:pos="833"/>
          <w:tab w:val="left" w:pos="835"/>
        </w:tabs>
        <w:spacing w:line="266" w:lineRule="auto"/>
        <w:ind w:right="273"/>
      </w:pPr>
      <w:r>
        <w:t>uzależniających uzyskanie przez podwykonawcę lub dalszego podwykonawcę zapłaty</w:t>
      </w:r>
      <w:r>
        <w:rPr>
          <w:spacing w:val="-1"/>
        </w:rPr>
        <w:t xml:space="preserve"> </w:t>
      </w:r>
      <w:r>
        <w:t>wynagrodzenia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Wykonawcy</w:t>
      </w:r>
      <w:r>
        <w:rPr>
          <w:spacing w:val="-5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podwykonawcy</w:t>
      </w:r>
      <w:r>
        <w:rPr>
          <w:spacing w:val="-2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wykonanie</w:t>
      </w:r>
      <w:r>
        <w:rPr>
          <w:spacing w:val="-2"/>
        </w:rPr>
        <w:t xml:space="preserve"> </w:t>
      </w:r>
      <w:r>
        <w:t>przedmiotu umowy o podwykonawstwo od odbioru robót przez Zamawiającego;</w:t>
      </w:r>
    </w:p>
    <w:p w14:paraId="7FFA6AB3" w14:textId="77777777" w:rsidR="007D640B" w:rsidRDefault="00000000">
      <w:pPr>
        <w:pStyle w:val="Akapitzlist"/>
        <w:numPr>
          <w:ilvl w:val="0"/>
          <w:numId w:val="11"/>
        </w:numPr>
        <w:tabs>
          <w:tab w:val="left" w:pos="535"/>
          <w:tab w:val="left" w:pos="537"/>
        </w:tabs>
        <w:spacing w:line="268" w:lineRule="auto"/>
        <w:ind w:right="274"/>
      </w:pPr>
      <w:r>
        <w:t xml:space="preserve">Jeżeli zmiana albo rezygnacja z podwykonawcy dotyczy podmiotu, na którego zasoby Wykonawca powoływał się, na zasadach określonych w art. 118 ustawy PZP, w celu wykazania spełniania warunków udziału w postępowaniu, o których mowa w art. 125 </w:t>
      </w:r>
      <w:r>
        <w:rPr>
          <w:spacing w:val="-2"/>
        </w:rPr>
        <w:t>ustawy</w:t>
      </w:r>
      <w:r>
        <w:rPr>
          <w:spacing w:val="-14"/>
        </w:rPr>
        <w:t xml:space="preserve"> </w:t>
      </w:r>
      <w:r>
        <w:rPr>
          <w:spacing w:val="-2"/>
        </w:rPr>
        <w:t>PZP,</w:t>
      </w:r>
      <w:r>
        <w:rPr>
          <w:spacing w:val="-13"/>
        </w:rPr>
        <w:t xml:space="preserve"> </w:t>
      </w:r>
      <w:r>
        <w:rPr>
          <w:spacing w:val="-2"/>
        </w:rPr>
        <w:t>Wykonawca</w:t>
      </w:r>
      <w:r>
        <w:rPr>
          <w:spacing w:val="-13"/>
        </w:rPr>
        <w:t xml:space="preserve"> </w:t>
      </w:r>
      <w:r>
        <w:rPr>
          <w:spacing w:val="-2"/>
        </w:rPr>
        <w:t>jest</w:t>
      </w:r>
      <w:r>
        <w:rPr>
          <w:spacing w:val="-14"/>
        </w:rPr>
        <w:t xml:space="preserve"> </w:t>
      </w:r>
      <w:r>
        <w:rPr>
          <w:spacing w:val="-2"/>
        </w:rPr>
        <w:t>obowiązany</w:t>
      </w:r>
      <w:r>
        <w:rPr>
          <w:spacing w:val="-13"/>
        </w:rPr>
        <w:t xml:space="preserve"> </w:t>
      </w:r>
      <w:r>
        <w:rPr>
          <w:spacing w:val="-2"/>
        </w:rPr>
        <w:t>wykazać</w:t>
      </w:r>
      <w:r>
        <w:rPr>
          <w:spacing w:val="-13"/>
        </w:rPr>
        <w:t xml:space="preserve"> </w:t>
      </w:r>
      <w:r>
        <w:rPr>
          <w:spacing w:val="-2"/>
        </w:rPr>
        <w:t>Zamawiającemu,</w:t>
      </w:r>
      <w:r>
        <w:rPr>
          <w:spacing w:val="-13"/>
        </w:rPr>
        <w:t xml:space="preserve"> </w:t>
      </w:r>
      <w:r>
        <w:rPr>
          <w:spacing w:val="-2"/>
        </w:rPr>
        <w:t>iż</w:t>
      </w:r>
      <w:r>
        <w:rPr>
          <w:spacing w:val="-14"/>
        </w:rPr>
        <w:t xml:space="preserve"> </w:t>
      </w:r>
      <w:r>
        <w:rPr>
          <w:spacing w:val="-2"/>
        </w:rPr>
        <w:t xml:space="preserve">proponowany </w:t>
      </w:r>
      <w:r>
        <w:t>inny podwykonawca lub Wykonawca samodzielnie spełnia je w stopniu nie mniejszym niż</w:t>
      </w:r>
      <w:r>
        <w:rPr>
          <w:spacing w:val="-11"/>
        </w:rPr>
        <w:t xml:space="preserve"> </w:t>
      </w:r>
      <w:r>
        <w:t>wymagany</w:t>
      </w:r>
      <w:r>
        <w:rPr>
          <w:spacing w:val="-13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trakcie</w:t>
      </w:r>
      <w:r>
        <w:rPr>
          <w:spacing w:val="-15"/>
        </w:rPr>
        <w:t xml:space="preserve"> </w:t>
      </w:r>
      <w:r>
        <w:t>postępowania</w:t>
      </w:r>
      <w:r>
        <w:rPr>
          <w:spacing w:val="-11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udzielenie</w:t>
      </w:r>
      <w:r>
        <w:rPr>
          <w:spacing w:val="-11"/>
        </w:rPr>
        <w:t xml:space="preserve"> </w:t>
      </w:r>
      <w:r>
        <w:t>zamówienia.</w:t>
      </w:r>
    </w:p>
    <w:p w14:paraId="5314F1BC" w14:textId="77777777" w:rsidR="007D640B" w:rsidRDefault="00000000">
      <w:pPr>
        <w:pStyle w:val="Akapitzlist"/>
        <w:numPr>
          <w:ilvl w:val="0"/>
          <w:numId w:val="11"/>
        </w:numPr>
        <w:tabs>
          <w:tab w:val="left" w:pos="535"/>
          <w:tab w:val="left" w:pos="537"/>
        </w:tabs>
        <w:spacing w:before="2" w:line="268" w:lineRule="auto"/>
        <w:ind w:right="272"/>
      </w:pPr>
      <w:r>
        <w:t xml:space="preserve">Wykonawca, podwykonawca lub dalszy podwykonawca zamówienia na roboty </w:t>
      </w:r>
      <w:r>
        <w:rPr>
          <w:spacing w:val="-2"/>
        </w:rPr>
        <w:t>budowlane</w:t>
      </w:r>
      <w:r>
        <w:rPr>
          <w:spacing w:val="-8"/>
        </w:rPr>
        <w:t xml:space="preserve"> </w:t>
      </w:r>
      <w:r>
        <w:rPr>
          <w:spacing w:val="-2"/>
        </w:rPr>
        <w:t>zamierzający</w:t>
      </w:r>
      <w:r>
        <w:rPr>
          <w:spacing w:val="-9"/>
        </w:rPr>
        <w:t xml:space="preserve"> </w:t>
      </w:r>
      <w:r>
        <w:rPr>
          <w:spacing w:val="-2"/>
        </w:rPr>
        <w:t>zawrzeć</w:t>
      </w:r>
      <w:r>
        <w:rPr>
          <w:spacing w:val="-8"/>
        </w:rPr>
        <w:t xml:space="preserve"> </w:t>
      </w:r>
      <w:r>
        <w:rPr>
          <w:spacing w:val="-2"/>
        </w:rPr>
        <w:t>umowę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rPr>
          <w:spacing w:val="-8"/>
        </w:rPr>
        <w:t xml:space="preserve"> </w:t>
      </w:r>
      <w:r>
        <w:rPr>
          <w:spacing w:val="-2"/>
        </w:rPr>
        <w:t>podwykonawstwo,</w:t>
      </w:r>
      <w:r>
        <w:rPr>
          <w:spacing w:val="-7"/>
        </w:rPr>
        <w:t xml:space="preserve"> </w:t>
      </w:r>
      <w:r>
        <w:rPr>
          <w:spacing w:val="-2"/>
        </w:rPr>
        <w:t>której</w:t>
      </w:r>
      <w:r>
        <w:rPr>
          <w:spacing w:val="-8"/>
        </w:rPr>
        <w:t xml:space="preserve"> </w:t>
      </w:r>
      <w:r>
        <w:rPr>
          <w:spacing w:val="-2"/>
        </w:rPr>
        <w:t>przedmiotem</w:t>
      </w:r>
      <w:r>
        <w:rPr>
          <w:spacing w:val="-8"/>
        </w:rPr>
        <w:t xml:space="preserve"> </w:t>
      </w:r>
      <w:r>
        <w:rPr>
          <w:spacing w:val="-2"/>
        </w:rPr>
        <w:t xml:space="preserve">są </w:t>
      </w:r>
      <w:r>
        <w:t>roboty budowlane, jest obowiązany, w trakcie realizacji zamówienia, do przedłożenia Zamawiającemu</w:t>
      </w:r>
      <w:r>
        <w:rPr>
          <w:spacing w:val="-16"/>
        </w:rPr>
        <w:t xml:space="preserve"> </w:t>
      </w:r>
      <w:r>
        <w:t>projektu</w:t>
      </w:r>
      <w:r>
        <w:rPr>
          <w:spacing w:val="-15"/>
        </w:rPr>
        <w:t xml:space="preserve"> </w:t>
      </w:r>
      <w:r>
        <w:t>tej</w:t>
      </w:r>
      <w:r>
        <w:rPr>
          <w:spacing w:val="-15"/>
        </w:rPr>
        <w:t xml:space="preserve"> </w:t>
      </w:r>
      <w:r>
        <w:t>umowy,</w:t>
      </w:r>
      <w:r>
        <w:rPr>
          <w:spacing w:val="-16"/>
        </w:rPr>
        <w:t xml:space="preserve"> </w:t>
      </w:r>
      <w:r>
        <w:t>nie</w:t>
      </w:r>
      <w:r>
        <w:rPr>
          <w:spacing w:val="-15"/>
        </w:rPr>
        <w:t xml:space="preserve"> </w:t>
      </w:r>
      <w:r>
        <w:t>później</w:t>
      </w:r>
      <w:r>
        <w:rPr>
          <w:spacing w:val="-15"/>
        </w:rPr>
        <w:t xml:space="preserve"> </w:t>
      </w:r>
      <w:r>
        <w:t>niż</w:t>
      </w:r>
      <w:r>
        <w:rPr>
          <w:spacing w:val="-15"/>
        </w:rPr>
        <w:t xml:space="preserve"> </w:t>
      </w:r>
      <w:r>
        <w:t>na</w:t>
      </w:r>
      <w:r>
        <w:rPr>
          <w:spacing w:val="-16"/>
        </w:rPr>
        <w:t xml:space="preserve"> </w:t>
      </w:r>
      <w:r>
        <w:t>16</w:t>
      </w:r>
      <w:r>
        <w:rPr>
          <w:spacing w:val="-15"/>
        </w:rPr>
        <w:t xml:space="preserve"> </w:t>
      </w:r>
      <w:r>
        <w:t>dni</w:t>
      </w:r>
      <w:r>
        <w:rPr>
          <w:spacing w:val="-15"/>
        </w:rPr>
        <w:t xml:space="preserve"> </w:t>
      </w:r>
      <w:r>
        <w:t>przed</w:t>
      </w:r>
      <w:r>
        <w:rPr>
          <w:spacing w:val="-16"/>
        </w:rPr>
        <w:t xml:space="preserve"> </w:t>
      </w:r>
      <w:r>
        <w:t>planowaną</w:t>
      </w:r>
      <w:r>
        <w:rPr>
          <w:spacing w:val="-15"/>
        </w:rPr>
        <w:t xml:space="preserve"> </w:t>
      </w:r>
      <w:r>
        <w:t xml:space="preserve">datą zawarcia umowy, której dotyczy przedkładany projekt, przy czym podwykonawca lub </w:t>
      </w:r>
      <w:r>
        <w:rPr>
          <w:spacing w:val="-6"/>
        </w:rPr>
        <w:lastRenderedPageBreak/>
        <w:t>dalszy</w:t>
      </w:r>
      <w:r>
        <w:rPr>
          <w:spacing w:val="-10"/>
        </w:rPr>
        <w:t xml:space="preserve"> </w:t>
      </w:r>
      <w:r>
        <w:rPr>
          <w:spacing w:val="-6"/>
        </w:rPr>
        <w:t>podwykonawca</w:t>
      </w:r>
      <w:r>
        <w:rPr>
          <w:spacing w:val="-9"/>
        </w:rPr>
        <w:t xml:space="preserve"> </w:t>
      </w:r>
      <w:r>
        <w:rPr>
          <w:spacing w:val="-6"/>
        </w:rPr>
        <w:t>jest</w:t>
      </w:r>
      <w:r>
        <w:rPr>
          <w:spacing w:val="-9"/>
        </w:rPr>
        <w:t xml:space="preserve"> </w:t>
      </w:r>
      <w:r>
        <w:rPr>
          <w:spacing w:val="-6"/>
        </w:rPr>
        <w:t>obowiązany</w:t>
      </w:r>
      <w:r>
        <w:rPr>
          <w:spacing w:val="-10"/>
        </w:rPr>
        <w:t xml:space="preserve"> </w:t>
      </w:r>
      <w:r>
        <w:rPr>
          <w:spacing w:val="-6"/>
        </w:rPr>
        <w:t>dołączyć</w:t>
      </w:r>
      <w:r>
        <w:rPr>
          <w:spacing w:val="-9"/>
        </w:rPr>
        <w:t xml:space="preserve"> </w:t>
      </w:r>
      <w:r>
        <w:rPr>
          <w:spacing w:val="-6"/>
        </w:rPr>
        <w:t>zgodę</w:t>
      </w:r>
      <w:r>
        <w:rPr>
          <w:spacing w:val="-9"/>
        </w:rPr>
        <w:t xml:space="preserve"> </w:t>
      </w:r>
      <w:r>
        <w:rPr>
          <w:spacing w:val="-6"/>
        </w:rPr>
        <w:t>Wykonawcy</w:t>
      </w:r>
      <w:r>
        <w:rPr>
          <w:spacing w:val="-9"/>
        </w:rPr>
        <w:t xml:space="preserve"> </w:t>
      </w:r>
      <w:r>
        <w:rPr>
          <w:spacing w:val="-6"/>
        </w:rPr>
        <w:t>na</w:t>
      </w:r>
      <w:r>
        <w:rPr>
          <w:spacing w:val="-10"/>
        </w:rPr>
        <w:t xml:space="preserve"> </w:t>
      </w:r>
      <w:r>
        <w:rPr>
          <w:spacing w:val="-6"/>
        </w:rPr>
        <w:t>zawarcie</w:t>
      </w:r>
      <w:r>
        <w:rPr>
          <w:spacing w:val="-9"/>
        </w:rPr>
        <w:t xml:space="preserve"> </w:t>
      </w:r>
      <w:r>
        <w:rPr>
          <w:spacing w:val="-6"/>
        </w:rPr>
        <w:t xml:space="preserve">umowy </w:t>
      </w:r>
      <w:r>
        <w:t>o podwykonawstwo o treści zgodnej z projektem</w:t>
      </w:r>
      <w:r>
        <w:rPr>
          <w:spacing w:val="-1"/>
        </w:rPr>
        <w:t xml:space="preserve"> </w:t>
      </w:r>
      <w:r>
        <w:t>umowy.</w:t>
      </w:r>
    </w:p>
    <w:p w14:paraId="658A9FA6" w14:textId="77777777" w:rsidR="007D640B" w:rsidRDefault="00000000">
      <w:pPr>
        <w:pStyle w:val="Akapitzlist"/>
        <w:numPr>
          <w:ilvl w:val="0"/>
          <w:numId w:val="11"/>
        </w:numPr>
        <w:tabs>
          <w:tab w:val="left" w:pos="535"/>
          <w:tab w:val="left" w:pos="537"/>
        </w:tabs>
        <w:spacing w:line="276" w:lineRule="auto"/>
        <w:ind w:right="276"/>
      </w:pPr>
      <w:r>
        <w:rPr>
          <w:spacing w:val="-2"/>
        </w:rPr>
        <w:t>Zamawiający,</w:t>
      </w:r>
      <w:r>
        <w:rPr>
          <w:spacing w:val="-9"/>
        </w:rPr>
        <w:t xml:space="preserve"> </w:t>
      </w:r>
      <w:r>
        <w:rPr>
          <w:spacing w:val="-2"/>
        </w:rPr>
        <w:t>w</w:t>
      </w:r>
      <w:r>
        <w:rPr>
          <w:spacing w:val="-12"/>
        </w:rPr>
        <w:t xml:space="preserve"> </w:t>
      </w:r>
      <w:r>
        <w:rPr>
          <w:spacing w:val="-2"/>
        </w:rPr>
        <w:t>terminie</w:t>
      </w:r>
      <w:r>
        <w:rPr>
          <w:spacing w:val="-10"/>
        </w:rPr>
        <w:t xml:space="preserve"> </w:t>
      </w:r>
      <w:r>
        <w:rPr>
          <w:spacing w:val="-2"/>
        </w:rPr>
        <w:t>14</w:t>
      </w:r>
      <w:r>
        <w:rPr>
          <w:spacing w:val="-11"/>
        </w:rPr>
        <w:t xml:space="preserve"> </w:t>
      </w:r>
      <w:r>
        <w:rPr>
          <w:spacing w:val="-2"/>
        </w:rPr>
        <w:t>dni,</w:t>
      </w:r>
      <w:r>
        <w:rPr>
          <w:spacing w:val="-11"/>
        </w:rPr>
        <w:t xml:space="preserve"> </w:t>
      </w:r>
      <w:r>
        <w:rPr>
          <w:spacing w:val="-2"/>
        </w:rPr>
        <w:t>zgłasza</w:t>
      </w:r>
      <w:r>
        <w:rPr>
          <w:spacing w:val="-11"/>
        </w:rPr>
        <w:t xml:space="preserve"> </w:t>
      </w:r>
      <w:r>
        <w:rPr>
          <w:spacing w:val="-2"/>
        </w:rPr>
        <w:t>w</w:t>
      </w:r>
      <w:r>
        <w:rPr>
          <w:spacing w:val="-12"/>
        </w:rPr>
        <w:t xml:space="preserve"> </w:t>
      </w:r>
      <w:r>
        <w:rPr>
          <w:spacing w:val="-2"/>
        </w:rPr>
        <w:t>formie</w:t>
      </w:r>
      <w:r>
        <w:rPr>
          <w:spacing w:val="-10"/>
        </w:rPr>
        <w:t xml:space="preserve"> </w:t>
      </w:r>
      <w:r>
        <w:rPr>
          <w:spacing w:val="-2"/>
        </w:rPr>
        <w:t>pisemnej,</w:t>
      </w:r>
      <w:r>
        <w:rPr>
          <w:spacing w:val="-9"/>
        </w:rPr>
        <w:t xml:space="preserve"> </w:t>
      </w:r>
      <w:r>
        <w:rPr>
          <w:spacing w:val="-2"/>
        </w:rPr>
        <w:t>pod</w:t>
      </w:r>
      <w:r>
        <w:rPr>
          <w:spacing w:val="-12"/>
        </w:rPr>
        <w:t xml:space="preserve"> </w:t>
      </w:r>
      <w:r>
        <w:rPr>
          <w:spacing w:val="-2"/>
        </w:rPr>
        <w:t>rygorem</w:t>
      </w:r>
      <w:r>
        <w:rPr>
          <w:spacing w:val="-11"/>
        </w:rPr>
        <w:t xml:space="preserve"> </w:t>
      </w:r>
      <w:r>
        <w:rPr>
          <w:spacing w:val="-2"/>
        </w:rPr>
        <w:t xml:space="preserve">nieważności, </w:t>
      </w:r>
      <w:r>
        <w:t>zastrzeżenia do projektu umowy o podwykonawstwo, której przedmiotem są roboty budowlane, w przypadku gdy:</w:t>
      </w:r>
    </w:p>
    <w:p w14:paraId="121B81CB" w14:textId="77777777" w:rsidR="007D640B" w:rsidRDefault="00000000">
      <w:pPr>
        <w:pStyle w:val="Akapitzlist"/>
        <w:numPr>
          <w:ilvl w:val="1"/>
          <w:numId w:val="11"/>
        </w:numPr>
        <w:tabs>
          <w:tab w:val="left" w:pos="834"/>
        </w:tabs>
        <w:ind w:left="834" w:hanging="436"/>
      </w:pPr>
      <w:r>
        <w:rPr>
          <w:spacing w:val="-6"/>
        </w:rPr>
        <w:t>nie</w:t>
      </w:r>
      <w:r>
        <w:t xml:space="preserve"> </w:t>
      </w:r>
      <w:r>
        <w:rPr>
          <w:spacing w:val="-6"/>
        </w:rPr>
        <w:t>spełnia</w:t>
      </w:r>
      <w:r>
        <w:rPr>
          <w:spacing w:val="1"/>
        </w:rPr>
        <w:t xml:space="preserve"> </w:t>
      </w:r>
      <w:r>
        <w:rPr>
          <w:spacing w:val="-6"/>
        </w:rPr>
        <w:t>ona</w:t>
      </w:r>
      <w:r>
        <w:rPr>
          <w:spacing w:val="1"/>
        </w:rPr>
        <w:t xml:space="preserve"> </w:t>
      </w:r>
      <w:r>
        <w:rPr>
          <w:spacing w:val="-6"/>
        </w:rPr>
        <w:t>wymagań</w:t>
      </w:r>
      <w:r>
        <w:rPr>
          <w:spacing w:val="1"/>
        </w:rPr>
        <w:t xml:space="preserve"> </w:t>
      </w:r>
      <w:r>
        <w:rPr>
          <w:spacing w:val="-6"/>
        </w:rPr>
        <w:t>określonych</w:t>
      </w:r>
      <w:r>
        <w:rPr>
          <w:spacing w:val="-1"/>
        </w:rPr>
        <w:t xml:space="preserve"> </w:t>
      </w:r>
      <w:r>
        <w:rPr>
          <w:spacing w:val="-6"/>
        </w:rPr>
        <w:t>w</w:t>
      </w:r>
      <w:r>
        <w:rPr>
          <w:spacing w:val="1"/>
        </w:rPr>
        <w:t xml:space="preserve"> </w:t>
      </w:r>
      <w:r>
        <w:rPr>
          <w:spacing w:val="-6"/>
        </w:rPr>
        <w:t>dokumentach</w:t>
      </w:r>
      <w:r>
        <w:rPr>
          <w:spacing w:val="1"/>
        </w:rPr>
        <w:t xml:space="preserve"> </w:t>
      </w:r>
      <w:r>
        <w:rPr>
          <w:spacing w:val="-6"/>
        </w:rPr>
        <w:t>zamówienia;</w:t>
      </w:r>
    </w:p>
    <w:p w14:paraId="444EFE18" w14:textId="77777777" w:rsidR="007D640B" w:rsidRDefault="00000000">
      <w:pPr>
        <w:pStyle w:val="Akapitzlist"/>
        <w:numPr>
          <w:ilvl w:val="1"/>
          <w:numId w:val="11"/>
        </w:numPr>
        <w:tabs>
          <w:tab w:val="left" w:pos="834"/>
        </w:tabs>
        <w:spacing w:before="31"/>
        <w:ind w:left="834" w:hanging="436"/>
      </w:pPr>
      <w:r>
        <w:rPr>
          <w:spacing w:val="-4"/>
        </w:rPr>
        <w:t>przewiduje</w:t>
      </w:r>
      <w:r>
        <w:rPr>
          <w:spacing w:val="-9"/>
        </w:rPr>
        <w:t xml:space="preserve"> </w:t>
      </w:r>
      <w:r>
        <w:rPr>
          <w:spacing w:val="-4"/>
        </w:rPr>
        <w:t>ona</w:t>
      </w:r>
      <w:r>
        <w:rPr>
          <w:spacing w:val="-8"/>
        </w:rPr>
        <w:t xml:space="preserve"> </w:t>
      </w:r>
      <w:r>
        <w:rPr>
          <w:spacing w:val="-4"/>
        </w:rPr>
        <w:t>termin</w:t>
      </w:r>
      <w:r>
        <w:rPr>
          <w:spacing w:val="-9"/>
        </w:rPr>
        <w:t xml:space="preserve"> </w:t>
      </w:r>
      <w:r>
        <w:rPr>
          <w:spacing w:val="-4"/>
        </w:rPr>
        <w:t>zapłaty</w:t>
      </w:r>
      <w:r>
        <w:rPr>
          <w:spacing w:val="-7"/>
        </w:rPr>
        <w:t xml:space="preserve"> </w:t>
      </w:r>
      <w:r>
        <w:rPr>
          <w:spacing w:val="-4"/>
        </w:rPr>
        <w:t>wynagrodzenia</w:t>
      </w:r>
      <w:r>
        <w:rPr>
          <w:spacing w:val="-9"/>
        </w:rPr>
        <w:t xml:space="preserve"> </w:t>
      </w:r>
      <w:r>
        <w:rPr>
          <w:spacing w:val="-4"/>
        </w:rPr>
        <w:t>dłuższy</w:t>
      </w:r>
      <w:r>
        <w:rPr>
          <w:spacing w:val="-8"/>
        </w:rPr>
        <w:t xml:space="preserve"> </w:t>
      </w:r>
      <w:r>
        <w:rPr>
          <w:spacing w:val="-4"/>
        </w:rPr>
        <w:t>niż</w:t>
      </w:r>
      <w:r>
        <w:rPr>
          <w:spacing w:val="-10"/>
        </w:rPr>
        <w:t xml:space="preserve"> </w:t>
      </w:r>
      <w:r>
        <w:rPr>
          <w:spacing w:val="-4"/>
        </w:rPr>
        <w:t>30</w:t>
      </w:r>
      <w:r>
        <w:rPr>
          <w:spacing w:val="-9"/>
        </w:rPr>
        <w:t xml:space="preserve"> </w:t>
      </w:r>
      <w:r>
        <w:rPr>
          <w:spacing w:val="-4"/>
        </w:rPr>
        <w:t>dni;</w:t>
      </w:r>
    </w:p>
    <w:p w14:paraId="2576C526" w14:textId="77777777" w:rsidR="007D640B" w:rsidRDefault="00000000">
      <w:pPr>
        <w:pStyle w:val="Akapitzlist"/>
        <w:numPr>
          <w:ilvl w:val="1"/>
          <w:numId w:val="11"/>
        </w:numPr>
        <w:tabs>
          <w:tab w:val="left" w:pos="834"/>
        </w:tabs>
        <w:spacing w:before="40"/>
        <w:ind w:left="834" w:hanging="436"/>
      </w:pPr>
      <w:r>
        <w:t>zawiera</w:t>
      </w:r>
      <w:r>
        <w:rPr>
          <w:spacing w:val="-5"/>
        </w:rPr>
        <w:t xml:space="preserve"> </w:t>
      </w:r>
      <w:r>
        <w:t>ona</w:t>
      </w:r>
      <w:r>
        <w:rPr>
          <w:spacing w:val="-6"/>
        </w:rPr>
        <w:t xml:space="preserve"> </w:t>
      </w:r>
      <w:r>
        <w:t>postanowienia</w:t>
      </w:r>
      <w:r>
        <w:rPr>
          <w:spacing w:val="-5"/>
        </w:rPr>
        <w:t xml:space="preserve"> </w:t>
      </w:r>
      <w:r>
        <w:t>niezgodne</w:t>
      </w:r>
      <w:r>
        <w:rPr>
          <w:spacing w:val="-6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463</w:t>
      </w:r>
      <w:r>
        <w:rPr>
          <w:spacing w:val="-9"/>
        </w:rPr>
        <w:t xml:space="preserve"> </w:t>
      </w:r>
      <w:r>
        <w:t>ustawy</w:t>
      </w:r>
      <w:r>
        <w:rPr>
          <w:spacing w:val="-4"/>
        </w:rPr>
        <w:t xml:space="preserve"> PZP.</w:t>
      </w:r>
    </w:p>
    <w:p w14:paraId="587601E5" w14:textId="77777777" w:rsidR="007D640B" w:rsidRDefault="00000000">
      <w:pPr>
        <w:pStyle w:val="Akapitzlist"/>
        <w:numPr>
          <w:ilvl w:val="0"/>
          <w:numId w:val="11"/>
        </w:numPr>
        <w:tabs>
          <w:tab w:val="left" w:pos="535"/>
          <w:tab w:val="left" w:pos="537"/>
        </w:tabs>
        <w:spacing w:before="40" w:line="268" w:lineRule="auto"/>
        <w:ind w:right="274"/>
      </w:pPr>
      <w:r>
        <w:rPr>
          <w:spacing w:val="-2"/>
        </w:rPr>
        <w:t>Niezgłoszenie</w:t>
      </w:r>
      <w:r>
        <w:rPr>
          <w:spacing w:val="-11"/>
        </w:rPr>
        <w:t xml:space="preserve"> </w:t>
      </w:r>
      <w:r>
        <w:rPr>
          <w:spacing w:val="-2"/>
        </w:rPr>
        <w:t>zastrzeżeń,</w:t>
      </w:r>
      <w:r>
        <w:rPr>
          <w:spacing w:val="-10"/>
        </w:rPr>
        <w:t xml:space="preserve"> </w:t>
      </w:r>
      <w:r>
        <w:rPr>
          <w:spacing w:val="-2"/>
        </w:rPr>
        <w:t>o</w:t>
      </w:r>
      <w:r>
        <w:rPr>
          <w:spacing w:val="-11"/>
        </w:rPr>
        <w:t xml:space="preserve"> </w:t>
      </w:r>
      <w:r>
        <w:rPr>
          <w:spacing w:val="-2"/>
        </w:rPr>
        <w:t>których</w:t>
      </w:r>
      <w:r>
        <w:rPr>
          <w:spacing w:val="-13"/>
        </w:rPr>
        <w:t xml:space="preserve"> </w:t>
      </w:r>
      <w:r>
        <w:rPr>
          <w:spacing w:val="-2"/>
        </w:rPr>
        <w:t>mowa</w:t>
      </w:r>
      <w:r>
        <w:rPr>
          <w:spacing w:val="-11"/>
        </w:rPr>
        <w:t xml:space="preserve"> </w:t>
      </w:r>
      <w:r>
        <w:rPr>
          <w:spacing w:val="-2"/>
        </w:rPr>
        <w:t>w</w:t>
      </w:r>
      <w:r>
        <w:rPr>
          <w:spacing w:val="-11"/>
        </w:rPr>
        <w:t xml:space="preserve"> </w:t>
      </w:r>
      <w:r>
        <w:rPr>
          <w:spacing w:val="-2"/>
        </w:rPr>
        <w:t>ust.</w:t>
      </w:r>
      <w:r>
        <w:rPr>
          <w:spacing w:val="-10"/>
        </w:rPr>
        <w:t xml:space="preserve"> </w:t>
      </w:r>
      <w:r>
        <w:rPr>
          <w:spacing w:val="-2"/>
        </w:rPr>
        <w:t>7,</w:t>
      </w:r>
      <w:r>
        <w:rPr>
          <w:spacing w:val="-10"/>
        </w:rPr>
        <w:t xml:space="preserve"> </w:t>
      </w:r>
      <w:r>
        <w:rPr>
          <w:spacing w:val="-2"/>
        </w:rPr>
        <w:t>do</w:t>
      </w:r>
      <w:r>
        <w:rPr>
          <w:spacing w:val="-11"/>
        </w:rPr>
        <w:t xml:space="preserve"> </w:t>
      </w:r>
      <w:r>
        <w:rPr>
          <w:spacing w:val="-2"/>
        </w:rPr>
        <w:t>przedłożonego</w:t>
      </w:r>
      <w:r>
        <w:rPr>
          <w:spacing w:val="-11"/>
        </w:rPr>
        <w:t xml:space="preserve"> </w:t>
      </w:r>
      <w:r>
        <w:rPr>
          <w:spacing w:val="-2"/>
        </w:rPr>
        <w:t>projektu</w:t>
      </w:r>
      <w:r>
        <w:rPr>
          <w:spacing w:val="-10"/>
        </w:rPr>
        <w:t xml:space="preserve"> </w:t>
      </w:r>
      <w:r>
        <w:rPr>
          <w:spacing w:val="-2"/>
        </w:rPr>
        <w:t xml:space="preserve">umowy </w:t>
      </w:r>
      <w:r>
        <w:t>o</w:t>
      </w:r>
      <w:r>
        <w:rPr>
          <w:spacing w:val="-16"/>
        </w:rPr>
        <w:t xml:space="preserve"> </w:t>
      </w:r>
      <w:r>
        <w:t>podwykonawstwo,</w:t>
      </w:r>
      <w:r>
        <w:rPr>
          <w:spacing w:val="-15"/>
        </w:rPr>
        <w:t xml:space="preserve"> </w:t>
      </w:r>
      <w:r>
        <w:t>której</w:t>
      </w:r>
      <w:r>
        <w:rPr>
          <w:spacing w:val="-15"/>
        </w:rPr>
        <w:t xml:space="preserve"> </w:t>
      </w:r>
      <w:r>
        <w:t>przedmiotem</w:t>
      </w:r>
      <w:r>
        <w:rPr>
          <w:spacing w:val="-16"/>
        </w:rPr>
        <w:t xml:space="preserve"> </w:t>
      </w:r>
      <w:r>
        <w:t>są</w:t>
      </w:r>
      <w:r>
        <w:rPr>
          <w:spacing w:val="-15"/>
        </w:rPr>
        <w:t xml:space="preserve"> </w:t>
      </w:r>
      <w:r>
        <w:t>roboty</w:t>
      </w:r>
      <w:r>
        <w:rPr>
          <w:spacing w:val="-15"/>
        </w:rPr>
        <w:t xml:space="preserve"> </w:t>
      </w:r>
      <w:r>
        <w:t>budowlane,</w:t>
      </w:r>
      <w:r>
        <w:rPr>
          <w:spacing w:val="-15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terminie</w:t>
      </w:r>
      <w:r>
        <w:rPr>
          <w:spacing w:val="-15"/>
        </w:rPr>
        <w:t xml:space="preserve"> </w:t>
      </w:r>
      <w:r>
        <w:t>14</w:t>
      </w:r>
      <w:r>
        <w:rPr>
          <w:spacing w:val="-15"/>
        </w:rPr>
        <w:t xml:space="preserve"> </w:t>
      </w:r>
      <w:r>
        <w:t>dni,</w:t>
      </w:r>
      <w:r>
        <w:rPr>
          <w:spacing w:val="-16"/>
        </w:rPr>
        <w:t xml:space="preserve"> </w:t>
      </w:r>
      <w:r>
        <w:t>od</w:t>
      </w:r>
      <w:r>
        <w:rPr>
          <w:spacing w:val="-15"/>
        </w:rPr>
        <w:t xml:space="preserve"> </w:t>
      </w:r>
      <w:r>
        <w:t xml:space="preserve">dnia </w:t>
      </w:r>
      <w:r>
        <w:rPr>
          <w:spacing w:val="-2"/>
        </w:rPr>
        <w:t>doręczenia</w:t>
      </w:r>
      <w:r>
        <w:rPr>
          <w:spacing w:val="-12"/>
        </w:rPr>
        <w:t xml:space="preserve"> </w:t>
      </w:r>
      <w:r>
        <w:rPr>
          <w:spacing w:val="-2"/>
        </w:rPr>
        <w:t>mu</w:t>
      </w:r>
      <w:r>
        <w:rPr>
          <w:spacing w:val="-12"/>
        </w:rPr>
        <w:t xml:space="preserve"> </w:t>
      </w:r>
      <w:r>
        <w:rPr>
          <w:spacing w:val="-2"/>
        </w:rPr>
        <w:t>projektu</w:t>
      </w:r>
      <w:r>
        <w:rPr>
          <w:spacing w:val="-14"/>
        </w:rPr>
        <w:t xml:space="preserve"> </w:t>
      </w:r>
      <w:r>
        <w:rPr>
          <w:spacing w:val="-2"/>
        </w:rPr>
        <w:t>umowy</w:t>
      </w:r>
      <w:r>
        <w:rPr>
          <w:spacing w:val="-12"/>
        </w:rPr>
        <w:t xml:space="preserve"> </w:t>
      </w:r>
      <w:r>
        <w:rPr>
          <w:spacing w:val="-2"/>
        </w:rPr>
        <w:t>o</w:t>
      </w:r>
      <w:r>
        <w:rPr>
          <w:spacing w:val="-12"/>
        </w:rPr>
        <w:t xml:space="preserve"> </w:t>
      </w:r>
      <w:r>
        <w:rPr>
          <w:spacing w:val="-2"/>
        </w:rPr>
        <w:t>podwykonawstwo,</w:t>
      </w:r>
      <w:r>
        <w:rPr>
          <w:spacing w:val="-12"/>
        </w:rPr>
        <w:t xml:space="preserve"> </w:t>
      </w:r>
      <w:r>
        <w:rPr>
          <w:spacing w:val="-2"/>
        </w:rPr>
        <w:t>uważa</w:t>
      </w:r>
      <w:r>
        <w:rPr>
          <w:spacing w:val="-12"/>
        </w:rPr>
        <w:t xml:space="preserve"> </w:t>
      </w:r>
      <w:r>
        <w:rPr>
          <w:spacing w:val="-2"/>
        </w:rPr>
        <w:t>się</w:t>
      </w:r>
      <w:r>
        <w:rPr>
          <w:spacing w:val="-12"/>
        </w:rPr>
        <w:t xml:space="preserve"> </w:t>
      </w:r>
      <w:r>
        <w:rPr>
          <w:spacing w:val="-2"/>
        </w:rPr>
        <w:t>za</w:t>
      </w:r>
      <w:r>
        <w:rPr>
          <w:spacing w:val="-12"/>
        </w:rPr>
        <w:t xml:space="preserve"> </w:t>
      </w:r>
      <w:r>
        <w:rPr>
          <w:spacing w:val="-2"/>
        </w:rPr>
        <w:t>akceptację</w:t>
      </w:r>
      <w:r>
        <w:rPr>
          <w:spacing w:val="-12"/>
        </w:rPr>
        <w:t xml:space="preserve"> </w:t>
      </w:r>
      <w:r>
        <w:rPr>
          <w:spacing w:val="-2"/>
        </w:rPr>
        <w:t xml:space="preserve">projektu </w:t>
      </w:r>
      <w:r>
        <w:t>umowy przez Zamawiającego.</w:t>
      </w:r>
    </w:p>
    <w:p w14:paraId="423385C8" w14:textId="77777777" w:rsidR="007D640B" w:rsidRDefault="00000000">
      <w:pPr>
        <w:pStyle w:val="Akapitzlist"/>
        <w:numPr>
          <w:ilvl w:val="0"/>
          <w:numId w:val="11"/>
        </w:numPr>
        <w:tabs>
          <w:tab w:val="left" w:pos="535"/>
          <w:tab w:val="left" w:pos="537"/>
        </w:tabs>
        <w:spacing w:line="268" w:lineRule="auto"/>
        <w:ind w:right="272"/>
      </w:pPr>
      <w:r>
        <w:t xml:space="preserve">Wykonawca, podwykonawca lub dalszy podwykonawca zamówienia na roboty </w:t>
      </w:r>
      <w:r>
        <w:rPr>
          <w:spacing w:val="-8"/>
        </w:rPr>
        <w:t>budowlane</w:t>
      </w:r>
      <w:r>
        <w:rPr>
          <w:spacing w:val="-5"/>
        </w:rPr>
        <w:t xml:space="preserve"> </w:t>
      </w:r>
      <w:r>
        <w:rPr>
          <w:spacing w:val="-8"/>
        </w:rPr>
        <w:t>przedkłada</w:t>
      </w:r>
      <w:r>
        <w:rPr>
          <w:spacing w:val="-6"/>
        </w:rPr>
        <w:t xml:space="preserve"> </w:t>
      </w:r>
      <w:r>
        <w:rPr>
          <w:spacing w:val="-8"/>
        </w:rPr>
        <w:t>zamawiającemu</w:t>
      </w:r>
      <w:r>
        <w:rPr>
          <w:spacing w:val="-5"/>
        </w:rPr>
        <w:t xml:space="preserve"> </w:t>
      </w:r>
      <w:r>
        <w:rPr>
          <w:spacing w:val="-8"/>
        </w:rPr>
        <w:t>poświadczoną</w:t>
      </w:r>
      <w:r>
        <w:rPr>
          <w:spacing w:val="-5"/>
        </w:rPr>
        <w:t xml:space="preserve"> </w:t>
      </w:r>
      <w:r>
        <w:rPr>
          <w:spacing w:val="-8"/>
        </w:rPr>
        <w:t>za</w:t>
      </w:r>
      <w:r>
        <w:rPr>
          <w:spacing w:val="-6"/>
        </w:rPr>
        <w:t xml:space="preserve"> </w:t>
      </w:r>
      <w:r>
        <w:rPr>
          <w:spacing w:val="-8"/>
        </w:rPr>
        <w:t>zgodność</w:t>
      </w:r>
      <w:r>
        <w:rPr>
          <w:spacing w:val="-6"/>
        </w:rPr>
        <w:t xml:space="preserve"> </w:t>
      </w:r>
      <w:r>
        <w:rPr>
          <w:spacing w:val="-8"/>
        </w:rPr>
        <w:t>z</w:t>
      </w:r>
      <w:r>
        <w:rPr>
          <w:spacing w:val="-6"/>
        </w:rPr>
        <w:t xml:space="preserve"> </w:t>
      </w:r>
      <w:r>
        <w:rPr>
          <w:spacing w:val="-8"/>
        </w:rPr>
        <w:t>oryginałem</w:t>
      </w:r>
      <w:r>
        <w:rPr>
          <w:spacing w:val="-4"/>
        </w:rPr>
        <w:t xml:space="preserve"> </w:t>
      </w:r>
      <w:r>
        <w:rPr>
          <w:spacing w:val="-8"/>
        </w:rPr>
        <w:t xml:space="preserve">kopię </w:t>
      </w:r>
      <w:r>
        <w:t>zawartej umowy o podwykonawstwo, której przedmiotem są roboty budowlane, w terminie 7 dni od dnia jej zawarcia.</w:t>
      </w:r>
    </w:p>
    <w:p w14:paraId="4DA03075" w14:textId="77777777" w:rsidR="007D640B" w:rsidRDefault="00000000">
      <w:pPr>
        <w:pStyle w:val="Akapitzlist"/>
        <w:numPr>
          <w:ilvl w:val="0"/>
          <w:numId w:val="11"/>
        </w:numPr>
        <w:tabs>
          <w:tab w:val="left" w:pos="535"/>
          <w:tab w:val="left" w:pos="537"/>
        </w:tabs>
        <w:spacing w:line="268" w:lineRule="auto"/>
        <w:ind w:right="273"/>
      </w:pPr>
      <w:r>
        <w:t xml:space="preserve">Niezgłoszenie sprzeciwu, do przedłożonej umowy o podwykonawstwo, której </w:t>
      </w:r>
      <w:r>
        <w:rPr>
          <w:spacing w:val="-2"/>
        </w:rPr>
        <w:t>przedmiotem</w:t>
      </w:r>
      <w:r>
        <w:rPr>
          <w:spacing w:val="-14"/>
        </w:rPr>
        <w:t xml:space="preserve"> </w:t>
      </w:r>
      <w:r>
        <w:rPr>
          <w:spacing w:val="-2"/>
        </w:rPr>
        <w:t>są</w:t>
      </w:r>
      <w:r>
        <w:rPr>
          <w:spacing w:val="-13"/>
        </w:rPr>
        <w:t xml:space="preserve"> </w:t>
      </w:r>
      <w:r>
        <w:rPr>
          <w:spacing w:val="-2"/>
        </w:rPr>
        <w:t>roboty</w:t>
      </w:r>
      <w:r>
        <w:rPr>
          <w:spacing w:val="-13"/>
        </w:rPr>
        <w:t xml:space="preserve"> </w:t>
      </w:r>
      <w:r>
        <w:rPr>
          <w:spacing w:val="-2"/>
        </w:rPr>
        <w:t>budowlane</w:t>
      </w:r>
      <w:r>
        <w:rPr>
          <w:spacing w:val="-14"/>
        </w:rPr>
        <w:t xml:space="preserve"> </w:t>
      </w:r>
      <w:r>
        <w:rPr>
          <w:spacing w:val="-2"/>
        </w:rPr>
        <w:t>lub</w:t>
      </w:r>
      <w:r>
        <w:rPr>
          <w:spacing w:val="-13"/>
        </w:rPr>
        <w:t xml:space="preserve"> </w:t>
      </w:r>
      <w:r>
        <w:rPr>
          <w:spacing w:val="-2"/>
        </w:rPr>
        <w:t>jej</w:t>
      </w:r>
      <w:r>
        <w:rPr>
          <w:spacing w:val="-13"/>
        </w:rPr>
        <w:t xml:space="preserve"> </w:t>
      </w:r>
      <w:r>
        <w:rPr>
          <w:spacing w:val="-2"/>
        </w:rPr>
        <w:t>zmiany,</w:t>
      </w:r>
      <w:r>
        <w:rPr>
          <w:spacing w:val="-13"/>
        </w:rPr>
        <w:t xml:space="preserve"> </w:t>
      </w:r>
      <w:r>
        <w:rPr>
          <w:spacing w:val="-2"/>
        </w:rPr>
        <w:t>w</w:t>
      </w:r>
      <w:r>
        <w:rPr>
          <w:spacing w:val="-14"/>
        </w:rPr>
        <w:t xml:space="preserve"> </w:t>
      </w:r>
      <w:r>
        <w:rPr>
          <w:spacing w:val="-2"/>
        </w:rPr>
        <w:t>terminie</w:t>
      </w:r>
      <w:r>
        <w:rPr>
          <w:spacing w:val="-13"/>
        </w:rPr>
        <w:t xml:space="preserve"> </w:t>
      </w:r>
      <w:r>
        <w:rPr>
          <w:spacing w:val="-2"/>
        </w:rPr>
        <w:t>14</w:t>
      </w:r>
      <w:r>
        <w:rPr>
          <w:spacing w:val="-13"/>
        </w:rPr>
        <w:t xml:space="preserve"> </w:t>
      </w:r>
      <w:r>
        <w:rPr>
          <w:spacing w:val="-2"/>
        </w:rPr>
        <w:t>dni</w:t>
      </w:r>
      <w:r>
        <w:rPr>
          <w:spacing w:val="-14"/>
        </w:rPr>
        <w:t xml:space="preserve"> </w:t>
      </w:r>
      <w:r>
        <w:rPr>
          <w:spacing w:val="-2"/>
        </w:rPr>
        <w:t>od</w:t>
      </w:r>
      <w:r>
        <w:rPr>
          <w:spacing w:val="-13"/>
        </w:rPr>
        <w:t xml:space="preserve"> </w:t>
      </w:r>
      <w:r>
        <w:rPr>
          <w:spacing w:val="-2"/>
        </w:rPr>
        <w:t>daty</w:t>
      </w:r>
      <w:r>
        <w:rPr>
          <w:spacing w:val="-13"/>
        </w:rPr>
        <w:t xml:space="preserve"> </w:t>
      </w:r>
      <w:r>
        <w:rPr>
          <w:spacing w:val="-2"/>
        </w:rPr>
        <w:t xml:space="preserve">przedłożenia </w:t>
      </w:r>
      <w:r>
        <w:rPr>
          <w:spacing w:val="-4"/>
        </w:rPr>
        <w:t>mu</w:t>
      </w:r>
      <w:r>
        <w:rPr>
          <w:spacing w:val="-12"/>
        </w:rPr>
        <w:t xml:space="preserve"> </w:t>
      </w:r>
      <w:r>
        <w:rPr>
          <w:spacing w:val="-4"/>
        </w:rPr>
        <w:t>poświadczonej</w:t>
      </w:r>
      <w:r>
        <w:rPr>
          <w:spacing w:val="-11"/>
        </w:rPr>
        <w:t xml:space="preserve"> </w:t>
      </w:r>
      <w:r>
        <w:rPr>
          <w:spacing w:val="-4"/>
        </w:rPr>
        <w:t>za</w:t>
      </w:r>
      <w:r>
        <w:rPr>
          <w:spacing w:val="-11"/>
        </w:rPr>
        <w:t xml:space="preserve"> </w:t>
      </w:r>
      <w:r>
        <w:rPr>
          <w:spacing w:val="-4"/>
        </w:rPr>
        <w:t>zgodność</w:t>
      </w:r>
      <w:r>
        <w:rPr>
          <w:spacing w:val="-12"/>
        </w:rPr>
        <w:t xml:space="preserve"> </w:t>
      </w:r>
      <w:r>
        <w:rPr>
          <w:spacing w:val="-4"/>
        </w:rPr>
        <w:t>z</w:t>
      </w:r>
      <w:r>
        <w:rPr>
          <w:spacing w:val="-11"/>
        </w:rPr>
        <w:t xml:space="preserve"> </w:t>
      </w:r>
      <w:r>
        <w:rPr>
          <w:spacing w:val="-4"/>
        </w:rPr>
        <w:t>oryginałem</w:t>
      </w:r>
      <w:r>
        <w:rPr>
          <w:spacing w:val="-11"/>
        </w:rPr>
        <w:t xml:space="preserve"> </w:t>
      </w:r>
      <w:r>
        <w:rPr>
          <w:spacing w:val="-4"/>
        </w:rPr>
        <w:t>umowy</w:t>
      </w:r>
      <w:r>
        <w:rPr>
          <w:spacing w:val="-11"/>
        </w:rPr>
        <w:t xml:space="preserve"> </w:t>
      </w:r>
      <w:r>
        <w:rPr>
          <w:spacing w:val="-4"/>
        </w:rPr>
        <w:t>o</w:t>
      </w:r>
      <w:r>
        <w:rPr>
          <w:spacing w:val="-12"/>
        </w:rPr>
        <w:t xml:space="preserve"> </w:t>
      </w:r>
      <w:r>
        <w:rPr>
          <w:spacing w:val="-4"/>
        </w:rPr>
        <w:t>podwykonawstwo</w:t>
      </w:r>
      <w:r>
        <w:rPr>
          <w:spacing w:val="-11"/>
        </w:rPr>
        <w:t xml:space="preserve"> </w:t>
      </w:r>
      <w:r>
        <w:rPr>
          <w:spacing w:val="-4"/>
        </w:rPr>
        <w:t>lub</w:t>
      </w:r>
      <w:r>
        <w:rPr>
          <w:spacing w:val="-11"/>
        </w:rPr>
        <w:t xml:space="preserve"> </w:t>
      </w:r>
      <w:r>
        <w:rPr>
          <w:spacing w:val="-4"/>
        </w:rPr>
        <w:t>jej</w:t>
      </w:r>
      <w:r>
        <w:rPr>
          <w:spacing w:val="-12"/>
        </w:rPr>
        <w:t xml:space="preserve"> </w:t>
      </w:r>
      <w:r>
        <w:rPr>
          <w:spacing w:val="-4"/>
        </w:rPr>
        <w:t>zmiany, uważa</w:t>
      </w:r>
      <w:r>
        <w:rPr>
          <w:spacing w:val="-12"/>
        </w:rPr>
        <w:t xml:space="preserve"> </w:t>
      </w:r>
      <w:r>
        <w:rPr>
          <w:spacing w:val="-4"/>
        </w:rPr>
        <w:t>się</w:t>
      </w:r>
      <w:r>
        <w:rPr>
          <w:spacing w:val="-11"/>
        </w:rPr>
        <w:t xml:space="preserve"> </w:t>
      </w:r>
      <w:r>
        <w:rPr>
          <w:spacing w:val="-4"/>
        </w:rPr>
        <w:t>za</w:t>
      </w:r>
      <w:r>
        <w:rPr>
          <w:spacing w:val="-11"/>
        </w:rPr>
        <w:t xml:space="preserve"> </w:t>
      </w:r>
      <w:r>
        <w:rPr>
          <w:spacing w:val="-4"/>
        </w:rPr>
        <w:t>akceptację</w:t>
      </w:r>
      <w:r>
        <w:rPr>
          <w:spacing w:val="-12"/>
        </w:rPr>
        <w:t xml:space="preserve"> </w:t>
      </w:r>
      <w:r>
        <w:rPr>
          <w:spacing w:val="-4"/>
        </w:rPr>
        <w:t>umowy</w:t>
      </w:r>
      <w:r>
        <w:rPr>
          <w:spacing w:val="-11"/>
        </w:rPr>
        <w:t xml:space="preserve"> </w:t>
      </w:r>
      <w:r>
        <w:rPr>
          <w:spacing w:val="-4"/>
        </w:rPr>
        <w:t>przez</w:t>
      </w:r>
      <w:r>
        <w:rPr>
          <w:spacing w:val="-11"/>
        </w:rPr>
        <w:t xml:space="preserve"> </w:t>
      </w:r>
      <w:r>
        <w:rPr>
          <w:spacing w:val="-4"/>
        </w:rPr>
        <w:t>Zamawiającego.</w:t>
      </w:r>
    </w:p>
    <w:p w14:paraId="156FDA70" w14:textId="77777777" w:rsidR="007D640B" w:rsidRDefault="00000000">
      <w:pPr>
        <w:pStyle w:val="Akapitzlist"/>
        <w:numPr>
          <w:ilvl w:val="0"/>
          <w:numId w:val="11"/>
        </w:numPr>
        <w:tabs>
          <w:tab w:val="left" w:pos="535"/>
          <w:tab w:val="left" w:pos="537"/>
        </w:tabs>
        <w:spacing w:line="268" w:lineRule="auto"/>
        <w:ind w:right="271"/>
      </w:pPr>
      <w:r>
        <w:t xml:space="preserve">Wykonawca, podwykonawca lub dalszy podwykonawca zamówienia na roboty </w:t>
      </w:r>
      <w:r>
        <w:rPr>
          <w:spacing w:val="-8"/>
        </w:rPr>
        <w:t>budowlane przedkłada</w:t>
      </w:r>
      <w:r>
        <w:rPr>
          <w:spacing w:val="-7"/>
        </w:rPr>
        <w:t xml:space="preserve"> </w:t>
      </w:r>
      <w:r>
        <w:rPr>
          <w:spacing w:val="-8"/>
        </w:rPr>
        <w:t>Zamawiającemu</w:t>
      </w:r>
      <w:r>
        <w:rPr>
          <w:spacing w:val="-7"/>
        </w:rPr>
        <w:t xml:space="preserve"> </w:t>
      </w:r>
      <w:r>
        <w:rPr>
          <w:spacing w:val="-8"/>
        </w:rPr>
        <w:t>poświadczoną za</w:t>
      </w:r>
      <w:r>
        <w:rPr>
          <w:spacing w:val="-7"/>
        </w:rPr>
        <w:t xml:space="preserve"> </w:t>
      </w:r>
      <w:r>
        <w:rPr>
          <w:spacing w:val="-8"/>
        </w:rPr>
        <w:t>zgodność</w:t>
      </w:r>
      <w:r>
        <w:rPr>
          <w:spacing w:val="-7"/>
        </w:rPr>
        <w:t xml:space="preserve"> </w:t>
      </w:r>
      <w:r>
        <w:rPr>
          <w:spacing w:val="-8"/>
        </w:rPr>
        <w:t>z</w:t>
      </w:r>
      <w:r>
        <w:rPr>
          <w:spacing w:val="-7"/>
        </w:rPr>
        <w:t xml:space="preserve"> </w:t>
      </w:r>
      <w:r>
        <w:rPr>
          <w:spacing w:val="-8"/>
        </w:rPr>
        <w:t xml:space="preserve">oryginałem kopię </w:t>
      </w:r>
      <w:r>
        <w:t>zawartej umowy o podwykonawstwo, której przedmiotem są dostawy lub usługi, oraz kopię</w:t>
      </w:r>
      <w:r>
        <w:rPr>
          <w:spacing w:val="-16"/>
        </w:rPr>
        <w:t xml:space="preserve"> </w:t>
      </w:r>
      <w:r>
        <w:t>każdej</w:t>
      </w:r>
      <w:r>
        <w:rPr>
          <w:spacing w:val="-15"/>
        </w:rPr>
        <w:t xml:space="preserve"> </w:t>
      </w:r>
      <w:r>
        <w:t>zmiany</w:t>
      </w:r>
      <w:r>
        <w:rPr>
          <w:spacing w:val="-15"/>
        </w:rPr>
        <w:t xml:space="preserve"> </w:t>
      </w:r>
      <w:r>
        <w:t>umowy</w:t>
      </w:r>
      <w:r>
        <w:rPr>
          <w:spacing w:val="-16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podwykonawstwo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terminie</w:t>
      </w:r>
      <w:r>
        <w:rPr>
          <w:spacing w:val="-16"/>
        </w:rPr>
        <w:t xml:space="preserve"> </w:t>
      </w:r>
      <w:r>
        <w:t>7</w:t>
      </w:r>
      <w:r>
        <w:rPr>
          <w:spacing w:val="-15"/>
        </w:rPr>
        <w:t xml:space="preserve"> </w:t>
      </w:r>
      <w:r>
        <w:t>dni</w:t>
      </w:r>
      <w:r>
        <w:rPr>
          <w:spacing w:val="-15"/>
        </w:rPr>
        <w:t xml:space="preserve"> </w:t>
      </w:r>
      <w:r>
        <w:t>od</w:t>
      </w:r>
      <w:r>
        <w:rPr>
          <w:spacing w:val="-16"/>
        </w:rPr>
        <w:t xml:space="preserve"> </w:t>
      </w:r>
      <w:r>
        <w:t>dnia</w:t>
      </w:r>
      <w:r>
        <w:rPr>
          <w:spacing w:val="-15"/>
        </w:rPr>
        <w:t xml:space="preserve"> </w:t>
      </w:r>
      <w:r>
        <w:t>jej</w:t>
      </w:r>
      <w:r>
        <w:rPr>
          <w:spacing w:val="-15"/>
        </w:rPr>
        <w:t xml:space="preserve"> </w:t>
      </w:r>
      <w:r>
        <w:t>zawarcia,</w:t>
      </w:r>
      <w:r>
        <w:rPr>
          <w:spacing w:val="-15"/>
        </w:rPr>
        <w:t xml:space="preserve"> </w:t>
      </w:r>
      <w:r>
        <w:t xml:space="preserve">z </w:t>
      </w:r>
      <w:r>
        <w:rPr>
          <w:spacing w:val="-6"/>
        </w:rPr>
        <w:t>wyłączeniem</w:t>
      </w:r>
      <w:r>
        <w:rPr>
          <w:spacing w:val="-10"/>
        </w:rPr>
        <w:t xml:space="preserve"> </w:t>
      </w:r>
      <w:r>
        <w:rPr>
          <w:spacing w:val="-6"/>
        </w:rPr>
        <w:t>umów</w:t>
      </w:r>
      <w:r>
        <w:rPr>
          <w:spacing w:val="-9"/>
        </w:rPr>
        <w:t xml:space="preserve"> </w:t>
      </w:r>
      <w:r>
        <w:rPr>
          <w:spacing w:val="-6"/>
        </w:rPr>
        <w:t>o</w:t>
      </w:r>
      <w:r>
        <w:rPr>
          <w:spacing w:val="-9"/>
        </w:rPr>
        <w:t xml:space="preserve"> </w:t>
      </w:r>
      <w:r>
        <w:rPr>
          <w:spacing w:val="-6"/>
        </w:rPr>
        <w:t>podwykonawstwo</w:t>
      </w:r>
      <w:r>
        <w:rPr>
          <w:spacing w:val="-10"/>
        </w:rPr>
        <w:t xml:space="preserve"> </w:t>
      </w:r>
      <w:r>
        <w:rPr>
          <w:spacing w:val="-6"/>
        </w:rPr>
        <w:t>o</w:t>
      </w:r>
      <w:r>
        <w:rPr>
          <w:spacing w:val="-9"/>
        </w:rPr>
        <w:t xml:space="preserve"> </w:t>
      </w:r>
      <w:r>
        <w:rPr>
          <w:spacing w:val="-6"/>
        </w:rPr>
        <w:t>wartości</w:t>
      </w:r>
      <w:r>
        <w:rPr>
          <w:spacing w:val="-9"/>
        </w:rPr>
        <w:t xml:space="preserve"> </w:t>
      </w:r>
      <w:r>
        <w:rPr>
          <w:spacing w:val="-6"/>
        </w:rPr>
        <w:t>mniejszej</w:t>
      </w:r>
      <w:r>
        <w:rPr>
          <w:spacing w:val="-9"/>
        </w:rPr>
        <w:t xml:space="preserve"> </w:t>
      </w:r>
      <w:r>
        <w:rPr>
          <w:spacing w:val="-6"/>
        </w:rPr>
        <w:t>niż</w:t>
      </w:r>
      <w:r>
        <w:rPr>
          <w:spacing w:val="-10"/>
        </w:rPr>
        <w:t xml:space="preserve"> </w:t>
      </w:r>
      <w:r>
        <w:rPr>
          <w:spacing w:val="-6"/>
        </w:rPr>
        <w:t>0,5%</w:t>
      </w:r>
      <w:r>
        <w:rPr>
          <w:spacing w:val="-9"/>
        </w:rPr>
        <w:t xml:space="preserve"> </w:t>
      </w:r>
      <w:r>
        <w:rPr>
          <w:spacing w:val="-6"/>
        </w:rPr>
        <w:t>wartości</w:t>
      </w:r>
      <w:r>
        <w:rPr>
          <w:spacing w:val="-9"/>
        </w:rPr>
        <w:t xml:space="preserve"> </w:t>
      </w:r>
      <w:r>
        <w:rPr>
          <w:spacing w:val="-6"/>
        </w:rPr>
        <w:t xml:space="preserve">niniejszej </w:t>
      </w:r>
      <w:r>
        <w:t xml:space="preserve">umowy. Wyłączenie, o którym mowa w zdaniu pierwszym, nie dotyczy umów o </w:t>
      </w:r>
      <w:r>
        <w:rPr>
          <w:spacing w:val="-2"/>
        </w:rPr>
        <w:t>podwykonawstwo</w:t>
      </w:r>
      <w:r>
        <w:rPr>
          <w:spacing w:val="-13"/>
        </w:rPr>
        <w:t xml:space="preserve"> </w:t>
      </w:r>
      <w:r>
        <w:rPr>
          <w:spacing w:val="-2"/>
        </w:rPr>
        <w:t>o</w:t>
      </w:r>
      <w:r>
        <w:rPr>
          <w:spacing w:val="-13"/>
        </w:rPr>
        <w:t xml:space="preserve"> </w:t>
      </w:r>
      <w:r>
        <w:rPr>
          <w:spacing w:val="-2"/>
        </w:rPr>
        <w:t>wartości</w:t>
      </w:r>
      <w:r>
        <w:rPr>
          <w:spacing w:val="-13"/>
        </w:rPr>
        <w:t xml:space="preserve"> </w:t>
      </w:r>
      <w:r>
        <w:rPr>
          <w:spacing w:val="-2"/>
        </w:rPr>
        <w:t>większej</w:t>
      </w:r>
      <w:r>
        <w:rPr>
          <w:spacing w:val="-12"/>
        </w:rPr>
        <w:t xml:space="preserve"> </w:t>
      </w:r>
      <w:r>
        <w:rPr>
          <w:spacing w:val="-2"/>
        </w:rPr>
        <w:t>niż</w:t>
      </w:r>
      <w:r>
        <w:rPr>
          <w:spacing w:val="-11"/>
        </w:rPr>
        <w:t xml:space="preserve"> </w:t>
      </w:r>
      <w:r>
        <w:rPr>
          <w:spacing w:val="-2"/>
        </w:rPr>
        <w:t>50</w:t>
      </w:r>
      <w:r>
        <w:rPr>
          <w:spacing w:val="-14"/>
        </w:rPr>
        <w:t xml:space="preserve"> </w:t>
      </w:r>
      <w:r>
        <w:rPr>
          <w:spacing w:val="-2"/>
        </w:rPr>
        <w:t>000</w:t>
      </w:r>
      <w:r>
        <w:rPr>
          <w:spacing w:val="-13"/>
        </w:rPr>
        <w:t xml:space="preserve"> </w:t>
      </w:r>
      <w:r>
        <w:rPr>
          <w:spacing w:val="-2"/>
        </w:rPr>
        <w:t>złotych.</w:t>
      </w:r>
    </w:p>
    <w:p w14:paraId="7F1BBDAB" w14:textId="77777777" w:rsidR="007D640B" w:rsidRDefault="00000000">
      <w:pPr>
        <w:pStyle w:val="Akapitzlist"/>
        <w:numPr>
          <w:ilvl w:val="0"/>
          <w:numId w:val="11"/>
        </w:numPr>
        <w:tabs>
          <w:tab w:val="left" w:pos="535"/>
          <w:tab w:val="left" w:pos="537"/>
        </w:tabs>
        <w:spacing w:line="268" w:lineRule="auto"/>
        <w:ind w:right="274"/>
      </w:pPr>
      <w:r>
        <w:t xml:space="preserve">W przypadku, o którym mowa w ust. 11, podwykonawca lub dalszy podwykonawca, </w:t>
      </w:r>
      <w:r>
        <w:rPr>
          <w:w w:val="90"/>
        </w:rPr>
        <w:t>przedkłada poświadczoną za zgodność z oryginałem kopię umowy również Wykonawcy.</w:t>
      </w:r>
    </w:p>
    <w:p w14:paraId="66485828" w14:textId="77777777" w:rsidR="007D640B" w:rsidRDefault="00000000">
      <w:pPr>
        <w:pStyle w:val="Akapitzlist"/>
        <w:numPr>
          <w:ilvl w:val="0"/>
          <w:numId w:val="11"/>
        </w:numPr>
        <w:tabs>
          <w:tab w:val="left" w:pos="535"/>
          <w:tab w:val="left" w:pos="537"/>
        </w:tabs>
        <w:spacing w:line="266" w:lineRule="auto"/>
        <w:ind w:right="272"/>
      </w:pPr>
      <w:r>
        <w:rPr>
          <w:spacing w:val="-2"/>
        </w:rPr>
        <w:t>W</w:t>
      </w:r>
      <w:r>
        <w:rPr>
          <w:spacing w:val="-14"/>
        </w:rPr>
        <w:t xml:space="preserve"> </w:t>
      </w:r>
      <w:r>
        <w:rPr>
          <w:spacing w:val="-2"/>
        </w:rPr>
        <w:t>przypadku,</w:t>
      </w:r>
      <w:r>
        <w:rPr>
          <w:spacing w:val="-13"/>
        </w:rPr>
        <w:t xml:space="preserve"> </w:t>
      </w:r>
      <w:r>
        <w:rPr>
          <w:spacing w:val="-2"/>
        </w:rPr>
        <w:t>o</w:t>
      </w:r>
      <w:r>
        <w:rPr>
          <w:spacing w:val="-13"/>
        </w:rPr>
        <w:t xml:space="preserve"> </w:t>
      </w:r>
      <w:r>
        <w:rPr>
          <w:spacing w:val="-2"/>
        </w:rPr>
        <w:t>którym</w:t>
      </w:r>
      <w:r>
        <w:rPr>
          <w:spacing w:val="-14"/>
        </w:rPr>
        <w:t xml:space="preserve"> </w:t>
      </w:r>
      <w:r>
        <w:rPr>
          <w:spacing w:val="-2"/>
        </w:rPr>
        <w:t>mowa</w:t>
      </w:r>
      <w:r>
        <w:rPr>
          <w:spacing w:val="-13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ust.</w:t>
      </w:r>
      <w:r>
        <w:rPr>
          <w:spacing w:val="-13"/>
        </w:rPr>
        <w:t xml:space="preserve"> </w:t>
      </w:r>
      <w:r>
        <w:rPr>
          <w:spacing w:val="-2"/>
        </w:rPr>
        <w:t>11,</w:t>
      </w:r>
      <w:r>
        <w:rPr>
          <w:spacing w:val="-14"/>
        </w:rPr>
        <w:t xml:space="preserve"> </w:t>
      </w:r>
      <w:r>
        <w:rPr>
          <w:spacing w:val="-2"/>
        </w:rPr>
        <w:t>jeżeli</w:t>
      </w:r>
      <w:r>
        <w:rPr>
          <w:spacing w:val="-13"/>
        </w:rPr>
        <w:t xml:space="preserve"> </w:t>
      </w:r>
      <w:r>
        <w:rPr>
          <w:spacing w:val="-2"/>
        </w:rPr>
        <w:t>termin</w:t>
      </w:r>
      <w:r>
        <w:rPr>
          <w:spacing w:val="-13"/>
        </w:rPr>
        <w:t xml:space="preserve"> </w:t>
      </w:r>
      <w:r>
        <w:rPr>
          <w:spacing w:val="-2"/>
        </w:rPr>
        <w:t>zapłaty</w:t>
      </w:r>
      <w:r>
        <w:rPr>
          <w:spacing w:val="-14"/>
        </w:rPr>
        <w:t xml:space="preserve"> </w:t>
      </w:r>
      <w:r>
        <w:rPr>
          <w:spacing w:val="-2"/>
        </w:rPr>
        <w:t>wynagrodzenia</w:t>
      </w:r>
      <w:r>
        <w:rPr>
          <w:spacing w:val="-13"/>
        </w:rPr>
        <w:t xml:space="preserve"> </w:t>
      </w:r>
      <w:r>
        <w:rPr>
          <w:spacing w:val="-2"/>
        </w:rPr>
        <w:t>jest</w:t>
      </w:r>
      <w:r>
        <w:rPr>
          <w:spacing w:val="-13"/>
        </w:rPr>
        <w:t xml:space="preserve"> </w:t>
      </w:r>
      <w:r>
        <w:rPr>
          <w:spacing w:val="-2"/>
        </w:rPr>
        <w:t xml:space="preserve">dłuższy </w:t>
      </w:r>
      <w:r>
        <w:rPr>
          <w:spacing w:val="-6"/>
        </w:rPr>
        <w:t>niż określony w</w:t>
      </w:r>
      <w:r>
        <w:rPr>
          <w:spacing w:val="-7"/>
        </w:rPr>
        <w:t xml:space="preserve"> </w:t>
      </w:r>
      <w:r>
        <w:rPr>
          <w:spacing w:val="-6"/>
        </w:rPr>
        <w:t>ust.</w:t>
      </w:r>
      <w:r>
        <w:rPr>
          <w:spacing w:val="-7"/>
        </w:rPr>
        <w:t xml:space="preserve"> </w:t>
      </w:r>
      <w:r>
        <w:rPr>
          <w:spacing w:val="-6"/>
        </w:rPr>
        <w:t>7 pkt</w:t>
      </w:r>
      <w:r>
        <w:rPr>
          <w:spacing w:val="-7"/>
        </w:rPr>
        <w:t xml:space="preserve"> </w:t>
      </w:r>
      <w:r>
        <w:rPr>
          <w:spacing w:val="-6"/>
        </w:rPr>
        <w:t>2, Zamawiający poinformuje o tym</w:t>
      </w:r>
      <w:r>
        <w:rPr>
          <w:spacing w:val="-8"/>
        </w:rPr>
        <w:t xml:space="preserve"> </w:t>
      </w:r>
      <w:r>
        <w:rPr>
          <w:spacing w:val="-6"/>
        </w:rPr>
        <w:t>Wykonawcę</w:t>
      </w:r>
      <w:r>
        <w:rPr>
          <w:spacing w:val="-9"/>
        </w:rPr>
        <w:t xml:space="preserve"> </w:t>
      </w:r>
      <w:r>
        <w:rPr>
          <w:spacing w:val="-6"/>
        </w:rPr>
        <w:t>i</w:t>
      </w:r>
      <w:r>
        <w:rPr>
          <w:spacing w:val="-7"/>
        </w:rPr>
        <w:t xml:space="preserve"> </w:t>
      </w:r>
      <w:r>
        <w:rPr>
          <w:spacing w:val="-6"/>
        </w:rPr>
        <w:t>wezwie go</w:t>
      </w:r>
      <w:r>
        <w:rPr>
          <w:spacing w:val="-7"/>
        </w:rPr>
        <w:t xml:space="preserve"> </w:t>
      </w:r>
      <w:r>
        <w:rPr>
          <w:spacing w:val="-6"/>
        </w:rPr>
        <w:t xml:space="preserve">do </w:t>
      </w:r>
      <w:r>
        <w:rPr>
          <w:spacing w:val="-2"/>
        </w:rPr>
        <w:t>doprowadzenia</w:t>
      </w:r>
      <w:r>
        <w:rPr>
          <w:spacing w:val="-14"/>
        </w:rPr>
        <w:t xml:space="preserve"> </w:t>
      </w:r>
      <w:r>
        <w:rPr>
          <w:spacing w:val="-2"/>
        </w:rPr>
        <w:t>do</w:t>
      </w:r>
      <w:r>
        <w:rPr>
          <w:spacing w:val="-13"/>
        </w:rPr>
        <w:t xml:space="preserve"> </w:t>
      </w:r>
      <w:r>
        <w:rPr>
          <w:spacing w:val="-2"/>
        </w:rPr>
        <w:t>zmiany</w:t>
      </w:r>
      <w:r>
        <w:rPr>
          <w:spacing w:val="-13"/>
        </w:rPr>
        <w:t xml:space="preserve"> </w:t>
      </w:r>
      <w:r>
        <w:rPr>
          <w:spacing w:val="-2"/>
        </w:rPr>
        <w:t>tej</w:t>
      </w:r>
      <w:r>
        <w:rPr>
          <w:spacing w:val="-14"/>
        </w:rPr>
        <w:t xml:space="preserve"> </w:t>
      </w:r>
      <w:r>
        <w:rPr>
          <w:spacing w:val="-2"/>
        </w:rPr>
        <w:t>umowy,</w:t>
      </w:r>
      <w:r>
        <w:rPr>
          <w:spacing w:val="-13"/>
        </w:rPr>
        <w:t xml:space="preserve"> </w:t>
      </w:r>
      <w:r>
        <w:rPr>
          <w:spacing w:val="-2"/>
        </w:rPr>
        <w:t>pod</w:t>
      </w:r>
      <w:r>
        <w:rPr>
          <w:spacing w:val="-13"/>
        </w:rPr>
        <w:t xml:space="preserve"> </w:t>
      </w:r>
      <w:r>
        <w:rPr>
          <w:spacing w:val="-2"/>
        </w:rPr>
        <w:t>rygorem</w:t>
      </w:r>
      <w:r>
        <w:rPr>
          <w:spacing w:val="-13"/>
        </w:rPr>
        <w:t xml:space="preserve"> </w:t>
      </w:r>
      <w:r>
        <w:rPr>
          <w:spacing w:val="-2"/>
        </w:rPr>
        <w:t>wystąpienia</w:t>
      </w:r>
      <w:r>
        <w:rPr>
          <w:spacing w:val="-14"/>
        </w:rPr>
        <w:t xml:space="preserve"> </w:t>
      </w:r>
      <w:r>
        <w:rPr>
          <w:spacing w:val="-2"/>
        </w:rPr>
        <w:t>o</w:t>
      </w:r>
      <w:r>
        <w:rPr>
          <w:spacing w:val="-13"/>
        </w:rPr>
        <w:t xml:space="preserve"> </w:t>
      </w:r>
      <w:r>
        <w:rPr>
          <w:spacing w:val="-2"/>
        </w:rPr>
        <w:t>zapłatę</w:t>
      </w:r>
      <w:r>
        <w:rPr>
          <w:spacing w:val="-13"/>
        </w:rPr>
        <w:t xml:space="preserve"> </w:t>
      </w:r>
      <w:r>
        <w:rPr>
          <w:spacing w:val="-2"/>
        </w:rPr>
        <w:t>kary</w:t>
      </w:r>
      <w:r>
        <w:rPr>
          <w:spacing w:val="-14"/>
        </w:rPr>
        <w:t xml:space="preserve"> </w:t>
      </w:r>
      <w:r>
        <w:rPr>
          <w:spacing w:val="-2"/>
        </w:rPr>
        <w:t>umownej.</w:t>
      </w:r>
    </w:p>
    <w:p w14:paraId="006AED4C" w14:textId="77777777" w:rsidR="007D640B" w:rsidRDefault="00000000">
      <w:pPr>
        <w:pStyle w:val="Akapitzlist"/>
        <w:numPr>
          <w:ilvl w:val="0"/>
          <w:numId w:val="11"/>
        </w:numPr>
        <w:tabs>
          <w:tab w:val="left" w:pos="535"/>
        </w:tabs>
        <w:ind w:left="535" w:hanging="394"/>
      </w:pPr>
      <w:r>
        <w:rPr>
          <w:spacing w:val="-4"/>
        </w:rPr>
        <w:t>Przepisy</w:t>
      </w:r>
      <w:r>
        <w:rPr>
          <w:spacing w:val="-6"/>
        </w:rPr>
        <w:t xml:space="preserve"> </w:t>
      </w:r>
      <w:r>
        <w:rPr>
          <w:spacing w:val="-4"/>
        </w:rPr>
        <w:t>powyższe</w:t>
      </w:r>
      <w:r>
        <w:rPr>
          <w:spacing w:val="-6"/>
        </w:rPr>
        <w:t xml:space="preserve"> </w:t>
      </w:r>
      <w:r>
        <w:rPr>
          <w:spacing w:val="-4"/>
        </w:rPr>
        <w:t>stosuje</w:t>
      </w:r>
      <w:r>
        <w:rPr>
          <w:spacing w:val="-6"/>
        </w:rPr>
        <w:t xml:space="preserve"> </w:t>
      </w:r>
      <w:r>
        <w:rPr>
          <w:spacing w:val="-4"/>
        </w:rPr>
        <w:t>się</w:t>
      </w:r>
      <w:r>
        <w:rPr>
          <w:spacing w:val="-6"/>
        </w:rPr>
        <w:t xml:space="preserve"> </w:t>
      </w:r>
      <w:r>
        <w:rPr>
          <w:spacing w:val="-4"/>
        </w:rPr>
        <w:t>odpowiednio</w:t>
      </w:r>
      <w:r>
        <w:rPr>
          <w:spacing w:val="-7"/>
        </w:rPr>
        <w:t xml:space="preserve"> </w:t>
      </w:r>
      <w:r>
        <w:rPr>
          <w:spacing w:val="-4"/>
        </w:rPr>
        <w:t>do</w:t>
      </w:r>
      <w:r>
        <w:rPr>
          <w:spacing w:val="-6"/>
        </w:rPr>
        <w:t xml:space="preserve"> </w:t>
      </w:r>
      <w:r>
        <w:rPr>
          <w:spacing w:val="-4"/>
        </w:rPr>
        <w:t>zmian</w:t>
      </w:r>
      <w:r>
        <w:rPr>
          <w:spacing w:val="-6"/>
        </w:rPr>
        <w:t xml:space="preserve"> </w:t>
      </w:r>
      <w:r>
        <w:rPr>
          <w:spacing w:val="-4"/>
        </w:rPr>
        <w:t>umowy</w:t>
      </w:r>
      <w:r>
        <w:rPr>
          <w:spacing w:val="-8"/>
        </w:rPr>
        <w:t xml:space="preserve"> </w:t>
      </w:r>
      <w:r>
        <w:rPr>
          <w:spacing w:val="-4"/>
        </w:rPr>
        <w:t>o</w:t>
      </w:r>
      <w:r>
        <w:rPr>
          <w:spacing w:val="-8"/>
        </w:rPr>
        <w:t xml:space="preserve"> </w:t>
      </w:r>
      <w:r>
        <w:rPr>
          <w:spacing w:val="-4"/>
        </w:rPr>
        <w:t>podwykonawstwo.</w:t>
      </w:r>
    </w:p>
    <w:p w14:paraId="211E2C44" w14:textId="77777777" w:rsidR="007D640B" w:rsidRDefault="007D640B">
      <w:pPr>
        <w:pStyle w:val="Tekstpodstawowy"/>
        <w:spacing w:before="87"/>
        <w:ind w:left="0" w:firstLine="0"/>
        <w:jc w:val="left"/>
      </w:pPr>
    </w:p>
    <w:p w14:paraId="0D9557E0" w14:textId="77777777" w:rsidR="00FF4A17" w:rsidRDefault="00FF4A17">
      <w:pPr>
        <w:pStyle w:val="Tekstpodstawowy"/>
        <w:spacing w:before="87"/>
        <w:ind w:left="0" w:firstLine="0"/>
        <w:jc w:val="left"/>
      </w:pPr>
    </w:p>
    <w:p w14:paraId="2D6561CF" w14:textId="77777777" w:rsidR="00FF4A17" w:rsidRDefault="00FF4A17">
      <w:pPr>
        <w:pStyle w:val="Tekstpodstawowy"/>
        <w:spacing w:before="87"/>
        <w:ind w:left="0" w:firstLine="0"/>
        <w:jc w:val="left"/>
      </w:pPr>
    </w:p>
    <w:p w14:paraId="1D94F443" w14:textId="77777777" w:rsidR="007D640B" w:rsidRDefault="00000000">
      <w:pPr>
        <w:pStyle w:val="Nagwek1"/>
      </w:pPr>
      <w:r>
        <w:t xml:space="preserve">§ </w:t>
      </w:r>
      <w:r>
        <w:rPr>
          <w:spacing w:val="-10"/>
        </w:rPr>
        <w:t>7</w:t>
      </w:r>
    </w:p>
    <w:p w14:paraId="766B7F39" w14:textId="77777777" w:rsidR="007D640B" w:rsidRDefault="00000000">
      <w:pPr>
        <w:pStyle w:val="Nagwek2"/>
        <w:spacing w:before="26"/>
        <w:ind w:left="60"/>
      </w:pPr>
      <w:r>
        <w:t>Warunki</w:t>
      </w:r>
      <w:r>
        <w:rPr>
          <w:spacing w:val="-5"/>
        </w:rPr>
        <w:t xml:space="preserve"> </w:t>
      </w:r>
      <w:r>
        <w:t>odbioru</w:t>
      </w:r>
      <w:r>
        <w:rPr>
          <w:spacing w:val="-6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rPr>
          <w:spacing w:val="-2"/>
        </w:rPr>
        <w:t>umowy</w:t>
      </w:r>
    </w:p>
    <w:p w14:paraId="14FC9DD7" w14:textId="77777777" w:rsidR="007D640B" w:rsidRDefault="00000000">
      <w:pPr>
        <w:pStyle w:val="Akapitzlist"/>
        <w:numPr>
          <w:ilvl w:val="0"/>
          <w:numId w:val="10"/>
        </w:numPr>
        <w:tabs>
          <w:tab w:val="left" w:pos="499"/>
          <w:tab w:val="left" w:pos="501"/>
        </w:tabs>
        <w:spacing w:before="30" w:line="266" w:lineRule="auto"/>
        <w:ind w:right="271"/>
      </w:pPr>
      <w:r>
        <w:t xml:space="preserve">Zamawiający dokona odbioru częściowego i odbioru końcowego wykonania robót </w:t>
      </w:r>
      <w:r>
        <w:rPr>
          <w:spacing w:val="-2"/>
        </w:rPr>
        <w:t>budowlanych.</w:t>
      </w:r>
    </w:p>
    <w:p w14:paraId="3A40012B" w14:textId="77777777" w:rsidR="007D640B" w:rsidRDefault="00000000">
      <w:pPr>
        <w:pStyle w:val="Akapitzlist"/>
        <w:numPr>
          <w:ilvl w:val="0"/>
          <w:numId w:val="10"/>
        </w:numPr>
        <w:tabs>
          <w:tab w:val="left" w:pos="499"/>
          <w:tab w:val="left" w:pos="501"/>
        </w:tabs>
        <w:spacing w:before="2" w:line="268" w:lineRule="auto"/>
        <w:ind w:right="271"/>
      </w:pPr>
      <w:r>
        <w:t>Odbiór</w:t>
      </w:r>
      <w:r>
        <w:rPr>
          <w:spacing w:val="-2"/>
        </w:rPr>
        <w:t xml:space="preserve"> </w:t>
      </w:r>
      <w:r>
        <w:t>końcowy</w:t>
      </w:r>
      <w:r>
        <w:rPr>
          <w:spacing w:val="-2"/>
        </w:rPr>
        <w:t xml:space="preserve"> </w:t>
      </w:r>
      <w:r>
        <w:t>całości</w:t>
      </w:r>
      <w:r>
        <w:rPr>
          <w:spacing w:val="-4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wchodzących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nastąpi</w:t>
      </w:r>
      <w:r>
        <w:rPr>
          <w:spacing w:val="-3"/>
        </w:rPr>
        <w:t xml:space="preserve"> </w:t>
      </w:r>
      <w:r>
        <w:t>po wykonaniu</w:t>
      </w:r>
      <w:r>
        <w:rPr>
          <w:spacing w:val="-16"/>
        </w:rPr>
        <w:t xml:space="preserve"> </w:t>
      </w:r>
      <w:r>
        <w:t>wszystkich</w:t>
      </w:r>
      <w:r>
        <w:rPr>
          <w:spacing w:val="-14"/>
        </w:rPr>
        <w:t xml:space="preserve"> </w:t>
      </w:r>
      <w:r>
        <w:t>prac</w:t>
      </w:r>
      <w:r>
        <w:rPr>
          <w:spacing w:val="-15"/>
        </w:rPr>
        <w:t xml:space="preserve"> </w:t>
      </w:r>
      <w:r>
        <w:t>objętych</w:t>
      </w:r>
      <w:r>
        <w:rPr>
          <w:spacing w:val="-16"/>
        </w:rPr>
        <w:t xml:space="preserve"> </w:t>
      </w:r>
      <w:r>
        <w:t>zakresem</w:t>
      </w:r>
      <w:r>
        <w:rPr>
          <w:spacing w:val="-15"/>
        </w:rPr>
        <w:t xml:space="preserve"> </w:t>
      </w:r>
      <w:r>
        <w:t>niniejszej</w:t>
      </w:r>
      <w:r>
        <w:rPr>
          <w:spacing w:val="-15"/>
        </w:rPr>
        <w:t xml:space="preserve"> </w:t>
      </w:r>
      <w:r>
        <w:t>umowy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podstawie</w:t>
      </w:r>
      <w:r>
        <w:rPr>
          <w:spacing w:val="-15"/>
        </w:rPr>
        <w:t xml:space="preserve"> </w:t>
      </w:r>
      <w:r>
        <w:t>protokołu odbioru końcowego przedmiotu umowy.</w:t>
      </w:r>
    </w:p>
    <w:p w14:paraId="0BFE147F" w14:textId="77777777" w:rsidR="007D640B" w:rsidRDefault="00000000">
      <w:pPr>
        <w:pStyle w:val="Akapitzlist"/>
        <w:numPr>
          <w:ilvl w:val="0"/>
          <w:numId w:val="10"/>
        </w:numPr>
        <w:tabs>
          <w:tab w:val="left" w:pos="499"/>
        </w:tabs>
        <w:spacing w:before="2"/>
        <w:ind w:left="499" w:hanging="358"/>
      </w:pPr>
      <w:r w:rsidRPr="00C56952">
        <w:t>Zamawiający przewiduje:</w:t>
      </w:r>
    </w:p>
    <w:p w14:paraId="2D650C94" w14:textId="3D6F1CBE" w:rsidR="007D640B" w:rsidRDefault="00FF4A17">
      <w:pPr>
        <w:pStyle w:val="Akapitzlist"/>
        <w:numPr>
          <w:ilvl w:val="1"/>
          <w:numId w:val="10"/>
        </w:numPr>
        <w:tabs>
          <w:tab w:val="left" w:pos="979"/>
        </w:tabs>
        <w:spacing w:before="31"/>
        <w:ind w:left="979" w:hanging="425"/>
      </w:pPr>
      <w:r>
        <w:t>Odbiory częściowe robót zgodnie z harmonogramem rzeczowo finansowym dostarczonym przez Wykonawcę i zaakceptowanym przez Zamawiającego</w:t>
      </w:r>
      <w:r w:rsidRPr="00C56952">
        <w:t>.</w:t>
      </w:r>
    </w:p>
    <w:p w14:paraId="18A04556" w14:textId="77777777" w:rsidR="007D640B" w:rsidRDefault="00000000">
      <w:pPr>
        <w:pStyle w:val="Akapitzlist"/>
        <w:numPr>
          <w:ilvl w:val="1"/>
          <w:numId w:val="10"/>
        </w:numPr>
        <w:tabs>
          <w:tab w:val="left" w:pos="979"/>
        </w:tabs>
        <w:spacing w:before="30"/>
        <w:ind w:left="979" w:hanging="425"/>
      </w:pPr>
      <w:r w:rsidRPr="00C56952">
        <w:t>odbiór</w:t>
      </w:r>
      <w:r>
        <w:t xml:space="preserve"> </w:t>
      </w:r>
      <w:r w:rsidRPr="00C56952">
        <w:t>końcowy po</w:t>
      </w:r>
      <w:r>
        <w:t xml:space="preserve"> </w:t>
      </w:r>
      <w:r w:rsidRPr="00C56952">
        <w:t>wykonaniu</w:t>
      </w:r>
      <w:r>
        <w:t xml:space="preserve"> </w:t>
      </w:r>
      <w:r w:rsidRPr="00C56952">
        <w:t>całości robót objętych</w:t>
      </w:r>
      <w:r>
        <w:t xml:space="preserve"> </w:t>
      </w:r>
      <w:r w:rsidRPr="00C56952">
        <w:t>umową.</w:t>
      </w:r>
    </w:p>
    <w:p w14:paraId="5790B73A" w14:textId="534A99AB" w:rsidR="007D640B" w:rsidRPr="00C56952" w:rsidRDefault="00000000">
      <w:pPr>
        <w:pStyle w:val="Akapitzlist"/>
        <w:numPr>
          <w:ilvl w:val="0"/>
          <w:numId w:val="10"/>
        </w:numPr>
        <w:tabs>
          <w:tab w:val="left" w:pos="499"/>
          <w:tab w:val="left" w:pos="501"/>
        </w:tabs>
        <w:spacing w:before="30" w:line="266" w:lineRule="auto"/>
        <w:ind w:right="271"/>
        <w:rPr>
          <w:spacing w:val="-4"/>
        </w:rPr>
      </w:pPr>
      <w:r w:rsidRPr="00C56952">
        <w:rPr>
          <w:spacing w:val="-4"/>
        </w:rPr>
        <w:t>Wniosek o dokonanie odbioru częściowego/końcowego należy złożyć wraz z:</w:t>
      </w:r>
    </w:p>
    <w:p w14:paraId="65D214BE" w14:textId="77777777" w:rsidR="007D640B" w:rsidRDefault="00000000">
      <w:pPr>
        <w:pStyle w:val="Akapitzlist"/>
        <w:numPr>
          <w:ilvl w:val="1"/>
          <w:numId w:val="10"/>
        </w:numPr>
        <w:tabs>
          <w:tab w:val="left" w:pos="978"/>
          <w:tab w:val="left" w:pos="981"/>
        </w:tabs>
        <w:spacing w:before="2" w:line="268" w:lineRule="auto"/>
        <w:ind w:right="273"/>
      </w:pPr>
      <w:r>
        <w:rPr>
          <w:spacing w:val="-4"/>
        </w:rPr>
        <w:t>dokumentacją</w:t>
      </w:r>
      <w:r>
        <w:rPr>
          <w:spacing w:val="-8"/>
        </w:rPr>
        <w:t xml:space="preserve"> </w:t>
      </w:r>
      <w:r>
        <w:rPr>
          <w:spacing w:val="-4"/>
        </w:rPr>
        <w:t>powykonawczą</w:t>
      </w:r>
      <w:r>
        <w:rPr>
          <w:spacing w:val="-8"/>
        </w:rPr>
        <w:t xml:space="preserve"> </w:t>
      </w:r>
      <w:r>
        <w:rPr>
          <w:spacing w:val="-4"/>
        </w:rPr>
        <w:t>–</w:t>
      </w:r>
      <w:r>
        <w:rPr>
          <w:spacing w:val="-8"/>
        </w:rPr>
        <w:t xml:space="preserve"> </w:t>
      </w:r>
      <w:r>
        <w:rPr>
          <w:spacing w:val="-4"/>
        </w:rPr>
        <w:t>w</w:t>
      </w:r>
      <w:r>
        <w:rPr>
          <w:spacing w:val="-11"/>
        </w:rPr>
        <w:t xml:space="preserve"> </w:t>
      </w:r>
      <w:r>
        <w:rPr>
          <w:spacing w:val="-4"/>
        </w:rPr>
        <w:t>tym</w:t>
      </w:r>
      <w:r>
        <w:rPr>
          <w:spacing w:val="-8"/>
        </w:rPr>
        <w:t xml:space="preserve"> </w:t>
      </w:r>
      <w:r>
        <w:rPr>
          <w:spacing w:val="-4"/>
        </w:rPr>
        <w:t>geodezyjną</w:t>
      </w:r>
      <w:r>
        <w:rPr>
          <w:spacing w:val="-9"/>
        </w:rPr>
        <w:t xml:space="preserve"> </w:t>
      </w:r>
      <w:r>
        <w:rPr>
          <w:spacing w:val="-4"/>
        </w:rPr>
        <w:t>inwentaryzacja</w:t>
      </w:r>
      <w:r>
        <w:rPr>
          <w:spacing w:val="-10"/>
        </w:rPr>
        <w:t xml:space="preserve"> </w:t>
      </w:r>
      <w:r>
        <w:rPr>
          <w:spacing w:val="-4"/>
        </w:rPr>
        <w:t xml:space="preserve">powykonawczą </w:t>
      </w:r>
      <w:r>
        <w:t xml:space="preserve">– </w:t>
      </w:r>
      <w:r>
        <w:lastRenderedPageBreak/>
        <w:t>obiór końcowy;</w:t>
      </w:r>
    </w:p>
    <w:p w14:paraId="4772B3B6" w14:textId="4116EEBC" w:rsidR="007D640B" w:rsidRDefault="00000000">
      <w:pPr>
        <w:pStyle w:val="Akapitzlist"/>
        <w:numPr>
          <w:ilvl w:val="1"/>
          <w:numId w:val="10"/>
        </w:numPr>
        <w:tabs>
          <w:tab w:val="left" w:pos="979"/>
        </w:tabs>
        <w:spacing w:line="250" w:lineRule="exact"/>
        <w:ind w:left="979" w:hanging="425"/>
      </w:pPr>
      <w:r>
        <w:t>atestami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prefabrykaty,</w:t>
      </w:r>
      <w:r>
        <w:rPr>
          <w:spacing w:val="-9"/>
        </w:rPr>
        <w:t xml:space="preserve"> </w:t>
      </w:r>
      <w:r>
        <w:t>materiały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2"/>
        </w:rPr>
        <w:t>urządzenia</w:t>
      </w:r>
      <w:r w:rsidR="00C56952">
        <w:rPr>
          <w:spacing w:val="-2"/>
        </w:rPr>
        <w:t xml:space="preserve"> – odbiór końcowy</w:t>
      </w:r>
    </w:p>
    <w:p w14:paraId="16651C2B" w14:textId="465BC911" w:rsidR="007D640B" w:rsidRDefault="00000000">
      <w:pPr>
        <w:pStyle w:val="Akapitzlist"/>
        <w:numPr>
          <w:ilvl w:val="1"/>
          <w:numId w:val="10"/>
        </w:numPr>
        <w:tabs>
          <w:tab w:val="left" w:pos="978"/>
          <w:tab w:val="left" w:pos="981"/>
        </w:tabs>
        <w:spacing w:before="31" w:line="268" w:lineRule="auto"/>
        <w:ind w:right="270"/>
      </w:pPr>
      <w:r>
        <w:t xml:space="preserve">wymaganymi dokumentami, protokołami i zaświadczeniami z przeprowadzonych </w:t>
      </w:r>
      <w:r>
        <w:rPr>
          <w:spacing w:val="-6"/>
        </w:rPr>
        <w:t>przez</w:t>
      </w:r>
      <w:r>
        <w:rPr>
          <w:spacing w:val="-8"/>
        </w:rPr>
        <w:t xml:space="preserve"> </w:t>
      </w:r>
      <w:r>
        <w:rPr>
          <w:spacing w:val="-6"/>
        </w:rPr>
        <w:t>wykonawcę,</w:t>
      </w:r>
      <w:r>
        <w:rPr>
          <w:spacing w:val="-10"/>
        </w:rPr>
        <w:t xml:space="preserve"> </w:t>
      </w:r>
      <w:r>
        <w:rPr>
          <w:spacing w:val="-6"/>
        </w:rPr>
        <w:t>sprawdzeń i</w:t>
      </w:r>
      <w:r>
        <w:rPr>
          <w:spacing w:val="-9"/>
        </w:rPr>
        <w:t xml:space="preserve"> </w:t>
      </w:r>
      <w:r>
        <w:rPr>
          <w:spacing w:val="-6"/>
        </w:rPr>
        <w:t>badań,</w:t>
      </w:r>
      <w:r>
        <w:rPr>
          <w:spacing w:val="-8"/>
        </w:rPr>
        <w:t xml:space="preserve"> </w:t>
      </w:r>
      <w:r>
        <w:rPr>
          <w:spacing w:val="-6"/>
        </w:rPr>
        <w:t>a</w:t>
      </w:r>
      <w:r>
        <w:rPr>
          <w:spacing w:val="-9"/>
        </w:rPr>
        <w:t xml:space="preserve"> </w:t>
      </w:r>
      <w:r>
        <w:rPr>
          <w:spacing w:val="-6"/>
        </w:rPr>
        <w:t>w</w:t>
      </w:r>
      <w:r>
        <w:rPr>
          <w:spacing w:val="-9"/>
        </w:rPr>
        <w:t xml:space="preserve"> </w:t>
      </w:r>
      <w:r>
        <w:rPr>
          <w:spacing w:val="-6"/>
        </w:rPr>
        <w:t>szczególności</w:t>
      </w:r>
      <w:r>
        <w:rPr>
          <w:spacing w:val="-7"/>
        </w:rPr>
        <w:t xml:space="preserve"> </w:t>
      </w:r>
      <w:r>
        <w:rPr>
          <w:spacing w:val="-6"/>
        </w:rPr>
        <w:t>protokołami</w:t>
      </w:r>
      <w:r>
        <w:rPr>
          <w:spacing w:val="-9"/>
        </w:rPr>
        <w:t xml:space="preserve"> </w:t>
      </w:r>
      <w:r>
        <w:rPr>
          <w:spacing w:val="-6"/>
        </w:rPr>
        <w:t>odbioru</w:t>
      </w:r>
      <w:r>
        <w:rPr>
          <w:spacing w:val="-8"/>
        </w:rPr>
        <w:t xml:space="preserve"> </w:t>
      </w:r>
      <w:r>
        <w:rPr>
          <w:spacing w:val="-6"/>
        </w:rPr>
        <w:t xml:space="preserve">robót </w:t>
      </w:r>
      <w:r>
        <w:rPr>
          <w:spacing w:val="-2"/>
        </w:rPr>
        <w:t>branżowych</w:t>
      </w:r>
      <w:r>
        <w:rPr>
          <w:spacing w:val="-4"/>
        </w:rPr>
        <w:t xml:space="preserve"> </w:t>
      </w:r>
      <w:r>
        <w:rPr>
          <w:spacing w:val="-2"/>
        </w:rPr>
        <w:t>objętych</w:t>
      </w:r>
      <w:r>
        <w:rPr>
          <w:spacing w:val="-6"/>
        </w:rPr>
        <w:t xml:space="preserve"> </w:t>
      </w:r>
      <w:r>
        <w:rPr>
          <w:spacing w:val="-2"/>
        </w:rPr>
        <w:t>zamówieniem</w:t>
      </w:r>
      <w:r w:rsidR="00C56952">
        <w:rPr>
          <w:spacing w:val="-2"/>
        </w:rPr>
        <w:t xml:space="preserve"> – odbiór końcowy, </w:t>
      </w:r>
    </w:p>
    <w:p w14:paraId="3FF6694D" w14:textId="77777777" w:rsidR="007D640B" w:rsidRDefault="00000000">
      <w:pPr>
        <w:pStyle w:val="Akapitzlist"/>
        <w:numPr>
          <w:ilvl w:val="1"/>
          <w:numId w:val="10"/>
        </w:numPr>
        <w:tabs>
          <w:tab w:val="left" w:pos="978"/>
          <w:tab w:val="left" w:pos="981"/>
        </w:tabs>
        <w:spacing w:line="268" w:lineRule="auto"/>
        <w:ind w:right="277"/>
      </w:pPr>
      <w:r>
        <w:t>oświadczeniem</w:t>
      </w:r>
      <w:r>
        <w:rPr>
          <w:spacing w:val="-16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zgodności</w:t>
      </w:r>
      <w:r>
        <w:rPr>
          <w:spacing w:val="-15"/>
        </w:rPr>
        <w:t xml:space="preserve"> </w:t>
      </w:r>
      <w:r>
        <w:t>i</w:t>
      </w:r>
      <w:r>
        <w:rPr>
          <w:spacing w:val="-16"/>
        </w:rPr>
        <w:t xml:space="preserve"> </w:t>
      </w:r>
      <w:r>
        <w:t>wykonaniu</w:t>
      </w:r>
      <w:r>
        <w:rPr>
          <w:spacing w:val="-15"/>
        </w:rPr>
        <w:t xml:space="preserve"> </w:t>
      </w:r>
      <w:r>
        <w:t>robót</w:t>
      </w:r>
      <w:r>
        <w:rPr>
          <w:spacing w:val="-15"/>
        </w:rPr>
        <w:t xml:space="preserve"> </w:t>
      </w:r>
      <w:r>
        <w:t>zgodnych</w:t>
      </w:r>
      <w:r>
        <w:rPr>
          <w:spacing w:val="-15"/>
        </w:rPr>
        <w:t xml:space="preserve"> </w:t>
      </w:r>
      <w:r>
        <w:t>z</w:t>
      </w:r>
      <w:r>
        <w:rPr>
          <w:spacing w:val="-16"/>
        </w:rPr>
        <w:t xml:space="preserve"> </w:t>
      </w:r>
      <w:r>
        <w:t>projektem</w:t>
      </w:r>
      <w:r>
        <w:rPr>
          <w:spacing w:val="-15"/>
        </w:rPr>
        <w:t xml:space="preserve"> </w:t>
      </w:r>
      <w:r>
        <w:t>budowlanym oraz</w:t>
      </w:r>
      <w:r>
        <w:rPr>
          <w:spacing w:val="-13"/>
        </w:rPr>
        <w:t xml:space="preserve"> </w:t>
      </w:r>
      <w:r>
        <w:t>przepisami</w:t>
      </w:r>
      <w:r>
        <w:rPr>
          <w:spacing w:val="-14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obowiązującymi</w:t>
      </w:r>
      <w:r>
        <w:rPr>
          <w:spacing w:val="-14"/>
        </w:rPr>
        <w:t xml:space="preserve"> </w:t>
      </w:r>
      <w:r>
        <w:t>polskimi</w:t>
      </w:r>
      <w:r>
        <w:rPr>
          <w:spacing w:val="-14"/>
        </w:rPr>
        <w:t xml:space="preserve"> </w:t>
      </w:r>
      <w:r>
        <w:t>normami;</w:t>
      </w:r>
    </w:p>
    <w:p w14:paraId="6B3273FB" w14:textId="77777777" w:rsidR="007D640B" w:rsidRDefault="00000000">
      <w:pPr>
        <w:pStyle w:val="Akapitzlist"/>
        <w:numPr>
          <w:ilvl w:val="1"/>
          <w:numId w:val="10"/>
        </w:numPr>
        <w:tabs>
          <w:tab w:val="left" w:pos="978"/>
          <w:tab w:val="left" w:pos="981"/>
        </w:tabs>
        <w:spacing w:line="266" w:lineRule="auto"/>
        <w:ind w:right="270"/>
      </w:pPr>
      <w:r>
        <w:t>kopią</w:t>
      </w:r>
      <w:r>
        <w:rPr>
          <w:spacing w:val="-4"/>
        </w:rPr>
        <w:t xml:space="preserve"> </w:t>
      </w:r>
      <w:r>
        <w:t>pisemnego</w:t>
      </w:r>
      <w:r>
        <w:rPr>
          <w:spacing w:val="-6"/>
        </w:rPr>
        <w:t xml:space="preserve"> </w:t>
      </w:r>
      <w:r>
        <w:t>potwierdzenia</w:t>
      </w:r>
      <w:r>
        <w:rPr>
          <w:spacing w:val="-4"/>
        </w:rPr>
        <w:t xml:space="preserve"> </w:t>
      </w:r>
      <w:r>
        <w:t>zakończenia</w:t>
      </w:r>
      <w:r>
        <w:rPr>
          <w:spacing w:val="-6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Kierownika</w:t>
      </w:r>
      <w:r>
        <w:rPr>
          <w:spacing w:val="-6"/>
        </w:rPr>
        <w:t xml:space="preserve"> </w:t>
      </w:r>
      <w:r>
        <w:t>Budowy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 przypadku odbioru końcowego;</w:t>
      </w:r>
    </w:p>
    <w:p w14:paraId="09984931" w14:textId="77777777" w:rsidR="007D640B" w:rsidRDefault="00000000">
      <w:pPr>
        <w:pStyle w:val="Akapitzlist"/>
        <w:numPr>
          <w:ilvl w:val="1"/>
          <w:numId w:val="10"/>
        </w:numPr>
        <w:tabs>
          <w:tab w:val="left" w:pos="979"/>
        </w:tabs>
        <w:ind w:left="979" w:hanging="425"/>
      </w:pPr>
      <w:r>
        <w:rPr>
          <w:spacing w:val="-2"/>
        </w:rPr>
        <w:t>uzyskanym</w:t>
      </w:r>
      <w:r>
        <w:rPr>
          <w:spacing w:val="-8"/>
        </w:rPr>
        <w:t xml:space="preserve"> </w:t>
      </w:r>
      <w:r>
        <w:rPr>
          <w:spacing w:val="-2"/>
        </w:rPr>
        <w:t>pozwoleniem</w:t>
      </w:r>
      <w:r>
        <w:rPr>
          <w:spacing w:val="-7"/>
        </w:rPr>
        <w:t xml:space="preserve"> </w:t>
      </w:r>
      <w:r>
        <w:rPr>
          <w:spacing w:val="-2"/>
        </w:rPr>
        <w:t>na</w:t>
      </w:r>
      <w:r>
        <w:rPr>
          <w:spacing w:val="-7"/>
        </w:rPr>
        <w:t xml:space="preserve"> </w:t>
      </w:r>
      <w:r>
        <w:rPr>
          <w:spacing w:val="-2"/>
        </w:rPr>
        <w:t>użytkowanie</w:t>
      </w:r>
      <w:r>
        <w:rPr>
          <w:spacing w:val="-6"/>
        </w:rPr>
        <w:t xml:space="preserve"> </w:t>
      </w:r>
      <w:r>
        <w:rPr>
          <w:spacing w:val="-2"/>
        </w:rPr>
        <w:t>obiektu</w:t>
      </w:r>
      <w:r>
        <w:rPr>
          <w:spacing w:val="-8"/>
        </w:rPr>
        <w:t xml:space="preserve"> </w:t>
      </w:r>
      <w:r>
        <w:rPr>
          <w:spacing w:val="-2"/>
        </w:rPr>
        <w:t>budowlanego</w:t>
      </w:r>
      <w:r>
        <w:rPr>
          <w:spacing w:val="-4"/>
        </w:rPr>
        <w:t xml:space="preserve"> </w:t>
      </w:r>
      <w:r>
        <w:rPr>
          <w:spacing w:val="-2"/>
        </w:rPr>
        <w:t>–</w:t>
      </w:r>
      <w:r>
        <w:rPr>
          <w:spacing w:val="-6"/>
        </w:rPr>
        <w:t xml:space="preserve"> </w:t>
      </w:r>
      <w:r>
        <w:rPr>
          <w:spacing w:val="-2"/>
        </w:rPr>
        <w:t>odbiór</w:t>
      </w:r>
      <w:r>
        <w:rPr>
          <w:spacing w:val="-8"/>
        </w:rPr>
        <w:t xml:space="preserve"> </w:t>
      </w:r>
      <w:r>
        <w:rPr>
          <w:spacing w:val="-2"/>
        </w:rPr>
        <w:t>końcowy.</w:t>
      </w:r>
    </w:p>
    <w:p w14:paraId="323C8A95" w14:textId="77777777" w:rsidR="007D640B" w:rsidRDefault="00000000">
      <w:pPr>
        <w:pStyle w:val="Akapitzlist"/>
        <w:numPr>
          <w:ilvl w:val="0"/>
          <w:numId w:val="10"/>
        </w:numPr>
        <w:tabs>
          <w:tab w:val="left" w:pos="499"/>
          <w:tab w:val="left" w:pos="501"/>
        </w:tabs>
        <w:spacing w:before="30" w:line="268" w:lineRule="auto"/>
        <w:ind w:right="273"/>
      </w:pPr>
      <w:r>
        <w:t xml:space="preserve">Zamawiający wyznaczy termin i rozpocznie odbiór przedmiotu umowy w terminie nie </w:t>
      </w:r>
      <w:r>
        <w:rPr>
          <w:spacing w:val="-6"/>
        </w:rPr>
        <w:t>późniejszym niż</w:t>
      </w:r>
      <w:r>
        <w:rPr>
          <w:spacing w:val="-7"/>
        </w:rPr>
        <w:t xml:space="preserve"> </w:t>
      </w:r>
      <w:r>
        <w:rPr>
          <w:spacing w:val="-6"/>
        </w:rPr>
        <w:t>14</w:t>
      </w:r>
      <w:r>
        <w:rPr>
          <w:spacing w:val="-7"/>
        </w:rPr>
        <w:t xml:space="preserve"> </w:t>
      </w:r>
      <w:r>
        <w:rPr>
          <w:spacing w:val="-6"/>
        </w:rPr>
        <w:t>dni</w:t>
      </w:r>
      <w:r>
        <w:rPr>
          <w:spacing w:val="-7"/>
        </w:rPr>
        <w:t xml:space="preserve"> </w:t>
      </w:r>
      <w:r>
        <w:rPr>
          <w:spacing w:val="-6"/>
        </w:rPr>
        <w:t>od daty zawiadomienia go</w:t>
      </w:r>
      <w:r>
        <w:rPr>
          <w:spacing w:val="-8"/>
        </w:rPr>
        <w:t xml:space="preserve"> </w:t>
      </w:r>
      <w:r>
        <w:rPr>
          <w:spacing w:val="-6"/>
        </w:rPr>
        <w:t>o</w:t>
      </w:r>
      <w:r>
        <w:rPr>
          <w:spacing w:val="-8"/>
        </w:rPr>
        <w:t xml:space="preserve"> </w:t>
      </w:r>
      <w:r>
        <w:rPr>
          <w:spacing w:val="-6"/>
        </w:rPr>
        <w:t>zakończeniu</w:t>
      </w:r>
      <w:r>
        <w:rPr>
          <w:spacing w:val="-8"/>
        </w:rPr>
        <w:t xml:space="preserve"> </w:t>
      </w:r>
      <w:r>
        <w:rPr>
          <w:spacing w:val="-6"/>
        </w:rPr>
        <w:t>wykonania części,</w:t>
      </w:r>
      <w:r>
        <w:rPr>
          <w:spacing w:val="-7"/>
        </w:rPr>
        <w:t xml:space="preserve"> </w:t>
      </w:r>
      <w:r>
        <w:rPr>
          <w:spacing w:val="-6"/>
        </w:rPr>
        <w:t>a</w:t>
      </w:r>
      <w:r>
        <w:rPr>
          <w:spacing w:val="-8"/>
        </w:rPr>
        <w:t xml:space="preserve"> </w:t>
      </w:r>
      <w:r>
        <w:rPr>
          <w:spacing w:val="-6"/>
        </w:rPr>
        <w:t xml:space="preserve">w </w:t>
      </w:r>
      <w:r>
        <w:rPr>
          <w:spacing w:val="-4"/>
        </w:rPr>
        <w:t>przypadku</w:t>
      </w:r>
      <w:r>
        <w:rPr>
          <w:spacing w:val="-7"/>
        </w:rPr>
        <w:t xml:space="preserve"> </w:t>
      </w:r>
      <w:r>
        <w:rPr>
          <w:spacing w:val="-4"/>
        </w:rPr>
        <w:t>odbioru</w:t>
      </w:r>
      <w:r>
        <w:rPr>
          <w:spacing w:val="-7"/>
        </w:rPr>
        <w:t xml:space="preserve"> </w:t>
      </w:r>
      <w:r>
        <w:rPr>
          <w:spacing w:val="-4"/>
        </w:rPr>
        <w:t>końcowego</w:t>
      </w:r>
      <w:r>
        <w:rPr>
          <w:spacing w:val="-6"/>
        </w:rPr>
        <w:t xml:space="preserve"> </w:t>
      </w:r>
      <w:r>
        <w:rPr>
          <w:spacing w:val="-4"/>
        </w:rPr>
        <w:t>-</w:t>
      </w:r>
      <w:r>
        <w:rPr>
          <w:spacing w:val="-5"/>
        </w:rPr>
        <w:t xml:space="preserve"> </w:t>
      </w:r>
      <w:r>
        <w:rPr>
          <w:spacing w:val="-4"/>
        </w:rPr>
        <w:t>całości</w:t>
      </w:r>
      <w:r>
        <w:rPr>
          <w:spacing w:val="-7"/>
        </w:rPr>
        <w:t xml:space="preserve"> </w:t>
      </w:r>
      <w:r>
        <w:rPr>
          <w:spacing w:val="-4"/>
        </w:rPr>
        <w:t>przedmiotu</w:t>
      </w:r>
      <w:r>
        <w:rPr>
          <w:spacing w:val="-6"/>
        </w:rPr>
        <w:t xml:space="preserve"> </w:t>
      </w:r>
      <w:r>
        <w:rPr>
          <w:spacing w:val="-4"/>
        </w:rPr>
        <w:t>umowy</w:t>
      </w:r>
      <w:r>
        <w:rPr>
          <w:spacing w:val="-6"/>
        </w:rPr>
        <w:t xml:space="preserve"> </w:t>
      </w:r>
      <w:r>
        <w:rPr>
          <w:spacing w:val="-4"/>
        </w:rPr>
        <w:t>i</w:t>
      </w:r>
      <w:r>
        <w:rPr>
          <w:spacing w:val="-7"/>
        </w:rPr>
        <w:t xml:space="preserve"> </w:t>
      </w:r>
      <w:r>
        <w:rPr>
          <w:spacing w:val="-4"/>
        </w:rPr>
        <w:t>osiągnięcia</w:t>
      </w:r>
      <w:r>
        <w:rPr>
          <w:spacing w:val="-8"/>
        </w:rPr>
        <w:t xml:space="preserve"> </w:t>
      </w:r>
      <w:r>
        <w:rPr>
          <w:spacing w:val="-4"/>
        </w:rPr>
        <w:t>gotowości</w:t>
      </w:r>
      <w:r>
        <w:rPr>
          <w:spacing w:val="-7"/>
        </w:rPr>
        <w:t xml:space="preserve"> </w:t>
      </w:r>
      <w:r>
        <w:rPr>
          <w:spacing w:val="-4"/>
        </w:rPr>
        <w:t xml:space="preserve">do </w:t>
      </w:r>
      <w:r>
        <w:t>odbioru,</w:t>
      </w:r>
      <w:r>
        <w:rPr>
          <w:spacing w:val="-14"/>
        </w:rPr>
        <w:t xml:space="preserve"> </w:t>
      </w:r>
      <w:r>
        <w:t>zawiadamiając</w:t>
      </w:r>
      <w:r>
        <w:rPr>
          <w:spacing w:val="-15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tym</w:t>
      </w:r>
      <w:r>
        <w:rPr>
          <w:spacing w:val="-16"/>
        </w:rPr>
        <w:t xml:space="preserve"> </w:t>
      </w:r>
      <w:r>
        <w:t>Wykonawcę.</w:t>
      </w:r>
    </w:p>
    <w:p w14:paraId="48F7CFEE" w14:textId="77777777" w:rsidR="007D640B" w:rsidRDefault="00000000">
      <w:pPr>
        <w:pStyle w:val="Akapitzlist"/>
        <w:numPr>
          <w:ilvl w:val="0"/>
          <w:numId w:val="10"/>
        </w:numPr>
        <w:tabs>
          <w:tab w:val="left" w:pos="499"/>
          <w:tab w:val="left" w:pos="501"/>
        </w:tabs>
        <w:spacing w:line="268" w:lineRule="auto"/>
        <w:ind w:right="276"/>
      </w:pPr>
      <w:r>
        <w:t>Zamawiający powoła komisję odbioru robót, która dokona oceny prawidłowości wykonania zamówienia.</w:t>
      </w:r>
    </w:p>
    <w:p w14:paraId="65F0B593" w14:textId="77777777" w:rsidR="007D640B" w:rsidRDefault="00000000">
      <w:pPr>
        <w:pStyle w:val="Akapitzlist"/>
        <w:numPr>
          <w:ilvl w:val="0"/>
          <w:numId w:val="10"/>
        </w:numPr>
        <w:tabs>
          <w:tab w:val="left" w:pos="499"/>
          <w:tab w:val="left" w:pos="501"/>
        </w:tabs>
        <w:spacing w:line="266" w:lineRule="auto"/>
        <w:ind w:right="276"/>
      </w:pPr>
      <w:r>
        <w:t>Jeżeli</w:t>
      </w:r>
      <w:r>
        <w:rPr>
          <w:spacing w:val="-2"/>
        </w:rPr>
        <w:t xml:space="preserve"> </w:t>
      </w:r>
      <w:r>
        <w:t>Zamawiający</w:t>
      </w:r>
      <w:r>
        <w:rPr>
          <w:spacing w:val="-2"/>
        </w:rPr>
        <w:t xml:space="preserve"> </w:t>
      </w:r>
      <w:r>
        <w:t>stwierdzi,</w:t>
      </w:r>
      <w:r>
        <w:rPr>
          <w:spacing w:val="-1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roboty</w:t>
      </w:r>
      <w:r>
        <w:rPr>
          <w:spacing w:val="-3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zostały</w:t>
      </w:r>
      <w:r>
        <w:rPr>
          <w:spacing w:val="-2"/>
        </w:rPr>
        <w:t xml:space="preserve"> </w:t>
      </w:r>
      <w:r>
        <w:t>zakończone,</w:t>
      </w:r>
      <w:r>
        <w:rPr>
          <w:spacing w:val="-1"/>
        </w:rPr>
        <w:t xml:space="preserve"> </w:t>
      </w:r>
      <w:r>
        <w:t>odmówi</w:t>
      </w:r>
      <w:r>
        <w:rPr>
          <w:spacing w:val="-2"/>
        </w:rPr>
        <w:t xml:space="preserve"> </w:t>
      </w:r>
      <w:r>
        <w:t>dokonania odbioru</w:t>
      </w:r>
      <w:r>
        <w:rPr>
          <w:spacing w:val="-11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podaniem</w:t>
      </w:r>
      <w:r>
        <w:rPr>
          <w:spacing w:val="-11"/>
        </w:rPr>
        <w:t xml:space="preserve"> </w:t>
      </w:r>
      <w:r>
        <w:t>przyczyn</w:t>
      </w:r>
      <w:r>
        <w:rPr>
          <w:spacing w:val="-11"/>
        </w:rPr>
        <w:t xml:space="preserve"> </w:t>
      </w:r>
      <w:r>
        <w:t>odmowy.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porozumieniu</w:t>
      </w:r>
      <w:r>
        <w:rPr>
          <w:spacing w:val="-11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Wykonawcą</w:t>
      </w:r>
      <w:r>
        <w:rPr>
          <w:spacing w:val="-13"/>
        </w:rPr>
        <w:t xml:space="preserve"> </w:t>
      </w:r>
      <w:r>
        <w:t>wyznaczy</w:t>
      </w:r>
      <w:r>
        <w:rPr>
          <w:spacing w:val="-12"/>
        </w:rPr>
        <w:t xml:space="preserve"> </w:t>
      </w:r>
      <w:r>
        <w:t xml:space="preserve">termin </w:t>
      </w:r>
      <w:r>
        <w:rPr>
          <w:spacing w:val="-2"/>
        </w:rPr>
        <w:t>ponownego</w:t>
      </w:r>
      <w:r>
        <w:rPr>
          <w:spacing w:val="-7"/>
        </w:rPr>
        <w:t xml:space="preserve"> </w:t>
      </w:r>
      <w:r>
        <w:rPr>
          <w:spacing w:val="-2"/>
        </w:rPr>
        <w:t>złożenia</w:t>
      </w:r>
      <w:r>
        <w:rPr>
          <w:spacing w:val="-7"/>
        </w:rPr>
        <w:t xml:space="preserve"> </w:t>
      </w:r>
      <w:r>
        <w:rPr>
          <w:spacing w:val="-2"/>
        </w:rPr>
        <w:t>przez</w:t>
      </w:r>
      <w:r>
        <w:rPr>
          <w:spacing w:val="-7"/>
        </w:rPr>
        <w:t xml:space="preserve"> </w:t>
      </w:r>
      <w:r>
        <w:rPr>
          <w:spacing w:val="-2"/>
        </w:rPr>
        <w:t>Wykonawcę</w:t>
      </w:r>
      <w:r>
        <w:rPr>
          <w:spacing w:val="-9"/>
        </w:rPr>
        <w:t xml:space="preserve"> </w:t>
      </w:r>
      <w:r>
        <w:rPr>
          <w:spacing w:val="-2"/>
        </w:rPr>
        <w:t>wniosku</w:t>
      </w:r>
      <w:r>
        <w:rPr>
          <w:spacing w:val="-9"/>
        </w:rPr>
        <w:t xml:space="preserve"> </w:t>
      </w:r>
      <w:r>
        <w:rPr>
          <w:spacing w:val="-2"/>
        </w:rPr>
        <w:t>o</w:t>
      </w:r>
      <w:r>
        <w:rPr>
          <w:spacing w:val="-7"/>
        </w:rPr>
        <w:t xml:space="preserve"> </w:t>
      </w:r>
      <w:r>
        <w:rPr>
          <w:spacing w:val="-2"/>
        </w:rPr>
        <w:t>dokonanie</w:t>
      </w:r>
      <w:r>
        <w:rPr>
          <w:spacing w:val="-7"/>
        </w:rPr>
        <w:t xml:space="preserve"> </w:t>
      </w:r>
      <w:r>
        <w:rPr>
          <w:spacing w:val="-2"/>
        </w:rPr>
        <w:t>odbioru</w:t>
      </w:r>
      <w:r>
        <w:rPr>
          <w:spacing w:val="-9"/>
        </w:rPr>
        <w:t xml:space="preserve"> </w:t>
      </w:r>
      <w:r>
        <w:rPr>
          <w:spacing w:val="-2"/>
        </w:rPr>
        <w:t>końcowego.</w:t>
      </w:r>
    </w:p>
    <w:p w14:paraId="5E72B99E" w14:textId="77777777" w:rsidR="007D640B" w:rsidRDefault="00000000">
      <w:pPr>
        <w:pStyle w:val="Akapitzlist"/>
        <w:numPr>
          <w:ilvl w:val="0"/>
          <w:numId w:val="10"/>
        </w:numPr>
        <w:tabs>
          <w:tab w:val="left" w:pos="499"/>
          <w:tab w:val="left" w:pos="501"/>
        </w:tabs>
        <w:spacing w:line="266" w:lineRule="auto"/>
        <w:ind w:right="276"/>
      </w:pPr>
      <w:r>
        <w:t xml:space="preserve">Jeżeli w toku czynności odbioru zostaną stwierdzone wady, to Zamawiającemu </w:t>
      </w:r>
      <w:r>
        <w:rPr>
          <w:spacing w:val="-4"/>
        </w:rPr>
        <w:t>przysługują</w:t>
      </w:r>
      <w:r>
        <w:rPr>
          <w:spacing w:val="-9"/>
        </w:rPr>
        <w:t xml:space="preserve"> </w:t>
      </w:r>
      <w:r>
        <w:rPr>
          <w:spacing w:val="-4"/>
        </w:rPr>
        <w:t>następujące</w:t>
      </w:r>
      <w:r>
        <w:rPr>
          <w:spacing w:val="-11"/>
        </w:rPr>
        <w:t xml:space="preserve"> </w:t>
      </w:r>
      <w:r>
        <w:rPr>
          <w:spacing w:val="-4"/>
        </w:rPr>
        <w:t>uprawnienia:</w:t>
      </w:r>
    </w:p>
    <w:p w14:paraId="7247CDD8" w14:textId="77777777" w:rsidR="007D640B" w:rsidRDefault="00000000">
      <w:pPr>
        <w:pStyle w:val="Akapitzlist"/>
        <w:numPr>
          <w:ilvl w:val="1"/>
          <w:numId w:val="10"/>
        </w:numPr>
        <w:tabs>
          <w:tab w:val="left" w:pos="978"/>
          <w:tab w:val="left" w:pos="981"/>
        </w:tabs>
        <w:spacing w:line="268" w:lineRule="auto"/>
        <w:ind w:right="273"/>
      </w:pPr>
      <w:r w:rsidRPr="00C56952">
        <w:t xml:space="preserve">Jeżeli wady nadają się do usunięcia Zamawiający ma prawo żądania ich usunięcia w określonym przez Zamawiającego terminie na koszt Wykonawcy i może odmówić </w:t>
      </w:r>
      <w:r>
        <w:t>odbioru przedmiotu umowy do czasu usunięcia wad. Wykonawcy nie przysługuje wynagrodzenie</w:t>
      </w:r>
      <w:r w:rsidRPr="00C56952">
        <w:t xml:space="preserve"> </w:t>
      </w:r>
      <w:r>
        <w:t>za</w:t>
      </w:r>
      <w:r w:rsidRPr="00C56952">
        <w:t xml:space="preserve"> </w:t>
      </w:r>
      <w:r>
        <w:t>prace,</w:t>
      </w:r>
      <w:r w:rsidRPr="00C56952">
        <w:t xml:space="preserve"> </w:t>
      </w:r>
      <w:r>
        <w:t>materiały</w:t>
      </w:r>
      <w:r w:rsidRPr="00C56952">
        <w:t xml:space="preserve"> </w:t>
      </w:r>
      <w:r>
        <w:t>i</w:t>
      </w:r>
      <w:r w:rsidRPr="00C56952">
        <w:t xml:space="preserve"> </w:t>
      </w:r>
      <w:r>
        <w:t>urządzenia</w:t>
      </w:r>
      <w:r w:rsidRPr="00C56952">
        <w:t xml:space="preserve"> </w:t>
      </w:r>
      <w:r>
        <w:t>użyte</w:t>
      </w:r>
      <w:r w:rsidRPr="00C56952">
        <w:t xml:space="preserve"> </w:t>
      </w:r>
      <w:r>
        <w:t>do</w:t>
      </w:r>
      <w:r w:rsidRPr="00C56952">
        <w:t xml:space="preserve"> </w:t>
      </w:r>
      <w:r>
        <w:t>usunięcia</w:t>
      </w:r>
      <w:r w:rsidRPr="00C56952">
        <w:t xml:space="preserve"> </w:t>
      </w:r>
      <w:r>
        <w:t>wad.</w:t>
      </w:r>
      <w:r w:rsidRPr="00C56952">
        <w:t xml:space="preserve"> </w:t>
      </w:r>
      <w:r>
        <w:t>Jeżeli Wykonawca</w:t>
      </w:r>
      <w:r w:rsidRPr="00C56952">
        <w:t xml:space="preserve"> </w:t>
      </w:r>
      <w:r>
        <w:t>nie</w:t>
      </w:r>
      <w:r w:rsidRPr="00C56952">
        <w:t xml:space="preserve"> </w:t>
      </w:r>
      <w:r>
        <w:t>usunie</w:t>
      </w:r>
      <w:r w:rsidRPr="00C56952">
        <w:t xml:space="preserve"> </w:t>
      </w:r>
      <w:r>
        <w:t>wady</w:t>
      </w:r>
      <w:r w:rsidRPr="00C56952">
        <w:t xml:space="preserve"> </w:t>
      </w:r>
      <w:r>
        <w:t>w</w:t>
      </w:r>
      <w:r w:rsidRPr="00C56952">
        <w:t xml:space="preserve"> </w:t>
      </w:r>
      <w:r>
        <w:t>terminie</w:t>
      </w:r>
      <w:r w:rsidRPr="00C56952">
        <w:t xml:space="preserve"> </w:t>
      </w:r>
      <w:r>
        <w:t>określonym</w:t>
      </w:r>
      <w:r w:rsidRPr="00C56952">
        <w:t xml:space="preserve"> </w:t>
      </w:r>
      <w:r>
        <w:t>przez</w:t>
      </w:r>
      <w:r w:rsidRPr="00C56952">
        <w:t xml:space="preserve"> </w:t>
      </w:r>
      <w:r>
        <w:t>Zamawiającego,</w:t>
      </w:r>
      <w:r w:rsidRPr="00C56952">
        <w:t xml:space="preserve"> </w:t>
      </w:r>
      <w:r>
        <w:t>ma</w:t>
      </w:r>
      <w:r w:rsidRPr="00C56952">
        <w:t xml:space="preserve"> </w:t>
      </w:r>
      <w:r>
        <w:t>on prawo</w:t>
      </w:r>
      <w:r>
        <w:rPr>
          <w:spacing w:val="-13"/>
        </w:rPr>
        <w:t xml:space="preserve"> </w:t>
      </w:r>
      <w:r>
        <w:t>polecić</w:t>
      </w:r>
      <w:r>
        <w:rPr>
          <w:spacing w:val="-12"/>
        </w:rPr>
        <w:t xml:space="preserve"> </w:t>
      </w:r>
      <w:r>
        <w:t>usunięcie</w:t>
      </w:r>
      <w:r>
        <w:rPr>
          <w:spacing w:val="-14"/>
        </w:rPr>
        <w:t xml:space="preserve"> </w:t>
      </w:r>
      <w:r>
        <w:t>wady</w:t>
      </w:r>
      <w:r>
        <w:rPr>
          <w:spacing w:val="-12"/>
        </w:rPr>
        <w:t xml:space="preserve"> </w:t>
      </w:r>
      <w:r>
        <w:t>osobie</w:t>
      </w:r>
      <w:r>
        <w:rPr>
          <w:spacing w:val="-13"/>
        </w:rPr>
        <w:t xml:space="preserve"> </w:t>
      </w:r>
      <w:r>
        <w:t>trzeciej,</w:t>
      </w:r>
      <w:r>
        <w:rPr>
          <w:spacing w:val="-13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koszt</w:t>
      </w:r>
      <w:r>
        <w:rPr>
          <w:spacing w:val="-13"/>
        </w:rPr>
        <w:t xml:space="preserve"> </w:t>
      </w:r>
      <w:r>
        <w:t>Wykonawcy.</w:t>
      </w:r>
    </w:p>
    <w:p w14:paraId="47B0C371" w14:textId="77777777" w:rsidR="007D640B" w:rsidRPr="00C56952" w:rsidRDefault="00000000">
      <w:pPr>
        <w:pStyle w:val="Akapitzlist"/>
        <w:numPr>
          <w:ilvl w:val="1"/>
          <w:numId w:val="10"/>
        </w:numPr>
        <w:tabs>
          <w:tab w:val="left" w:pos="979"/>
        </w:tabs>
        <w:spacing w:line="248" w:lineRule="exact"/>
        <w:ind w:left="979" w:hanging="425"/>
        <w:rPr>
          <w:spacing w:val="-6"/>
        </w:rPr>
      </w:pPr>
      <w:r w:rsidRPr="00C56952">
        <w:rPr>
          <w:spacing w:val="-6"/>
        </w:rPr>
        <w:t>Jeżeli wady nie nadają</w:t>
      </w:r>
      <w:r>
        <w:rPr>
          <w:spacing w:val="-6"/>
        </w:rPr>
        <w:t xml:space="preserve"> </w:t>
      </w:r>
      <w:r w:rsidRPr="00C56952">
        <w:rPr>
          <w:spacing w:val="-6"/>
        </w:rPr>
        <w:t>się</w:t>
      </w:r>
      <w:r>
        <w:rPr>
          <w:spacing w:val="-6"/>
        </w:rPr>
        <w:t xml:space="preserve"> </w:t>
      </w:r>
      <w:r w:rsidRPr="00C56952">
        <w:rPr>
          <w:spacing w:val="-6"/>
        </w:rPr>
        <w:t>do usunięcia, to:</w:t>
      </w:r>
    </w:p>
    <w:p w14:paraId="63469626" w14:textId="77777777" w:rsidR="007D640B" w:rsidRDefault="00000000">
      <w:pPr>
        <w:pStyle w:val="Akapitzlist"/>
        <w:numPr>
          <w:ilvl w:val="2"/>
          <w:numId w:val="10"/>
        </w:numPr>
        <w:tabs>
          <w:tab w:val="left" w:pos="1416"/>
          <w:tab w:val="left" w:pos="1418"/>
        </w:tabs>
        <w:spacing w:before="29" w:line="268" w:lineRule="auto"/>
        <w:ind w:right="274"/>
      </w:pPr>
      <w:r>
        <w:t xml:space="preserve">jeżeli nie uniemożliwiają one użytkowania przedmiotu odbioru zgodnie z </w:t>
      </w:r>
      <w:r>
        <w:rPr>
          <w:w w:val="90"/>
        </w:rPr>
        <w:t>przeznaczeniem</w:t>
      </w:r>
      <w:r>
        <w:rPr>
          <w:spacing w:val="-2"/>
          <w:w w:val="90"/>
        </w:rPr>
        <w:t xml:space="preserve"> </w:t>
      </w:r>
      <w:r>
        <w:rPr>
          <w:w w:val="90"/>
        </w:rPr>
        <w:t>Zamawiający może</w:t>
      </w:r>
      <w:r>
        <w:rPr>
          <w:spacing w:val="-3"/>
          <w:w w:val="90"/>
        </w:rPr>
        <w:t xml:space="preserve"> </w:t>
      </w:r>
      <w:r>
        <w:rPr>
          <w:w w:val="90"/>
        </w:rPr>
        <w:t>obniżyć</w:t>
      </w:r>
      <w:r>
        <w:rPr>
          <w:spacing w:val="-2"/>
          <w:w w:val="90"/>
        </w:rPr>
        <w:t xml:space="preserve"> </w:t>
      </w:r>
      <w:r>
        <w:rPr>
          <w:w w:val="90"/>
        </w:rPr>
        <w:t>wynagrodzenie,</w:t>
      </w:r>
      <w:r>
        <w:rPr>
          <w:spacing w:val="-1"/>
          <w:w w:val="90"/>
        </w:rPr>
        <w:t xml:space="preserve"> </w:t>
      </w:r>
      <w:r>
        <w:rPr>
          <w:w w:val="90"/>
        </w:rPr>
        <w:t>o wartość</w:t>
      </w:r>
      <w:r>
        <w:rPr>
          <w:spacing w:val="-3"/>
          <w:w w:val="90"/>
        </w:rPr>
        <w:t xml:space="preserve"> </w:t>
      </w:r>
      <w:r>
        <w:rPr>
          <w:w w:val="90"/>
        </w:rPr>
        <w:t xml:space="preserve">części </w:t>
      </w:r>
      <w:r>
        <w:t>przedmiotu umowy obciążonej wadami wycenionymi zgodnie z cenami zawartymi w kosztorysie ofertowym Wykonawcy,</w:t>
      </w:r>
    </w:p>
    <w:p w14:paraId="25FB1050" w14:textId="77777777" w:rsidR="007D640B" w:rsidRDefault="00000000">
      <w:pPr>
        <w:pStyle w:val="Akapitzlist"/>
        <w:numPr>
          <w:ilvl w:val="2"/>
          <w:numId w:val="10"/>
        </w:numPr>
        <w:tabs>
          <w:tab w:val="left" w:pos="1416"/>
          <w:tab w:val="left" w:pos="1418"/>
        </w:tabs>
        <w:spacing w:line="268" w:lineRule="auto"/>
        <w:ind w:right="274"/>
      </w:pPr>
      <w:r>
        <w:t xml:space="preserve">jeżeli wady uniemożliwiają użytkowanie zgodne z przeznaczeniem, </w:t>
      </w:r>
      <w:r>
        <w:rPr>
          <w:spacing w:val="-4"/>
        </w:rPr>
        <w:t>Zamawiający</w:t>
      </w:r>
      <w:r>
        <w:t xml:space="preserve"> </w:t>
      </w:r>
      <w:r>
        <w:rPr>
          <w:spacing w:val="-4"/>
        </w:rPr>
        <w:t>może odstąpić</w:t>
      </w:r>
      <w:r>
        <w:t xml:space="preserve"> </w:t>
      </w:r>
      <w:r>
        <w:rPr>
          <w:spacing w:val="-4"/>
        </w:rPr>
        <w:t>od umowy,</w:t>
      </w:r>
      <w:r>
        <w:t xml:space="preserve"> </w:t>
      </w:r>
      <w:r>
        <w:rPr>
          <w:spacing w:val="-4"/>
        </w:rPr>
        <w:t>a Wykonawca</w:t>
      </w:r>
      <w:r>
        <w:t xml:space="preserve"> </w:t>
      </w:r>
      <w:r>
        <w:rPr>
          <w:spacing w:val="-4"/>
        </w:rPr>
        <w:t>zapłaci kary</w:t>
      </w:r>
      <w:r>
        <w:t xml:space="preserve"> </w:t>
      </w:r>
      <w:r>
        <w:rPr>
          <w:spacing w:val="-4"/>
        </w:rPr>
        <w:t>umowne</w:t>
      </w:r>
    </w:p>
    <w:p w14:paraId="3FA3C0B2" w14:textId="77777777" w:rsidR="007D640B" w:rsidRDefault="00000000">
      <w:pPr>
        <w:pStyle w:val="Tekstpodstawowy"/>
        <w:spacing w:before="2" w:line="268" w:lineRule="auto"/>
        <w:ind w:left="1418" w:right="274" w:firstLine="0"/>
      </w:pPr>
      <w:r>
        <w:t>określone</w:t>
      </w:r>
      <w:r>
        <w:rPr>
          <w:spacing w:val="-10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§</w:t>
      </w:r>
      <w:r>
        <w:rPr>
          <w:spacing w:val="-12"/>
        </w:rPr>
        <w:t xml:space="preserve"> </w:t>
      </w:r>
      <w:r>
        <w:t>10</w:t>
      </w:r>
      <w:r>
        <w:rPr>
          <w:spacing w:val="-10"/>
        </w:rPr>
        <w:t xml:space="preserve"> </w:t>
      </w:r>
      <w:r>
        <w:t>umowy</w:t>
      </w:r>
      <w:r>
        <w:rPr>
          <w:spacing w:val="-12"/>
        </w:rPr>
        <w:t xml:space="preserve"> </w:t>
      </w:r>
      <w:r>
        <w:t>ust.</w:t>
      </w:r>
      <w:r>
        <w:rPr>
          <w:spacing w:val="-11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pkt</w:t>
      </w:r>
      <w:r>
        <w:rPr>
          <w:spacing w:val="-11"/>
        </w:rPr>
        <w:t xml:space="preserve"> </w:t>
      </w:r>
      <w:r>
        <w:t>3</w:t>
      </w:r>
      <w:r>
        <w:rPr>
          <w:spacing w:val="-12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ewentualnie</w:t>
      </w:r>
      <w:r>
        <w:rPr>
          <w:spacing w:val="-10"/>
        </w:rPr>
        <w:t xml:space="preserve"> </w:t>
      </w:r>
      <w:r>
        <w:t>odszkodowanie</w:t>
      </w:r>
      <w:r>
        <w:rPr>
          <w:spacing w:val="-12"/>
        </w:rPr>
        <w:t xml:space="preserve"> </w:t>
      </w:r>
      <w:r>
        <w:t>zgodnie</w:t>
      </w:r>
      <w:r>
        <w:rPr>
          <w:spacing w:val="-10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§ 10 ust. 2 niniejszej Umowy.</w:t>
      </w:r>
    </w:p>
    <w:p w14:paraId="082435DF" w14:textId="77777777" w:rsidR="007D640B" w:rsidRDefault="00000000">
      <w:pPr>
        <w:pStyle w:val="Akapitzlist"/>
        <w:numPr>
          <w:ilvl w:val="0"/>
          <w:numId w:val="10"/>
        </w:numPr>
        <w:tabs>
          <w:tab w:val="left" w:pos="499"/>
          <w:tab w:val="left" w:pos="501"/>
        </w:tabs>
        <w:spacing w:line="266" w:lineRule="auto"/>
        <w:ind w:right="274"/>
      </w:pPr>
      <w:r>
        <w:t>Strony</w:t>
      </w:r>
      <w:r>
        <w:rPr>
          <w:spacing w:val="-11"/>
        </w:rPr>
        <w:t xml:space="preserve"> </w:t>
      </w:r>
      <w:r>
        <w:t>postanawiają,</w:t>
      </w:r>
      <w:r>
        <w:rPr>
          <w:spacing w:val="-10"/>
        </w:rPr>
        <w:t xml:space="preserve"> </w:t>
      </w:r>
      <w:r>
        <w:t>że</w:t>
      </w:r>
      <w:r>
        <w:rPr>
          <w:spacing w:val="-12"/>
        </w:rPr>
        <w:t xml:space="preserve"> </w:t>
      </w:r>
      <w:r>
        <w:t>termin</w:t>
      </w:r>
      <w:r>
        <w:rPr>
          <w:spacing w:val="-11"/>
        </w:rPr>
        <w:t xml:space="preserve"> </w:t>
      </w:r>
      <w:r>
        <w:t>usunięcia</w:t>
      </w:r>
      <w:r>
        <w:rPr>
          <w:spacing w:val="-12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Wykonawcę</w:t>
      </w:r>
      <w:r>
        <w:rPr>
          <w:spacing w:val="-11"/>
        </w:rPr>
        <w:t xml:space="preserve"> </w:t>
      </w:r>
      <w:r>
        <w:t>wad</w:t>
      </w:r>
      <w:r>
        <w:rPr>
          <w:spacing w:val="-12"/>
        </w:rPr>
        <w:t xml:space="preserve"> </w:t>
      </w:r>
      <w:r>
        <w:t>stwierdzonych</w:t>
      </w:r>
      <w:r>
        <w:rPr>
          <w:spacing w:val="-12"/>
        </w:rPr>
        <w:t xml:space="preserve"> </w:t>
      </w:r>
      <w:r>
        <w:t>przy odbiorze końcowym określa jednostronnie Zamawiający, z uwzględnieniem czasu technicznie uzasadnionego, koniecznego</w:t>
      </w:r>
      <w:r>
        <w:rPr>
          <w:spacing w:val="-1"/>
        </w:rPr>
        <w:t xml:space="preserve"> </w:t>
      </w:r>
      <w:r>
        <w:t>do usunięcia wady.</w:t>
      </w:r>
    </w:p>
    <w:p w14:paraId="7033713E" w14:textId="77777777" w:rsidR="007D640B" w:rsidRDefault="00000000">
      <w:pPr>
        <w:pStyle w:val="Akapitzlist"/>
        <w:numPr>
          <w:ilvl w:val="0"/>
          <w:numId w:val="10"/>
        </w:numPr>
        <w:tabs>
          <w:tab w:val="left" w:pos="499"/>
          <w:tab w:val="left" w:pos="501"/>
        </w:tabs>
        <w:spacing w:before="5" w:line="266" w:lineRule="auto"/>
        <w:ind w:right="275"/>
      </w:pPr>
      <w:r>
        <w:rPr>
          <w:spacing w:val="-4"/>
        </w:rPr>
        <w:t>Wykonawca</w:t>
      </w:r>
      <w:r>
        <w:rPr>
          <w:spacing w:val="-12"/>
        </w:rPr>
        <w:t xml:space="preserve"> </w:t>
      </w:r>
      <w:r>
        <w:rPr>
          <w:spacing w:val="-4"/>
        </w:rPr>
        <w:t>zobowiązany</w:t>
      </w:r>
      <w:r>
        <w:rPr>
          <w:spacing w:val="-11"/>
        </w:rPr>
        <w:t xml:space="preserve"> </w:t>
      </w:r>
      <w:r>
        <w:rPr>
          <w:spacing w:val="-4"/>
        </w:rPr>
        <w:t>jest</w:t>
      </w:r>
      <w:r>
        <w:rPr>
          <w:spacing w:val="-11"/>
        </w:rPr>
        <w:t xml:space="preserve"> </w:t>
      </w:r>
      <w:r>
        <w:rPr>
          <w:spacing w:val="-4"/>
        </w:rPr>
        <w:t>do</w:t>
      </w:r>
      <w:r>
        <w:rPr>
          <w:spacing w:val="-12"/>
        </w:rPr>
        <w:t xml:space="preserve"> </w:t>
      </w:r>
      <w:r>
        <w:rPr>
          <w:spacing w:val="-4"/>
        </w:rPr>
        <w:t>zawiadomienia</w:t>
      </w:r>
      <w:r>
        <w:rPr>
          <w:spacing w:val="-11"/>
        </w:rPr>
        <w:t xml:space="preserve"> </w:t>
      </w:r>
      <w:r>
        <w:rPr>
          <w:spacing w:val="-4"/>
        </w:rPr>
        <w:t>na</w:t>
      </w:r>
      <w:r>
        <w:rPr>
          <w:spacing w:val="-11"/>
        </w:rPr>
        <w:t xml:space="preserve"> </w:t>
      </w:r>
      <w:r>
        <w:rPr>
          <w:spacing w:val="-4"/>
        </w:rPr>
        <w:t>piśmie</w:t>
      </w:r>
      <w:r>
        <w:rPr>
          <w:spacing w:val="-11"/>
        </w:rPr>
        <w:t xml:space="preserve"> </w:t>
      </w:r>
      <w:r>
        <w:rPr>
          <w:spacing w:val="-4"/>
        </w:rPr>
        <w:t>Zamawiającego</w:t>
      </w:r>
      <w:r>
        <w:rPr>
          <w:spacing w:val="-11"/>
        </w:rPr>
        <w:t xml:space="preserve"> </w:t>
      </w:r>
      <w:r>
        <w:rPr>
          <w:spacing w:val="-4"/>
        </w:rPr>
        <w:t>o</w:t>
      </w:r>
      <w:r>
        <w:rPr>
          <w:spacing w:val="-11"/>
        </w:rPr>
        <w:t xml:space="preserve"> </w:t>
      </w:r>
      <w:r>
        <w:rPr>
          <w:spacing w:val="-4"/>
        </w:rPr>
        <w:t xml:space="preserve">usunięciu </w:t>
      </w:r>
      <w:r>
        <w:rPr>
          <w:spacing w:val="-2"/>
        </w:rPr>
        <w:t>wad</w:t>
      </w:r>
      <w:r>
        <w:rPr>
          <w:spacing w:val="-9"/>
        </w:rPr>
        <w:t xml:space="preserve"> </w:t>
      </w:r>
      <w:r>
        <w:rPr>
          <w:spacing w:val="-2"/>
        </w:rPr>
        <w:t>oraz</w:t>
      </w:r>
      <w:r>
        <w:rPr>
          <w:spacing w:val="-8"/>
        </w:rPr>
        <w:t xml:space="preserve"> </w:t>
      </w:r>
      <w:r>
        <w:rPr>
          <w:spacing w:val="-2"/>
        </w:rPr>
        <w:t>do</w:t>
      </w:r>
      <w:r>
        <w:rPr>
          <w:spacing w:val="-9"/>
        </w:rPr>
        <w:t xml:space="preserve"> </w:t>
      </w:r>
      <w:r>
        <w:rPr>
          <w:spacing w:val="-2"/>
        </w:rPr>
        <w:t>żądania</w:t>
      </w:r>
      <w:r>
        <w:rPr>
          <w:spacing w:val="-8"/>
        </w:rPr>
        <w:t xml:space="preserve"> </w:t>
      </w:r>
      <w:r>
        <w:rPr>
          <w:spacing w:val="-2"/>
        </w:rPr>
        <w:t>wyznaczenia</w:t>
      </w:r>
      <w:r>
        <w:rPr>
          <w:spacing w:val="-8"/>
        </w:rPr>
        <w:t xml:space="preserve"> </w:t>
      </w:r>
      <w:r>
        <w:rPr>
          <w:spacing w:val="-2"/>
        </w:rPr>
        <w:t>terminu</w:t>
      </w:r>
      <w:r>
        <w:rPr>
          <w:spacing w:val="-9"/>
        </w:rPr>
        <w:t xml:space="preserve"> </w:t>
      </w:r>
      <w:r>
        <w:rPr>
          <w:spacing w:val="-2"/>
        </w:rPr>
        <w:t>odbioru</w:t>
      </w:r>
      <w:r>
        <w:rPr>
          <w:spacing w:val="-8"/>
        </w:rPr>
        <w:t xml:space="preserve"> </w:t>
      </w:r>
      <w:r>
        <w:rPr>
          <w:spacing w:val="-2"/>
        </w:rPr>
        <w:t>robót</w:t>
      </w:r>
      <w:r>
        <w:rPr>
          <w:spacing w:val="-7"/>
        </w:rPr>
        <w:t xml:space="preserve"> </w:t>
      </w:r>
      <w:r>
        <w:rPr>
          <w:spacing w:val="-2"/>
        </w:rPr>
        <w:t>zakwestionowanych</w:t>
      </w:r>
      <w:r>
        <w:rPr>
          <w:spacing w:val="-8"/>
        </w:rPr>
        <w:t xml:space="preserve"> </w:t>
      </w:r>
      <w:r>
        <w:rPr>
          <w:spacing w:val="-2"/>
        </w:rPr>
        <w:t xml:space="preserve">uprzednio </w:t>
      </w:r>
      <w:r>
        <w:t>jako wadliwych.</w:t>
      </w:r>
    </w:p>
    <w:p w14:paraId="008C5170" w14:textId="77777777" w:rsidR="007D640B" w:rsidRDefault="00000000">
      <w:pPr>
        <w:pStyle w:val="Nagwek1"/>
        <w:spacing w:before="2"/>
        <w:ind w:right="1970"/>
      </w:pPr>
      <w:r>
        <w:t xml:space="preserve">§ </w:t>
      </w:r>
      <w:r>
        <w:rPr>
          <w:spacing w:val="-10"/>
        </w:rPr>
        <w:t>8</w:t>
      </w:r>
    </w:p>
    <w:p w14:paraId="221CD72F" w14:textId="77777777" w:rsidR="007D640B" w:rsidRDefault="00000000">
      <w:pPr>
        <w:pStyle w:val="Nagwek2"/>
        <w:ind w:left="1970" w:right="1970"/>
      </w:pPr>
      <w:r>
        <w:rPr>
          <w:spacing w:val="-2"/>
        </w:rPr>
        <w:t>Wynagrodzenie</w:t>
      </w:r>
      <w:r>
        <w:rPr>
          <w:spacing w:val="10"/>
        </w:rPr>
        <w:t xml:space="preserve"> </w:t>
      </w:r>
      <w:r>
        <w:rPr>
          <w:spacing w:val="-2"/>
        </w:rPr>
        <w:t>wykonawcy</w:t>
      </w:r>
    </w:p>
    <w:p w14:paraId="4777E0F8" w14:textId="77777777" w:rsidR="007D640B" w:rsidRDefault="00000000">
      <w:pPr>
        <w:pStyle w:val="Akapitzlist"/>
        <w:numPr>
          <w:ilvl w:val="0"/>
          <w:numId w:val="9"/>
        </w:numPr>
        <w:tabs>
          <w:tab w:val="left" w:pos="499"/>
        </w:tabs>
        <w:spacing w:before="33"/>
        <w:ind w:left="499" w:hanging="358"/>
      </w:pPr>
      <w:r>
        <w:rPr>
          <w:spacing w:val="-2"/>
        </w:rPr>
        <w:t>Wynagrodzenie</w:t>
      </w:r>
      <w:r>
        <w:rPr>
          <w:spacing w:val="-8"/>
        </w:rPr>
        <w:t xml:space="preserve"> </w:t>
      </w:r>
      <w:r>
        <w:rPr>
          <w:spacing w:val="-2"/>
        </w:rPr>
        <w:t>ryczałtowe</w:t>
      </w:r>
      <w:r>
        <w:rPr>
          <w:spacing w:val="-3"/>
        </w:rPr>
        <w:t xml:space="preserve"> </w:t>
      </w:r>
      <w:r>
        <w:rPr>
          <w:spacing w:val="-2"/>
        </w:rPr>
        <w:t>z</w:t>
      </w:r>
      <w:r>
        <w:rPr>
          <w:spacing w:val="-4"/>
        </w:rPr>
        <w:t xml:space="preserve"> </w:t>
      </w:r>
      <w:r>
        <w:rPr>
          <w:spacing w:val="-2"/>
        </w:rPr>
        <w:t>tytułu</w:t>
      </w:r>
      <w:r>
        <w:rPr>
          <w:spacing w:val="-6"/>
        </w:rPr>
        <w:t xml:space="preserve"> </w:t>
      </w:r>
      <w:r>
        <w:rPr>
          <w:spacing w:val="-2"/>
        </w:rPr>
        <w:t>realizacji</w:t>
      </w:r>
      <w:r>
        <w:rPr>
          <w:spacing w:val="-3"/>
        </w:rPr>
        <w:t xml:space="preserve"> </w:t>
      </w:r>
      <w:r>
        <w:rPr>
          <w:spacing w:val="-2"/>
        </w:rPr>
        <w:t>przedmiotu</w:t>
      </w:r>
      <w:r>
        <w:rPr>
          <w:spacing w:val="-3"/>
        </w:rPr>
        <w:t xml:space="preserve"> </w:t>
      </w:r>
      <w:r>
        <w:rPr>
          <w:spacing w:val="-2"/>
        </w:rPr>
        <w:t>umowy</w:t>
      </w:r>
      <w:r>
        <w:rPr>
          <w:spacing w:val="-6"/>
        </w:rPr>
        <w:t xml:space="preserve"> </w:t>
      </w:r>
      <w:r>
        <w:rPr>
          <w:spacing w:val="-2"/>
        </w:rPr>
        <w:t>ustala</w:t>
      </w:r>
      <w:r>
        <w:rPr>
          <w:spacing w:val="-5"/>
        </w:rPr>
        <w:t xml:space="preserve"> </w:t>
      </w:r>
      <w:r>
        <w:rPr>
          <w:spacing w:val="-2"/>
        </w:rPr>
        <w:t>się</w:t>
      </w:r>
      <w:r>
        <w:rPr>
          <w:spacing w:val="-3"/>
        </w:rPr>
        <w:t xml:space="preserve"> </w:t>
      </w:r>
      <w:r>
        <w:rPr>
          <w:spacing w:val="-2"/>
        </w:rPr>
        <w:t>na</w:t>
      </w:r>
      <w:r>
        <w:rPr>
          <w:spacing w:val="-3"/>
        </w:rPr>
        <w:t xml:space="preserve"> </w:t>
      </w:r>
      <w:r>
        <w:rPr>
          <w:spacing w:val="-2"/>
        </w:rPr>
        <w:t>kwotę</w:t>
      </w:r>
    </w:p>
    <w:p w14:paraId="5CFE6697" w14:textId="77777777" w:rsidR="007D640B" w:rsidRDefault="00000000">
      <w:pPr>
        <w:pStyle w:val="Tekstpodstawowy"/>
        <w:tabs>
          <w:tab w:val="left" w:leader="dot" w:pos="7407"/>
        </w:tabs>
        <w:spacing w:before="28"/>
        <w:ind w:firstLine="0"/>
        <w:jc w:val="left"/>
      </w:pPr>
      <w:r>
        <w:t>……………………..</w:t>
      </w:r>
      <w:r>
        <w:rPr>
          <w:spacing w:val="-3"/>
        </w:rPr>
        <w:t xml:space="preserve"> </w:t>
      </w:r>
      <w:r>
        <w:t>zł</w:t>
      </w:r>
      <w:r>
        <w:rPr>
          <w:spacing w:val="-8"/>
        </w:rPr>
        <w:t xml:space="preserve"> </w:t>
      </w:r>
      <w:r>
        <w:t>netto</w:t>
      </w:r>
      <w:r>
        <w:rPr>
          <w:spacing w:val="-6"/>
        </w:rPr>
        <w:t xml:space="preserve"> </w:t>
      </w:r>
      <w:r>
        <w:rPr>
          <w:spacing w:val="-2"/>
        </w:rPr>
        <w:t>(słownie:</w:t>
      </w:r>
      <w:r>
        <w:rPr>
          <w:rFonts w:ascii="Times New Roman" w:hAnsi="Times New Roman"/>
        </w:rPr>
        <w:tab/>
      </w:r>
      <w:r>
        <w:t>zł</w:t>
      </w:r>
      <w:r>
        <w:rPr>
          <w:spacing w:val="-6"/>
        </w:rPr>
        <w:t xml:space="preserve"> </w:t>
      </w:r>
      <w:r>
        <w:rPr>
          <w:spacing w:val="-2"/>
        </w:rPr>
        <w:t>00/100)</w:t>
      </w:r>
    </w:p>
    <w:p w14:paraId="26B2A4F2" w14:textId="77777777" w:rsidR="007D640B" w:rsidRDefault="00000000">
      <w:pPr>
        <w:pStyle w:val="Tekstpodstawowy"/>
        <w:spacing w:before="30"/>
        <w:ind w:firstLine="0"/>
        <w:jc w:val="left"/>
      </w:pPr>
      <w:r>
        <w:t>podatek</w:t>
      </w:r>
      <w:r>
        <w:rPr>
          <w:spacing w:val="71"/>
          <w:w w:val="150"/>
        </w:rPr>
        <w:t xml:space="preserve"> </w:t>
      </w:r>
      <w:r>
        <w:t>VAT</w:t>
      </w:r>
      <w:r>
        <w:rPr>
          <w:spacing w:val="72"/>
          <w:w w:val="150"/>
        </w:rPr>
        <w:t xml:space="preserve"> </w:t>
      </w:r>
      <w:r>
        <w:t>w</w:t>
      </w:r>
      <w:r>
        <w:rPr>
          <w:spacing w:val="73"/>
          <w:w w:val="150"/>
        </w:rPr>
        <w:t xml:space="preserve"> </w:t>
      </w:r>
      <w:r>
        <w:t>kwocie</w:t>
      </w:r>
      <w:r>
        <w:rPr>
          <w:spacing w:val="74"/>
          <w:w w:val="150"/>
        </w:rPr>
        <w:t xml:space="preserve"> </w:t>
      </w:r>
      <w:r>
        <w:t>……………….</w:t>
      </w:r>
      <w:r>
        <w:rPr>
          <w:spacing w:val="76"/>
          <w:w w:val="150"/>
        </w:rPr>
        <w:t xml:space="preserve"> </w:t>
      </w:r>
      <w:r>
        <w:t>zł</w:t>
      </w:r>
      <w:r>
        <w:rPr>
          <w:spacing w:val="73"/>
          <w:w w:val="150"/>
        </w:rPr>
        <w:t xml:space="preserve"> </w:t>
      </w:r>
      <w:r>
        <w:t>(słownie:</w:t>
      </w:r>
      <w:r>
        <w:rPr>
          <w:spacing w:val="76"/>
          <w:w w:val="150"/>
        </w:rPr>
        <w:t xml:space="preserve"> </w:t>
      </w:r>
      <w:r>
        <w:t>……………………</w:t>
      </w:r>
      <w:r>
        <w:rPr>
          <w:spacing w:val="74"/>
          <w:w w:val="150"/>
        </w:rPr>
        <w:t xml:space="preserve"> </w:t>
      </w:r>
      <w:r>
        <w:t>zł</w:t>
      </w:r>
      <w:r>
        <w:rPr>
          <w:spacing w:val="73"/>
          <w:w w:val="150"/>
        </w:rPr>
        <w:t xml:space="preserve"> </w:t>
      </w:r>
      <w:r>
        <w:rPr>
          <w:spacing w:val="-2"/>
        </w:rPr>
        <w:t>00/100),</w:t>
      </w:r>
    </w:p>
    <w:p w14:paraId="2E6E9595" w14:textId="77777777" w:rsidR="007D640B" w:rsidRDefault="00000000">
      <w:pPr>
        <w:pStyle w:val="Tekstpodstawowy"/>
        <w:tabs>
          <w:tab w:val="left" w:leader="dot" w:pos="7508"/>
        </w:tabs>
        <w:spacing w:before="31"/>
        <w:ind w:firstLine="0"/>
        <w:jc w:val="left"/>
      </w:pPr>
      <w:r>
        <w:t>.…………………..…..</w:t>
      </w:r>
      <w:r>
        <w:rPr>
          <w:spacing w:val="-6"/>
        </w:rPr>
        <w:t xml:space="preserve"> </w:t>
      </w:r>
      <w:r>
        <w:t>zł</w:t>
      </w:r>
      <w:r>
        <w:rPr>
          <w:spacing w:val="-8"/>
        </w:rPr>
        <w:t xml:space="preserve"> </w:t>
      </w:r>
      <w:r>
        <w:t>brutto</w:t>
      </w:r>
      <w:r>
        <w:rPr>
          <w:spacing w:val="-6"/>
        </w:rPr>
        <w:t xml:space="preserve"> </w:t>
      </w:r>
      <w:r>
        <w:rPr>
          <w:spacing w:val="-2"/>
        </w:rPr>
        <w:t>(słownie:</w:t>
      </w:r>
      <w:r>
        <w:rPr>
          <w:rFonts w:ascii="Times New Roman" w:hAnsi="Times New Roman"/>
        </w:rPr>
        <w:tab/>
      </w:r>
      <w:r>
        <w:t>zł</w:t>
      </w:r>
      <w:r>
        <w:rPr>
          <w:spacing w:val="-6"/>
        </w:rPr>
        <w:t xml:space="preserve"> </w:t>
      </w:r>
      <w:r>
        <w:rPr>
          <w:spacing w:val="-2"/>
        </w:rPr>
        <w:t>00/100).</w:t>
      </w:r>
    </w:p>
    <w:p w14:paraId="636D3B69" w14:textId="77777777" w:rsidR="007D640B" w:rsidRDefault="00000000">
      <w:pPr>
        <w:pStyle w:val="Akapitzlist"/>
        <w:numPr>
          <w:ilvl w:val="0"/>
          <w:numId w:val="9"/>
        </w:numPr>
        <w:tabs>
          <w:tab w:val="left" w:pos="499"/>
          <w:tab w:val="left" w:pos="501"/>
        </w:tabs>
        <w:spacing w:before="27" w:line="268" w:lineRule="auto"/>
        <w:ind w:right="270"/>
      </w:pPr>
      <w:r>
        <w:t xml:space="preserve">Wynagrodzenie, o którym mowa w ust. 1 ma charakter wynagrodzenia ryczałtowego w </w:t>
      </w:r>
      <w:r>
        <w:lastRenderedPageBreak/>
        <w:t>rozumieniu art. 632 Kodeksu cywilnego i obejmuje wszystkie koszty bezpośrednie i pośrednie, niezbędne do terminowego i prawidłowego wykonania przedmiotu zamówienia, zysk</w:t>
      </w:r>
      <w:r>
        <w:rPr>
          <w:spacing w:val="-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wszystkie wymagane przepisami podatki i opłaty, w</w:t>
      </w:r>
      <w:r>
        <w:rPr>
          <w:spacing w:val="-2"/>
        </w:rPr>
        <w:t xml:space="preserve"> </w:t>
      </w:r>
      <w:r>
        <w:t xml:space="preserve">tym podatek VAT. Niedoszacowanie, pominięcie oraz brak rozpoznania przedmiotu i zakresu </w:t>
      </w:r>
      <w:r>
        <w:rPr>
          <w:spacing w:val="-2"/>
        </w:rPr>
        <w:t>zamówienia</w:t>
      </w:r>
      <w:r>
        <w:rPr>
          <w:spacing w:val="-14"/>
        </w:rPr>
        <w:t xml:space="preserve"> </w:t>
      </w:r>
      <w:r>
        <w:rPr>
          <w:spacing w:val="-2"/>
        </w:rPr>
        <w:t>nie</w:t>
      </w:r>
      <w:r>
        <w:rPr>
          <w:spacing w:val="-13"/>
        </w:rPr>
        <w:t xml:space="preserve"> </w:t>
      </w:r>
      <w:r>
        <w:rPr>
          <w:spacing w:val="-2"/>
        </w:rPr>
        <w:t>może</w:t>
      </w:r>
      <w:r>
        <w:rPr>
          <w:spacing w:val="-13"/>
        </w:rPr>
        <w:t xml:space="preserve"> </w:t>
      </w:r>
      <w:r>
        <w:rPr>
          <w:spacing w:val="-2"/>
        </w:rPr>
        <w:t>być</w:t>
      </w:r>
      <w:r>
        <w:rPr>
          <w:spacing w:val="-14"/>
        </w:rPr>
        <w:t xml:space="preserve"> </w:t>
      </w:r>
      <w:r>
        <w:rPr>
          <w:spacing w:val="-2"/>
        </w:rPr>
        <w:t>podstawą</w:t>
      </w:r>
      <w:r>
        <w:rPr>
          <w:spacing w:val="-13"/>
        </w:rPr>
        <w:t xml:space="preserve"> </w:t>
      </w:r>
      <w:r>
        <w:rPr>
          <w:spacing w:val="-2"/>
        </w:rPr>
        <w:t>do</w:t>
      </w:r>
      <w:r>
        <w:rPr>
          <w:spacing w:val="-13"/>
        </w:rPr>
        <w:t xml:space="preserve"> </w:t>
      </w:r>
      <w:r>
        <w:rPr>
          <w:spacing w:val="-2"/>
        </w:rPr>
        <w:t>żądania</w:t>
      </w:r>
      <w:r>
        <w:rPr>
          <w:spacing w:val="-13"/>
        </w:rPr>
        <w:t xml:space="preserve"> </w:t>
      </w:r>
      <w:r>
        <w:rPr>
          <w:spacing w:val="-2"/>
        </w:rPr>
        <w:t>zmiany</w:t>
      </w:r>
      <w:r>
        <w:rPr>
          <w:spacing w:val="-14"/>
        </w:rPr>
        <w:t xml:space="preserve"> </w:t>
      </w:r>
      <w:r>
        <w:rPr>
          <w:spacing w:val="-2"/>
        </w:rPr>
        <w:t>wynagrodzenia</w:t>
      </w:r>
      <w:r>
        <w:rPr>
          <w:spacing w:val="-13"/>
        </w:rPr>
        <w:t xml:space="preserve"> </w:t>
      </w:r>
      <w:r>
        <w:rPr>
          <w:spacing w:val="-2"/>
        </w:rPr>
        <w:t xml:space="preserve">ryczałtowego </w:t>
      </w:r>
      <w:r>
        <w:t>określonego w umowie.</w:t>
      </w:r>
    </w:p>
    <w:p w14:paraId="708D1384" w14:textId="77777777" w:rsidR="007D640B" w:rsidRDefault="00000000">
      <w:pPr>
        <w:pStyle w:val="Akapitzlist"/>
        <w:numPr>
          <w:ilvl w:val="0"/>
          <w:numId w:val="9"/>
        </w:numPr>
        <w:tabs>
          <w:tab w:val="left" w:pos="499"/>
          <w:tab w:val="left" w:pos="501"/>
        </w:tabs>
        <w:spacing w:line="268" w:lineRule="auto"/>
        <w:ind w:right="274"/>
      </w:pPr>
      <w:r>
        <w:t>Wynagrodzenie</w:t>
      </w:r>
      <w:r>
        <w:rPr>
          <w:spacing w:val="-13"/>
        </w:rPr>
        <w:t xml:space="preserve"> </w:t>
      </w:r>
      <w:r>
        <w:t>wymienione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ust.</w:t>
      </w:r>
      <w:r>
        <w:rPr>
          <w:spacing w:val="-11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nie</w:t>
      </w:r>
      <w:r>
        <w:rPr>
          <w:spacing w:val="-13"/>
        </w:rPr>
        <w:t xml:space="preserve"> </w:t>
      </w:r>
      <w:r>
        <w:t>obejmuje</w:t>
      </w:r>
      <w:r>
        <w:rPr>
          <w:spacing w:val="-13"/>
        </w:rPr>
        <w:t xml:space="preserve"> </w:t>
      </w:r>
      <w:r>
        <w:t>robót</w:t>
      </w:r>
      <w:r>
        <w:rPr>
          <w:spacing w:val="-14"/>
        </w:rPr>
        <w:t xml:space="preserve"> </w:t>
      </w:r>
      <w:r>
        <w:t>dodatkowych</w:t>
      </w:r>
      <w:r>
        <w:rPr>
          <w:spacing w:val="-14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niemożliwych</w:t>
      </w:r>
      <w:r>
        <w:rPr>
          <w:spacing w:val="-13"/>
        </w:rPr>
        <w:t xml:space="preserve"> </w:t>
      </w:r>
      <w:r>
        <w:t>do przewidzenia na dzień podpisania umowy, przy czym za roboty dodatkowe nie będą uznawane roboty zamienne.</w:t>
      </w:r>
    </w:p>
    <w:p w14:paraId="4342B2F4" w14:textId="77777777" w:rsidR="00C56952" w:rsidRDefault="00C56952" w:rsidP="00C56952">
      <w:pPr>
        <w:tabs>
          <w:tab w:val="left" w:pos="499"/>
          <w:tab w:val="left" w:pos="501"/>
        </w:tabs>
        <w:spacing w:line="268" w:lineRule="auto"/>
        <w:ind w:right="274"/>
      </w:pPr>
    </w:p>
    <w:p w14:paraId="1A3854AA" w14:textId="77777777" w:rsidR="00C56952" w:rsidRDefault="00C56952" w:rsidP="00C56952">
      <w:pPr>
        <w:tabs>
          <w:tab w:val="left" w:pos="499"/>
          <w:tab w:val="left" w:pos="501"/>
        </w:tabs>
        <w:spacing w:line="268" w:lineRule="auto"/>
        <w:ind w:right="274"/>
      </w:pPr>
    </w:p>
    <w:p w14:paraId="6D973305" w14:textId="4883E999" w:rsidR="007D640B" w:rsidRDefault="00000000" w:rsidP="00C56952">
      <w:pPr>
        <w:spacing w:before="94"/>
        <w:ind w:right="4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§ </w:t>
      </w:r>
      <w:r>
        <w:rPr>
          <w:rFonts w:ascii="Arial" w:hAnsi="Arial"/>
          <w:b/>
          <w:spacing w:val="-10"/>
        </w:rPr>
        <w:t>9</w:t>
      </w:r>
    </w:p>
    <w:p w14:paraId="5C8D3C87" w14:textId="77777777" w:rsidR="007D640B" w:rsidRDefault="00000000" w:rsidP="00C56952">
      <w:pPr>
        <w:pStyle w:val="Nagwek2"/>
        <w:spacing w:before="25"/>
        <w:ind w:left="2" w:right="4"/>
        <w:rPr>
          <w:spacing w:val="-2"/>
        </w:rPr>
      </w:pPr>
      <w:r>
        <w:t>Warunki</w:t>
      </w:r>
      <w:r>
        <w:rPr>
          <w:spacing w:val="-7"/>
        </w:rPr>
        <w:t xml:space="preserve"> </w:t>
      </w:r>
      <w:r>
        <w:rPr>
          <w:spacing w:val="-2"/>
        </w:rPr>
        <w:t>płatności</w:t>
      </w:r>
    </w:p>
    <w:p w14:paraId="3FE87DBA" w14:textId="77777777" w:rsidR="00C56952" w:rsidRDefault="00C56952" w:rsidP="00C56952">
      <w:pPr>
        <w:pStyle w:val="Nagwek2"/>
        <w:spacing w:before="25"/>
        <w:ind w:left="2" w:right="4"/>
        <w:rPr>
          <w:spacing w:val="-2"/>
        </w:rPr>
      </w:pPr>
    </w:p>
    <w:p w14:paraId="17F1D62D" w14:textId="77777777" w:rsidR="00C56952" w:rsidRDefault="00C56952" w:rsidP="00C56952">
      <w:pPr>
        <w:pStyle w:val="Nagwek2"/>
        <w:spacing w:before="25"/>
        <w:ind w:left="2" w:right="4"/>
        <w:rPr>
          <w:spacing w:val="-2"/>
        </w:rPr>
      </w:pPr>
    </w:p>
    <w:p w14:paraId="33B22C74" w14:textId="77777777" w:rsidR="00C56952" w:rsidRPr="00C56952" w:rsidRDefault="00C56952" w:rsidP="00C56952">
      <w:pPr>
        <w:pStyle w:val="Akapitzlist"/>
        <w:numPr>
          <w:ilvl w:val="0"/>
          <w:numId w:val="8"/>
        </w:numPr>
        <w:tabs>
          <w:tab w:val="left" w:pos="499"/>
        </w:tabs>
        <w:ind w:left="499" w:hanging="358"/>
        <w:rPr>
          <w:spacing w:val="-6"/>
        </w:rPr>
      </w:pPr>
      <w:r w:rsidRPr="00C56952">
        <w:rPr>
          <w:spacing w:val="-6"/>
        </w:rPr>
        <w:t>Zamawiający przewiduje:</w:t>
      </w:r>
    </w:p>
    <w:p w14:paraId="2003E868" w14:textId="77777777" w:rsidR="00C56952" w:rsidRDefault="00C56952">
      <w:pPr>
        <w:pStyle w:val="Nagwek2"/>
        <w:spacing w:before="25"/>
        <w:ind w:left="2" w:right="3731"/>
      </w:pPr>
    </w:p>
    <w:p w14:paraId="156BF7FB" w14:textId="7442E84C" w:rsidR="007D640B" w:rsidRDefault="00C56952">
      <w:pPr>
        <w:pStyle w:val="Akapitzlist"/>
        <w:numPr>
          <w:ilvl w:val="1"/>
          <w:numId w:val="8"/>
        </w:numPr>
        <w:tabs>
          <w:tab w:val="left" w:pos="1065"/>
        </w:tabs>
        <w:spacing w:before="31"/>
        <w:ind w:left="1065" w:hanging="358"/>
      </w:pPr>
      <w:r>
        <w:t xml:space="preserve">Płatności częściowe na podstawie przedstawionego przez Wykonawcę harmonogramu rzeczowo finansowego, </w:t>
      </w:r>
    </w:p>
    <w:p w14:paraId="6A151433" w14:textId="58A98F60" w:rsidR="007D640B" w:rsidRDefault="00C56952" w:rsidP="00C56952">
      <w:pPr>
        <w:pStyle w:val="Akapitzlist"/>
        <w:numPr>
          <w:ilvl w:val="1"/>
          <w:numId w:val="8"/>
        </w:numPr>
        <w:tabs>
          <w:tab w:val="left" w:pos="1065"/>
        </w:tabs>
        <w:spacing w:before="31"/>
        <w:ind w:left="1065" w:hanging="358"/>
      </w:pPr>
      <w:r>
        <w:t>P</w:t>
      </w:r>
      <w:r w:rsidRPr="00C56952">
        <w:t>łatność</w:t>
      </w:r>
      <w:r>
        <w:t xml:space="preserve"> </w:t>
      </w:r>
      <w:r w:rsidRPr="00C56952">
        <w:t>końcowa.</w:t>
      </w:r>
    </w:p>
    <w:p w14:paraId="45B4D553" w14:textId="113B9E87" w:rsidR="007D640B" w:rsidRPr="00C56952" w:rsidRDefault="00000000">
      <w:pPr>
        <w:pStyle w:val="Akapitzlist"/>
        <w:numPr>
          <w:ilvl w:val="0"/>
          <w:numId w:val="8"/>
        </w:numPr>
        <w:tabs>
          <w:tab w:val="left" w:pos="499"/>
          <w:tab w:val="left" w:pos="501"/>
        </w:tabs>
        <w:spacing w:before="31" w:line="268" w:lineRule="auto"/>
        <w:ind w:right="271"/>
      </w:pPr>
      <w:r>
        <w:rPr>
          <w:spacing w:val="-6"/>
        </w:rPr>
        <w:t>Podstawą</w:t>
      </w:r>
      <w:r>
        <w:rPr>
          <w:spacing w:val="-10"/>
        </w:rPr>
        <w:t xml:space="preserve"> </w:t>
      </w:r>
      <w:r>
        <w:rPr>
          <w:spacing w:val="-6"/>
        </w:rPr>
        <w:t>zapłaty</w:t>
      </w:r>
      <w:r>
        <w:rPr>
          <w:spacing w:val="-9"/>
        </w:rPr>
        <w:t xml:space="preserve"> </w:t>
      </w:r>
      <w:r>
        <w:rPr>
          <w:spacing w:val="-6"/>
        </w:rPr>
        <w:t>będą,</w:t>
      </w:r>
      <w:r>
        <w:rPr>
          <w:spacing w:val="-9"/>
        </w:rPr>
        <w:t xml:space="preserve"> </w:t>
      </w:r>
      <w:r>
        <w:rPr>
          <w:spacing w:val="-6"/>
        </w:rPr>
        <w:t>wystawione</w:t>
      </w:r>
      <w:r>
        <w:rPr>
          <w:spacing w:val="-10"/>
        </w:rPr>
        <w:t xml:space="preserve"> </w:t>
      </w:r>
      <w:r>
        <w:rPr>
          <w:spacing w:val="-6"/>
        </w:rPr>
        <w:t>przez</w:t>
      </w:r>
      <w:r>
        <w:rPr>
          <w:spacing w:val="-9"/>
        </w:rPr>
        <w:t xml:space="preserve"> </w:t>
      </w:r>
      <w:r>
        <w:rPr>
          <w:spacing w:val="-6"/>
        </w:rPr>
        <w:t>Wykonawcę,</w:t>
      </w:r>
      <w:r>
        <w:rPr>
          <w:spacing w:val="-9"/>
        </w:rPr>
        <w:t xml:space="preserve"> </w:t>
      </w:r>
      <w:r>
        <w:rPr>
          <w:spacing w:val="-6"/>
        </w:rPr>
        <w:t>faktur</w:t>
      </w:r>
      <w:r w:rsidR="00C56952">
        <w:rPr>
          <w:spacing w:val="-6"/>
        </w:rPr>
        <w:t>y</w:t>
      </w:r>
      <w:r>
        <w:rPr>
          <w:spacing w:val="-9"/>
        </w:rPr>
        <w:t xml:space="preserve"> </w:t>
      </w:r>
      <w:r>
        <w:rPr>
          <w:spacing w:val="-6"/>
        </w:rPr>
        <w:t>częściow</w:t>
      </w:r>
      <w:r w:rsidR="00C56952">
        <w:rPr>
          <w:spacing w:val="-6"/>
        </w:rPr>
        <w:t>e</w:t>
      </w:r>
      <w:r>
        <w:rPr>
          <w:spacing w:val="-10"/>
        </w:rPr>
        <w:t xml:space="preserve"> </w:t>
      </w:r>
      <w:r>
        <w:rPr>
          <w:spacing w:val="-6"/>
        </w:rPr>
        <w:t>oraz</w:t>
      </w:r>
      <w:r>
        <w:rPr>
          <w:spacing w:val="-9"/>
        </w:rPr>
        <w:t xml:space="preserve"> </w:t>
      </w:r>
      <w:r>
        <w:rPr>
          <w:spacing w:val="-6"/>
        </w:rPr>
        <w:t xml:space="preserve">faktura </w:t>
      </w:r>
      <w:r>
        <w:rPr>
          <w:spacing w:val="-2"/>
        </w:rPr>
        <w:t>końcowa.</w:t>
      </w:r>
    </w:p>
    <w:p w14:paraId="5305FFA4" w14:textId="671D4509" w:rsidR="00C56952" w:rsidRDefault="00C56952" w:rsidP="00C56952">
      <w:pPr>
        <w:pStyle w:val="Akapitzlist"/>
        <w:tabs>
          <w:tab w:val="left" w:pos="499"/>
          <w:tab w:val="left" w:pos="501"/>
        </w:tabs>
        <w:spacing w:before="31" w:line="268" w:lineRule="auto"/>
        <w:ind w:right="271" w:firstLine="0"/>
      </w:pPr>
    </w:p>
    <w:p w14:paraId="4568A11A" w14:textId="386FE90E" w:rsidR="007D640B" w:rsidRDefault="00000000">
      <w:pPr>
        <w:pStyle w:val="Akapitzlist"/>
        <w:numPr>
          <w:ilvl w:val="0"/>
          <w:numId w:val="8"/>
        </w:numPr>
        <w:tabs>
          <w:tab w:val="left" w:pos="499"/>
          <w:tab w:val="left" w:pos="501"/>
        </w:tabs>
        <w:spacing w:line="268" w:lineRule="auto"/>
        <w:ind w:right="270"/>
      </w:pPr>
      <w:r>
        <w:t>Wykonawca z fakturą za wykonane roboty budowlane składa (faktur</w:t>
      </w:r>
      <w:r w:rsidR="00C56952">
        <w:t>y</w:t>
      </w:r>
      <w:r>
        <w:t xml:space="preserve"> częściow</w:t>
      </w:r>
      <w:r w:rsidR="00C56952">
        <w:t>e</w:t>
      </w:r>
      <w:r>
        <w:t xml:space="preserve"> i </w:t>
      </w:r>
      <w:r>
        <w:rPr>
          <w:spacing w:val="-2"/>
        </w:rPr>
        <w:t>końcowa):</w:t>
      </w:r>
    </w:p>
    <w:p w14:paraId="59F93504" w14:textId="77777777" w:rsidR="007D640B" w:rsidRDefault="00000000">
      <w:pPr>
        <w:pStyle w:val="Akapitzlist"/>
        <w:numPr>
          <w:ilvl w:val="1"/>
          <w:numId w:val="8"/>
        </w:numPr>
        <w:tabs>
          <w:tab w:val="left" w:pos="979"/>
        </w:tabs>
        <w:ind w:left="979" w:hanging="425"/>
      </w:pPr>
      <w:r>
        <w:t>protokół</w:t>
      </w:r>
      <w:r>
        <w:rPr>
          <w:spacing w:val="-6"/>
        </w:rPr>
        <w:t xml:space="preserve"> </w:t>
      </w:r>
      <w:r>
        <w:t>odbioru</w:t>
      </w:r>
      <w:r>
        <w:rPr>
          <w:spacing w:val="-7"/>
        </w:rPr>
        <w:t xml:space="preserve"> </w:t>
      </w:r>
      <w:r>
        <w:rPr>
          <w:spacing w:val="-2"/>
        </w:rPr>
        <w:t>robót,</w:t>
      </w:r>
    </w:p>
    <w:p w14:paraId="4873BABC" w14:textId="77777777" w:rsidR="007D640B" w:rsidRDefault="00000000">
      <w:pPr>
        <w:pStyle w:val="Akapitzlist"/>
        <w:numPr>
          <w:ilvl w:val="1"/>
          <w:numId w:val="8"/>
        </w:numPr>
        <w:tabs>
          <w:tab w:val="left" w:pos="978"/>
          <w:tab w:val="left" w:pos="981"/>
        </w:tabs>
        <w:spacing w:before="28" w:line="266" w:lineRule="auto"/>
        <w:ind w:left="981" w:right="274" w:hanging="428"/>
      </w:pPr>
      <w:r>
        <w:t>zestawienie wartości robót budowlanych wykonanych przez wykonawcę zaakceptowane przez Zamawiającego i Inspektora Nadzoru,</w:t>
      </w:r>
    </w:p>
    <w:p w14:paraId="1ACFA7CC" w14:textId="77777777" w:rsidR="007D640B" w:rsidRDefault="00000000">
      <w:pPr>
        <w:pStyle w:val="Akapitzlist"/>
        <w:numPr>
          <w:ilvl w:val="1"/>
          <w:numId w:val="8"/>
        </w:numPr>
        <w:tabs>
          <w:tab w:val="left" w:pos="978"/>
          <w:tab w:val="left" w:pos="981"/>
        </w:tabs>
        <w:spacing w:before="2" w:line="268" w:lineRule="auto"/>
        <w:ind w:left="981" w:right="273" w:hanging="428"/>
      </w:pPr>
      <w:r>
        <w:t xml:space="preserve">zestawienie wartości robót budowlanych, wykonanych przez podwykonawców w oparciu o umowy o podwykonawstwo zaakceptowane przez Zamawiającego oraz </w:t>
      </w:r>
      <w:r>
        <w:rPr>
          <w:spacing w:val="-6"/>
        </w:rPr>
        <w:t>dostaw</w:t>
      </w:r>
      <w:r>
        <w:rPr>
          <w:spacing w:val="-7"/>
        </w:rPr>
        <w:t xml:space="preserve"> </w:t>
      </w:r>
      <w:r>
        <w:rPr>
          <w:spacing w:val="-6"/>
        </w:rPr>
        <w:t>lub</w:t>
      </w:r>
      <w:r>
        <w:rPr>
          <w:spacing w:val="-9"/>
        </w:rPr>
        <w:t xml:space="preserve"> </w:t>
      </w:r>
      <w:r>
        <w:rPr>
          <w:spacing w:val="-6"/>
        </w:rPr>
        <w:t>usług</w:t>
      </w:r>
      <w:r>
        <w:rPr>
          <w:spacing w:val="-9"/>
        </w:rPr>
        <w:t xml:space="preserve"> </w:t>
      </w:r>
      <w:r>
        <w:rPr>
          <w:spacing w:val="-6"/>
        </w:rPr>
        <w:t>realizowanych w</w:t>
      </w:r>
      <w:r>
        <w:rPr>
          <w:spacing w:val="-9"/>
        </w:rPr>
        <w:t xml:space="preserve"> </w:t>
      </w:r>
      <w:r>
        <w:rPr>
          <w:spacing w:val="-6"/>
        </w:rPr>
        <w:t>oparciu</w:t>
      </w:r>
      <w:r>
        <w:rPr>
          <w:spacing w:val="-9"/>
        </w:rPr>
        <w:t xml:space="preserve"> </w:t>
      </w:r>
      <w:r>
        <w:rPr>
          <w:spacing w:val="-6"/>
        </w:rPr>
        <w:t>o</w:t>
      </w:r>
      <w:r>
        <w:rPr>
          <w:spacing w:val="-8"/>
        </w:rPr>
        <w:t xml:space="preserve"> </w:t>
      </w:r>
      <w:r>
        <w:rPr>
          <w:spacing w:val="-6"/>
        </w:rPr>
        <w:t>przedłożoną zamawiającemu</w:t>
      </w:r>
      <w:r>
        <w:rPr>
          <w:spacing w:val="-8"/>
        </w:rPr>
        <w:t xml:space="preserve"> </w:t>
      </w:r>
      <w:r>
        <w:rPr>
          <w:spacing w:val="-6"/>
        </w:rPr>
        <w:t xml:space="preserve">umowę o </w:t>
      </w:r>
      <w:r>
        <w:rPr>
          <w:spacing w:val="-2"/>
        </w:rPr>
        <w:t>podwykonawstwo,</w:t>
      </w:r>
    </w:p>
    <w:p w14:paraId="2B650D5C" w14:textId="77777777" w:rsidR="007D640B" w:rsidRDefault="00000000">
      <w:pPr>
        <w:pStyle w:val="Akapitzlist"/>
        <w:numPr>
          <w:ilvl w:val="1"/>
          <w:numId w:val="8"/>
        </w:numPr>
        <w:tabs>
          <w:tab w:val="left" w:pos="978"/>
          <w:tab w:val="left" w:pos="981"/>
        </w:tabs>
        <w:spacing w:line="268" w:lineRule="auto"/>
        <w:ind w:left="981" w:right="274" w:hanging="428"/>
      </w:pPr>
      <w:r>
        <w:t>potwierdzone za zgodność z oryginałem kopie faktur i rachunków wystawionych przez podwykonawców lub dalszych podwykonawców robót, dostaw lub usług odebranych</w:t>
      </w:r>
      <w:r>
        <w:rPr>
          <w:spacing w:val="-16"/>
        </w:rPr>
        <w:t xml:space="preserve"> </w:t>
      </w:r>
      <w:r>
        <w:t>protokołem</w:t>
      </w:r>
      <w:r>
        <w:rPr>
          <w:spacing w:val="-15"/>
        </w:rPr>
        <w:t xml:space="preserve"> </w:t>
      </w:r>
      <w:r>
        <w:t>odbioru</w:t>
      </w:r>
      <w:r>
        <w:rPr>
          <w:spacing w:val="-15"/>
        </w:rPr>
        <w:t xml:space="preserve"> </w:t>
      </w:r>
      <w:r>
        <w:t>wraz</w:t>
      </w:r>
      <w:r>
        <w:rPr>
          <w:spacing w:val="-16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potwierdzonymi</w:t>
      </w:r>
      <w:r>
        <w:rPr>
          <w:spacing w:val="-15"/>
        </w:rPr>
        <w:t xml:space="preserve"> </w:t>
      </w:r>
      <w:r>
        <w:t>za</w:t>
      </w:r>
      <w:r>
        <w:rPr>
          <w:spacing w:val="-15"/>
        </w:rPr>
        <w:t xml:space="preserve"> </w:t>
      </w:r>
      <w:r>
        <w:t>zgodność</w:t>
      </w:r>
      <w:r>
        <w:rPr>
          <w:spacing w:val="-16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oryginałem dowodami ich opłacenia,</w:t>
      </w:r>
    </w:p>
    <w:p w14:paraId="453D06A9" w14:textId="77777777" w:rsidR="007D640B" w:rsidRDefault="00000000">
      <w:pPr>
        <w:pStyle w:val="Akapitzlist"/>
        <w:numPr>
          <w:ilvl w:val="1"/>
          <w:numId w:val="8"/>
        </w:numPr>
        <w:tabs>
          <w:tab w:val="left" w:pos="978"/>
          <w:tab w:val="left" w:pos="981"/>
        </w:tabs>
        <w:spacing w:before="2" w:line="268" w:lineRule="auto"/>
        <w:ind w:left="981" w:right="274" w:hanging="428"/>
      </w:pPr>
      <w:r>
        <w:t>oświadczenia</w:t>
      </w:r>
      <w:r>
        <w:rPr>
          <w:spacing w:val="-9"/>
        </w:rPr>
        <w:t xml:space="preserve"> </w:t>
      </w:r>
      <w:r>
        <w:t>podwykonawców</w:t>
      </w:r>
      <w:r>
        <w:rPr>
          <w:spacing w:val="-9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dalszych</w:t>
      </w:r>
      <w:r>
        <w:rPr>
          <w:spacing w:val="-9"/>
        </w:rPr>
        <w:t xml:space="preserve"> </w:t>
      </w:r>
      <w:r>
        <w:t>podwykonawców</w:t>
      </w:r>
      <w:r>
        <w:rPr>
          <w:spacing w:val="-9"/>
        </w:rPr>
        <w:t xml:space="preserve"> </w:t>
      </w:r>
      <w:r>
        <w:t>robót</w:t>
      </w:r>
      <w:r>
        <w:rPr>
          <w:spacing w:val="-10"/>
        </w:rPr>
        <w:t xml:space="preserve"> </w:t>
      </w:r>
      <w:r>
        <w:t>budowlanych, dostaw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usług,</w:t>
      </w:r>
      <w:r>
        <w:rPr>
          <w:spacing w:val="-12"/>
        </w:rPr>
        <w:t xml:space="preserve"> </w:t>
      </w:r>
      <w:r>
        <w:t>że</w:t>
      </w:r>
      <w:r>
        <w:rPr>
          <w:spacing w:val="-11"/>
        </w:rPr>
        <w:t xml:space="preserve"> </w:t>
      </w:r>
      <w:r>
        <w:t>odebrane</w:t>
      </w:r>
      <w:r>
        <w:rPr>
          <w:spacing w:val="-11"/>
        </w:rPr>
        <w:t xml:space="preserve"> </w:t>
      </w:r>
      <w:r>
        <w:t>protokołem</w:t>
      </w:r>
      <w:r>
        <w:rPr>
          <w:spacing w:val="-13"/>
        </w:rPr>
        <w:t xml:space="preserve"> </w:t>
      </w:r>
      <w:r>
        <w:t>odbioru</w:t>
      </w:r>
      <w:r>
        <w:rPr>
          <w:spacing w:val="-14"/>
        </w:rPr>
        <w:t xml:space="preserve"> </w:t>
      </w:r>
      <w:r>
        <w:t>wykonane</w:t>
      </w:r>
      <w:r>
        <w:rPr>
          <w:spacing w:val="-11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podwykonawców roboty budowlane, dostawy i usługi zostały uregulowane w całości.</w:t>
      </w:r>
    </w:p>
    <w:p w14:paraId="2B20D52B" w14:textId="77777777" w:rsidR="00C56952" w:rsidRDefault="00C56952" w:rsidP="00C56952">
      <w:pPr>
        <w:pStyle w:val="Akapitzlist"/>
        <w:tabs>
          <w:tab w:val="left" w:pos="978"/>
          <w:tab w:val="left" w:pos="981"/>
        </w:tabs>
        <w:spacing w:before="2" w:line="268" w:lineRule="auto"/>
        <w:ind w:left="981" w:right="274" w:firstLine="0"/>
      </w:pPr>
    </w:p>
    <w:p w14:paraId="51356C64" w14:textId="590E5CE6" w:rsidR="007D640B" w:rsidRDefault="00000000">
      <w:pPr>
        <w:pStyle w:val="Akapitzlist"/>
        <w:numPr>
          <w:ilvl w:val="0"/>
          <w:numId w:val="8"/>
        </w:numPr>
        <w:tabs>
          <w:tab w:val="left" w:pos="499"/>
          <w:tab w:val="left" w:pos="501"/>
        </w:tabs>
        <w:spacing w:line="266" w:lineRule="auto"/>
        <w:ind w:right="271"/>
      </w:pPr>
      <w:r>
        <w:t>Należność Wykonawcy wypłacona zostanie w terminie</w:t>
      </w:r>
      <w:r w:rsidR="00C56952">
        <w:t xml:space="preserve"> do</w:t>
      </w:r>
      <w:r>
        <w:t xml:space="preserve"> 30 dni od daty doręczenia </w:t>
      </w:r>
      <w:r>
        <w:rPr>
          <w:spacing w:val="-2"/>
        </w:rPr>
        <w:t>Zamawiającemu</w:t>
      </w:r>
      <w:r>
        <w:rPr>
          <w:spacing w:val="-8"/>
        </w:rPr>
        <w:t xml:space="preserve"> </w:t>
      </w:r>
      <w:r>
        <w:rPr>
          <w:spacing w:val="-2"/>
        </w:rPr>
        <w:t>prawidłowo</w:t>
      </w:r>
      <w:r>
        <w:rPr>
          <w:spacing w:val="-8"/>
        </w:rPr>
        <w:t xml:space="preserve"> </w:t>
      </w:r>
      <w:r>
        <w:rPr>
          <w:spacing w:val="-2"/>
        </w:rPr>
        <w:t>wystawionej</w:t>
      </w:r>
      <w:r>
        <w:rPr>
          <w:spacing w:val="-11"/>
        </w:rPr>
        <w:t xml:space="preserve"> </w:t>
      </w:r>
      <w:r>
        <w:rPr>
          <w:spacing w:val="-2"/>
        </w:rPr>
        <w:t>faktury</w:t>
      </w:r>
      <w:r>
        <w:rPr>
          <w:spacing w:val="-11"/>
        </w:rPr>
        <w:t xml:space="preserve"> </w:t>
      </w:r>
      <w:r>
        <w:rPr>
          <w:spacing w:val="-2"/>
        </w:rPr>
        <w:t>z</w:t>
      </w:r>
      <w:r>
        <w:rPr>
          <w:spacing w:val="-7"/>
        </w:rPr>
        <w:t xml:space="preserve"> </w:t>
      </w:r>
      <w:r>
        <w:rPr>
          <w:spacing w:val="-2"/>
        </w:rPr>
        <w:t>załącznikami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rPr>
          <w:spacing w:val="-10"/>
        </w:rPr>
        <w:t xml:space="preserve"> </w:t>
      </w:r>
      <w:r>
        <w:rPr>
          <w:spacing w:val="-2"/>
        </w:rPr>
        <w:t>których</w:t>
      </w:r>
      <w:r>
        <w:rPr>
          <w:spacing w:val="-11"/>
        </w:rPr>
        <w:t xml:space="preserve"> </w:t>
      </w:r>
      <w:r>
        <w:rPr>
          <w:spacing w:val="-2"/>
        </w:rPr>
        <w:t>mowa</w:t>
      </w:r>
      <w:r>
        <w:rPr>
          <w:spacing w:val="-8"/>
        </w:rPr>
        <w:t xml:space="preserve"> </w:t>
      </w:r>
      <w:r>
        <w:rPr>
          <w:spacing w:val="-2"/>
        </w:rPr>
        <w:t>w</w:t>
      </w:r>
      <w:r>
        <w:rPr>
          <w:spacing w:val="-10"/>
        </w:rPr>
        <w:t xml:space="preserve"> </w:t>
      </w:r>
      <w:r>
        <w:rPr>
          <w:spacing w:val="-2"/>
        </w:rPr>
        <w:t xml:space="preserve">ust.3 </w:t>
      </w:r>
      <w:r>
        <w:t>pkt 1-5.</w:t>
      </w:r>
    </w:p>
    <w:p w14:paraId="098C20DB" w14:textId="77777777" w:rsidR="007D640B" w:rsidRDefault="00000000">
      <w:pPr>
        <w:pStyle w:val="Akapitzlist"/>
        <w:numPr>
          <w:ilvl w:val="0"/>
          <w:numId w:val="8"/>
        </w:numPr>
        <w:tabs>
          <w:tab w:val="left" w:pos="499"/>
          <w:tab w:val="left" w:pos="501"/>
        </w:tabs>
        <w:spacing w:before="5" w:line="268" w:lineRule="auto"/>
        <w:ind w:right="270"/>
      </w:pPr>
      <w:r>
        <w:t xml:space="preserve">Zamawiający dokona bezpośredniej zapłaty wymagalnego wynagrodzenia przysługującego podwykonawcy lub dalszemu podwykonawcy, który zawarł </w:t>
      </w:r>
      <w:r>
        <w:rPr>
          <w:spacing w:val="-2"/>
        </w:rPr>
        <w:t>zaakceptowaną</w:t>
      </w:r>
      <w:r>
        <w:rPr>
          <w:spacing w:val="-6"/>
        </w:rPr>
        <w:t xml:space="preserve"> </w:t>
      </w:r>
      <w:r>
        <w:rPr>
          <w:spacing w:val="-2"/>
        </w:rPr>
        <w:t>przez</w:t>
      </w:r>
      <w:r>
        <w:rPr>
          <w:spacing w:val="-6"/>
        </w:rPr>
        <w:t xml:space="preserve"> </w:t>
      </w:r>
      <w:r>
        <w:rPr>
          <w:spacing w:val="-2"/>
        </w:rPr>
        <w:t>zamawiającego</w:t>
      </w:r>
      <w:r>
        <w:rPr>
          <w:spacing w:val="-6"/>
        </w:rPr>
        <w:t xml:space="preserve"> </w:t>
      </w:r>
      <w:r>
        <w:rPr>
          <w:spacing w:val="-2"/>
        </w:rPr>
        <w:t>umowę</w:t>
      </w:r>
      <w:r>
        <w:rPr>
          <w:spacing w:val="-6"/>
        </w:rPr>
        <w:t xml:space="preserve"> </w:t>
      </w:r>
      <w:r>
        <w:rPr>
          <w:spacing w:val="-2"/>
        </w:rPr>
        <w:t>o</w:t>
      </w:r>
      <w:r>
        <w:rPr>
          <w:spacing w:val="-8"/>
        </w:rPr>
        <w:t xml:space="preserve"> </w:t>
      </w:r>
      <w:r>
        <w:rPr>
          <w:spacing w:val="-2"/>
        </w:rPr>
        <w:t>podwykonawstwo,</w:t>
      </w:r>
      <w:r>
        <w:rPr>
          <w:spacing w:val="-7"/>
        </w:rPr>
        <w:t xml:space="preserve"> </w:t>
      </w:r>
      <w:r>
        <w:rPr>
          <w:spacing w:val="-2"/>
        </w:rPr>
        <w:t>której</w:t>
      </w:r>
      <w:r>
        <w:rPr>
          <w:spacing w:val="-6"/>
        </w:rPr>
        <w:t xml:space="preserve"> </w:t>
      </w:r>
      <w:r>
        <w:rPr>
          <w:spacing w:val="-2"/>
        </w:rPr>
        <w:t xml:space="preserve">przedmiotem </w:t>
      </w:r>
      <w:r>
        <w:t xml:space="preserve">są roboty budowlane, lub który zawarł przedłożoną zamawiającemu umowę o </w:t>
      </w:r>
      <w:r>
        <w:rPr>
          <w:spacing w:val="-2"/>
        </w:rPr>
        <w:t>podwykonawstwo,</w:t>
      </w:r>
      <w:r>
        <w:rPr>
          <w:spacing w:val="-6"/>
        </w:rPr>
        <w:t xml:space="preserve"> </w:t>
      </w:r>
      <w:r>
        <w:rPr>
          <w:spacing w:val="-2"/>
        </w:rPr>
        <w:t>której</w:t>
      </w:r>
      <w:r>
        <w:rPr>
          <w:spacing w:val="-7"/>
        </w:rPr>
        <w:t xml:space="preserve"> </w:t>
      </w:r>
      <w:r>
        <w:rPr>
          <w:spacing w:val="-2"/>
        </w:rPr>
        <w:t>przedmiotem</w:t>
      </w:r>
      <w:r>
        <w:rPr>
          <w:spacing w:val="-6"/>
        </w:rPr>
        <w:t xml:space="preserve"> </w:t>
      </w:r>
      <w:r>
        <w:rPr>
          <w:spacing w:val="-2"/>
        </w:rPr>
        <w:t>są</w:t>
      </w:r>
      <w:r>
        <w:rPr>
          <w:spacing w:val="-7"/>
        </w:rPr>
        <w:t xml:space="preserve"> </w:t>
      </w:r>
      <w:r>
        <w:rPr>
          <w:spacing w:val="-2"/>
        </w:rPr>
        <w:t>dostawy</w:t>
      </w:r>
      <w:r>
        <w:rPr>
          <w:spacing w:val="-7"/>
        </w:rPr>
        <w:t xml:space="preserve"> </w:t>
      </w:r>
      <w:r>
        <w:rPr>
          <w:spacing w:val="-2"/>
        </w:rPr>
        <w:t>lub</w:t>
      </w:r>
      <w:r>
        <w:rPr>
          <w:spacing w:val="-6"/>
        </w:rPr>
        <w:t xml:space="preserve"> </w:t>
      </w:r>
      <w:r>
        <w:rPr>
          <w:spacing w:val="-2"/>
        </w:rPr>
        <w:t>usługi,</w:t>
      </w:r>
      <w:r>
        <w:rPr>
          <w:spacing w:val="-6"/>
        </w:rPr>
        <w:t xml:space="preserve"> </w:t>
      </w:r>
      <w:r>
        <w:rPr>
          <w:spacing w:val="-2"/>
        </w:rPr>
        <w:t>w</w:t>
      </w:r>
      <w:r>
        <w:rPr>
          <w:spacing w:val="-7"/>
        </w:rPr>
        <w:t xml:space="preserve"> </w:t>
      </w:r>
      <w:r>
        <w:rPr>
          <w:spacing w:val="-2"/>
        </w:rPr>
        <w:t>przypadku</w:t>
      </w:r>
      <w:r>
        <w:rPr>
          <w:spacing w:val="-7"/>
        </w:rPr>
        <w:t xml:space="preserve"> </w:t>
      </w:r>
      <w:r>
        <w:rPr>
          <w:spacing w:val="-2"/>
        </w:rPr>
        <w:t>uchylenia</w:t>
      </w:r>
      <w:r>
        <w:rPr>
          <w:spacing w:val="-5"/>
        </w:rPr>
        <w:t xml:space="preserve"> </w:t>
      </w:r>
      <w:r>
        <w:rPr>
          <w:spacing w:val="-2"/>
        </w:rPr>
        <w:t xml:space="preserve">się </w:t>
      </w:r>
      <w:r>
        <w:t xml:space="preserve">od obowiązku zapłaty odpowiednio przez wykonawcę, podwykonawcę lub dalszego </w:t>
      </w:r>
      <w:r>
        <w:rPr>
          <w:spacing w:val="-2"/>
        </w:rPr>
        <w:lastRenderedPageBreak/>
        <w:t>podwykonawcę.</w:t>
      </w:r>
    </w:p>
    <w:p w14:paraId="5FD533F2" w14:textId="77777777" w:rsidR="007D640B" w:rsidRDefault="00000000">
      <w:pPr>
        <w:pStyle w:val="Akapitzlist"/>
        <w:numPr>
          <w:ilvl w:val="0"/>
          <w:numId w:val="8"/>
        </w:numPr>
        <w:tabs>
          <w:tab w:val="left" w:pos="499"/>
          <w:tab w:val="left" w:pos="501"/>
        </w:tabs>
        <w:spacing w:line="268" w:lineRule="auto"/>
        <w:ind w:right="271"/>
      </w:pPr>
      <w:r>
        <w:t>Wynagrodzenie,</w:t>
      </w:r>
      <w:r>
        <w:rPr>
          <w:spacing w:val="-16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którym</w:t>
      </w:r>
      <w:r>
        <w:rPr>
          <w:spacing w:val="-15"/>
        </w:rPr>
        <w:t xml:space="preserve"> </w:t>
      </w:r>
      <w:r>
        <w:t>mowa</w:t>
      </w:r>
      <w:r>
        <w:rPr>
          <w:spacing w:val="-16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ust.</w:t>
      </w:r>
      <w:r>
        <w:rPr>
          <w:spacing w:val="-15"/>
        </w:rPr>
        <w:t xml:space="preserve"> </w:t>
      </w:r>
      <w:r>
        <w:t>5,</w:t>
      </w:r>
      <w:r>
        <w:rPr>
          <w:spacing w:val="-15"/>
        </w:rPr>
        <w:t xml:space="preserve"> </w:t>
      </w:r>
      <w:r>
        <w:t>dotyczy</w:t>
      </w:r>
      <w:r>
        <w:rPr>
          <w:spacing w:val="-16"/>
        </w:rPr>
        <w:t xml:space="preserve"> </w:t>
      </w:r>
      <w:r>
        <w:t>wyłącznie</w:t>
      </w:r>
      <w:r>
        <w:rPr>
          <w:spacing w:val="-15"/>
        </w:rPr>
        <w:t xml:space="preserve"> </w:t>
      </w:r>
      <w:r>
        <w:t>należności</w:t>
      </w:r>
      <w:r>
        <w:rPr>
          <w:spacing w:val="-15"/>
        </w:rPr>
        <w:t xml:space="preserve"> </w:t>
      </w:r>
      <w:r>
        <w:t>powstałych</w:t>
      </w:r>
      <w:r>
        <w:rPr>
          <w:spacing w:val="-16"/>
        </w:rPr>
        <w:t xml:space="preserve"> </w:t>
      </w:r>
      <w:r>
        <w:t>po zaakceptowaniu</w:t>
      </w:r>
      <w:r>
        <w:rPr>
          <w:spacing w:val="-3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zamawiającego</w:t>
      </w:r>
      <w:r>
        <w:rPr>
          <w:spacing w:val="-4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podwykonawstwo,</w:t>
      </w:r>
      <w:r>
        <w:rPr>
          <w:spacing w:val="-4"/>
        </w:rPr>
        <w:t xml:space="preserve"> </w:t>
      </w:r>
      <w:r>
        <w:t>której</w:t>
      </w:r>
      <w:r>
        <w:rPr>
          <w:spacing w:val="-4"/>
        </w:rPr>
        <w:t xml:space="preserve"> </w:t>
      </w:r>
      <w:r>
        <w:t xml:space="preserve">przedmiotem </w:t>
      </w:r>
      <w:r>
        <w:rPr>
          <w:spacing w:val="-8"/>
        </w:rPr>
        <w:t>są</w:t>
      </w:r>
      <w:r>
        <w:rPr>
          <w:spacing w:val="-4"/>
        </w:rPr>
        <w:t xml:space="preserve"> </w:t>
      </w:r>
      <w:r>
        <w:rPr>
          <w:spacing w:val="-8"/>
        </w:rPr>
        <w:t>roboty</w:t>
      </w:r>
      <w:r>
        <w:rPr>
          <w:spacing w:val="-3"/>
        </w:rPr>
        <w:t xml:space="preserve"> </w:t>
      </w:r>
      <w:r>
        <w:rPr>
          <w:spacing w:val="-8"/>
        </w:rPr>
        <w:t>budowlane,</w:t>
      </w:r>
      <w:r>
        <w:rPr>
          <w:spacing w:val="-3"/>
        </w:rPr>
        <w:t xml:space="preserve"> </w:t>
      </w:r>
      <w:r>
        <w:rPr>
          <w:spacing w:val="-8"/>
        </w:rPr>
        <w:t>lub</w:t>
      </w:r>
      <w:r>
        <w:rPr>
          <w:spacing w:val="-1"/>
        </w:rPr>
        <w:t xml:space="preserve"> </w:t>
      </w:r>
      <w:r>
        <w:rPr>
          <w:spacing w:val="-8"/>
        </w:rPr>
        <w:t>po</w:t>
      </w:r>
      <w:r>
        <w:rPr>
          <w:spacing w:val="-4"/>
        </w:rPr>
        <w:t xml:space="preserve"> </w:t>
      </w:r>
      <w:r>
        <w:rPr>
          <w:spacing w:val="-8"/>
        </w:rPr>
        <w:t>przedłożeniu</w:t>
      </w:r>
      <w:r>
        <w:rPr>
          <w:spacing w:val="-1"/>
        </w:rPr>
        <w:t xml:space="preserve"> </w:t>
      </w:r>
      <w:r>
        <w:rPr>
          <w:spacing w:val="-8"/>
        </w:rPr>
        <w:t>zamawiającemu</w:t>
      </w:r>
      <w:r>
        <w:rPr>
          <w:spacing w:val="-1"/>
        </w:rPr>
        <w:t xml:space="preserve"> </w:t>
      </w:r>
      <w:r>
        <w:rPr>
          <w:spacing w:val="-8"/>
        </w:rPr>
        <w:t>poświadczonej</w:t>
      </w:r>
      <w:r>
        <w:rPr>
          <w:spacing w:val="-2"/>
        </w:rPr>
        <w:t xml:space="preserve"> </w:t>
      </w:r>
      <w:r>
        <w:rPr>
          <w:spacing w:val="-8"/>
        </w:rPr>
        <w:t>za</w:t>
      </w:r>
      <w:r>
        <w:rPr>
          <w:spacing w:val="-4"/>
        </w:rPr>
        <w:t xml:space="preserve"> </w:t>
      </w:r>
      <w:r>
        <w:rPr>
          <w:spacing w:val="-8"/>
        </w:rPr>
        <w:t xml:space="preserve">zgodność </w:t>
      </w:r>
      <w:r>
        <w:rPr>
          <w:spacing w:val="-2"/>
        </w:rPr>
        <w:t>z</w:t>
      </w:r>
      <w:r>
        <w:rPr>
          <w:spacing w:val="-8"/>
        </w:rPr>
        <w:t xml:space="preserve"> </w:t>
      </w:r>
      <w:r>
        <w:rPr>
          <w:spacing w:val="-2"/>
        </w:rPr>
        <w:t>oryginałem</w:t>
      </w:r>
      <w:r>
        <w:rPr>
          <w:spacing w:val="-10"/>
        </w:rPr>
        <w:t xml:space="preserve"> </w:t>
      </w:r>
      <w:r>
        <w:rPr>
          <w:spacing w:val="-2"/>
        </w:rPr>
        <w:t>kopii</w:t>
      </w:r>
      <w:r>
        <w:rPr>
          <w:spacing w:val="-9"/>
        </w:rPr>
        <w:t xml:space="preserve"> </w:t>
      </w:r>
      <w:r>
        <w:rPr>
          <w:spacing w:val="-2"/>
        </w:rPr>
        <w:t>umowy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rPr>
          <w:spacing w:val="-11"/>
        </w:rPr>
        <w:t xml:space="preserve"> </w:t>
      </w:r>
      <w:r>
        <w:rPr>
          <w:spacing w:val="-2"/>
        </w:rPr>
        <w:t>podwykonawstwo,</w:t>
      </w:r>
      <w:r>
        <w:rPr>
          <w:spacing w:val="-10"/>
        </w:rPr>
        <w:t xml:space="preserve"> </w:t>
      </w:r>
      <w:r>
        <w:rPr>
          <w:spacing w:val="-2"/>
        </w:rPr>
        <w:t>której</w:t>
      </w:r>
      <w:r>
        <w:rPr>
          <w:spacing w:val="-9"/>
        </w:rPr>
        <w:t xml:space="preserve"> </w:t>
      </w:r>
      <w:r>
        <w:rPr>
          <w:spacing w:val="-2"/>
        </w:rPr>
        <w:t>przedmiotem</w:t>
      </w:r>
      <w:r>
        <w:rPr>
          <w:spacing w:val="-10"/>
        </w:rPr>
        <w:t xml:space="preserve"> </w:t>
      </w:r>
      <w:r>
        <w:rPr>
          <w:spacing w:val="-2"/>
        </w:rPr>
        <w:t>są</w:t>
      </w:r>
      <w:r>
        <w:rPr>
          <w:spacing w:val="-11"/>
        </w:rPr>
        <w:t xml:space="preserve"> </w:t>
      </w:r>
      <w:r>
        <w:rPr>
          <w:spacing w:val="-2"/>
        </w:rPr>
        <w:t>dostawy</w:t>
      </w:r>
      <w:r>
        <w:rPr>
          <w:spacing w:val="-8"/>
        </w:rPr>
        <w:t xml:space="preserve"> </w:t>
      </w:r>
      <w:r>
        <w:rPr>
          <w:spacing w:val="-2"/>
        </w:rPr>
        <w:t>lub</w:t>
      </w:r>
      <w:r>
        <w:rPr>
          <w:spacing w:val="-9"/>
        </w:rPr>
        <w:t xml:space="preserve"> </w:t>
      </w:r>
      <w:r>
        <w:rPr>
          <w:spacing w:val="-2"/>
        </w:rPr>
        <w:t>usługi.</w:t>
      </w:r>
    </w:p>
    <w:p w14:paraId="1136A235" w14:textId="77777777" w:rsidR="007D640B" w:rsidRDefault="00000000">
      <w:pPr>
        <w:pStyle w:val="Akapitzlist"/>
        <w:numPr>
          <w:ilvl w:val="0"/>
          <w:numId w:val="8"/>
        </w:numPr>
        <w:tabs>
          <w:tab w:val="left" w:pos="499"/>
          <w:tab w:val="left" w:pos="501"/>
        </w:tabs>
        <w:spacing w:line="268" w:lineRule="auto"/>
        <w:ind w:right="274"/>
      </w:pPr>
      <w:r>
        <w:t>Bezpośrednia zapłata obejmuje wyłącznie należne wynagrodzenie, bez odsetek, należnych podwykonawcy lub dalszemu podwykonawcy.</w:t>
      </w:r>
    </w:p>
    <w:p w14:paraId="77F9962E" w14:textId="77777777" w:rsidR="007D640B" w:rsidRDefault="00000000">
      <w:pPr>
        <w:pStyle w:val="Akapitzlist"/>
        <w:numPr>
          <w:ilvl w:val="0"/>
          <w:numId w:val="8"/>
        </w:numPr>
        <w:tabs>
          <w:tab w:val="left" w:pos="499"/>
          <w:tab w:val="left" w:pos="501"/>
        </w:tabs>
        <w:spacing w:line="268" w:lineRule="auto"/>
        <w:ind w:right="272"/>
      </w:pPr>
      <w:r>
        <w:t xml:space="preserve">Zamawiający, przed dokonaniem bezpośredniej zapłaty, umożliwi wykonawcy zgłoszenie, pisemnie, uwag dotyczących zasadności bezpośredniej zapłaty wynagrodzenia podwykonawcy lub dalszemu podwykonawcy. Termin zgłaszania uwag </w:t>
      </w:r>
      <w:r>
        <w:rPr>
          <w:spacing w:val="-4"/>
        </w:rPr>
        <w:t>wynosi</w:t>
      </w:r>
      <w:r>
        <w:rPr>
          <w:spacing w:val="-2"/>
        </w:rPr>
        <w:t xml:space="preserve"> </w:t>
      </w:r>
      <w:r>
        <w:rPr>
          <w:spacing w:val="-4"/>
        </w:rPr>
        <w:t>7</w:t>
      </w:r>
      <w:r>
        <w:rPr>
          <w:spacing w:val="-12"/>
        </w:rPr>
        <w:t xml:space="preserve"> </w:t>
      </w:r>
      <w:r>
        <w:rPr>
          <w:spacing w:val="-4"/>
        </w:rPr>
        <w:t>dni</w:t>
      </w:r>
      <w:r>
        <w:rPr>
          <w:spacing w:val="-11"/>
        </w:rPr>
        <w:t xml:space="preserve"> </w:t>
      </w:r>
      <w:r>
        <w:rPr>
          <w:spacing w:val="-4"/>
        </w:rPr>
        <w:t>od</w:t>
      </w:r>
      <w:r>
        <w:rPr>
          <w:spacing w:val="-11"/>
        </w:rPr>
        <w:t xml:space="preserve"> </w:t>
      </w:r>
      <w:r>
        <w:rPr>
          <w:spacing w:val="-4"/>
        </w:rPr>
        <w:t>dnia</w:t>
      </w:r>
      <w:r>
        <w:rPr>
          <w:spacing w:val="-11"/>
        </w:rPr>
        <w:t xml:space="preserve"> </w:t>
      </w:r>
      <w:r>
        <w:rPr>
          <w:spacing w:val="-4"/>
        </w:rPr>
        <w:t>doręczenia</w:t>
      </w:r>
      <w:r>
        <w:rPr>
          <w:spacing w:val="-12"/>
        </w:rPr>
        <w:t xml:space="preserve"> </w:t>
      </w:r>
      <w:r>
        <w:rPr>
          <w:spacing w:val="-4"/>
        </w:rPr>
        <w:t>tej</w:t>
      </w:r>
      <w:r>
        <w:rPr>
          <w:spacing w:val="-11"/>
        </w:rPr>
        <w:t xml:space="preserve"> </w:t>
      </w:r>
      <w:r>
        <w:rPr>
          <w:spacing w:val="-4"/>
        </w:rPr>
        <w:t>informacji.</w:t>
      </w:r>
      <w:r>
        <w:rPr>
          <w:spacing w:val="-11"/>
        </w:rPr>
        <w:t xml:space="preserve"> </w:t>
      </w:r>
      <w:r>
        <w:rPr>
          <w:spacing w:val="-4"/>
        </w:rPr>
        <w:t>W</w:t>
      </w:r>
      <w:r>
        <w:rPr>
          <w:spacing w:val="-12"/>
        </w:rPr>
        <w:t xml:space="preserve"> </w:t>
      </w:r>
      <w:r>
        <w:rPr>
          <w:spacing w:val="-4"/>
        </w:rPr>
        <w:t>uwagach</w:t>
      </w:r>
      <w:r>
        <w:rPr>
          <w:spacing w:val="-11"/>
        </w:rPr>
        <w:t xml:space="preserve"> </w:t>
      </w:r>
      <w:r>
        <w:rPr>
          <w:spacing w:val="-4"/>
        </w:rPr>
        <w:t>nie</w:t>
      </w:r>
      <w:r>
        <w:rPr>
          <w:spacing w:val="-11"/>
        </w:rPr>
        <w:t xml:space="preserve"> </w:t>
      </w:r>
      <w:r>
        <w:rPr>
          <w:spacing w:val="-4"/>
        </w:rPr>
        <w:t>można</w:t>
      </w:r>
      <w:r>
        <w:rPr>
          <w:spacing w:val="-11"/>
        </w:rPr>
        <w:t xml:space="preserve"> </w:t>
      </w:r>
      <w:r>
        <w:rPr>
          <w:spacing w:val="-4"/>
        </w:rPr>
        <w:t>powoływać</w:t>
      </w:r>
      <w:r>
        <w:rPr>
          <w:spacing w:val="-12"/>
        </w:rPr>
        <w:t xml:space="preserve"> </w:t>
      </w:r>
      <w:r>
        <w:rPr>
          <w:spacing w:val="-4"/>
        </w:rPr>
        <w:t>się</w:t>
      </w:r>
      <w:r>
        <w:rPr>
          <w:spacing w:val="-11"/>
        </w:rPr>
        <w:t xml:space="preserve"> </w:t>
      </w:r>
      <w:r>
        <w:rPr>
          <w:spacing w:val="-4"/>
        </w:rPr>
        <w:t>na potrącenie</w:t>
      </w:r>
      <w:r>
        <w:rPr>
          <w:spacing w:val="-11"/>
        </w:rPr>
        <w:t xml:space="preserve"> </w:t>
      </w:r>
      <w:r>
        <w:rPr>
          <w:spacing w:val="-4"/>
        </w:rPr>
        <w:t>roszczeń</w:t>
      </w:r>
      <w:r>
        <w:rPr>
          <w:spacing w:val="-10"/>
        </w:rPr>
        <w:t xml:space="preserve"> </w:t>
      </w:r>
      <w:r>
        <w:rPr>
          <w:spacing w:val="-4"/>
        </w:rPr>
        <w:t>wykonawcy</w:t>
      </w:r>
      <w:r>
        <w:rPr>
          <w:spacing w:val="-10"/>
        </w:rPr>
        <w:t xml:space="preserve"> </w:t>
      </w:r>
      <w:r>
        <w:rPr>
          <w:spacing w:val="-4"/>
        </w:rPr>
        <w:t>względem</w:t>
      </w:r>
      <w:r>
        <w:rPr>
          <w:spacing w:val="-11"/>
        </w:rPr>
        <w:t xml:space="preserve"> </w:t>
      </w:r>
      <w:r>
        <w:rPr>
          <w:spacing w:val="-4"/>
        </w:rPr>
        <w:t>podwykonawcy</w:t>
      </w:r>
      <w:r>
        <w:rPr>
          <w:spacing w:val="-10"/>
        </w:rPr>
        <w:t xml:space="preserve"> </w:t>
      </w:r>
      <w:r>
        <w:rPr>
          <w:spacing w:val="-4"/>
        </w:rPr>
        <w:t>niezwiązanych</w:t>
      </w:r>
      <w:r>
        <w:rPr>
          <w:spacing w:val="-10"/>
        </w:rPr>
        <w:t xml:space="preserve"> </w:t>
      </w:r>
      <w:r>
        <w:rPr>
          <w:spacing w:val="-4"/>
        </w:rPr>
        <w:t>z</w:t>
      </w:r>
      <w:r>
        <w:rPr>
          <w:spacing w:val="-11"/>
        </w:rPr>
        <w:t xml:space="preserve"> </w:t>
      </w:r>
      <w:r>
        <w:rPr>
          <w:spacing w:val="-4"/>
        </w:rPr>
        <w:t xml:space="preserve">realizacją </w:t>
      </w:r>
      <w:r>
        <w:t>umowy o podwykonawstwo.</w:t>
      </w:r>
    </w:p>
    <w:p w14:paraId="3D035520" w14:textId="77777777" w:rsidR="007D640B" w:rsidRDefault="00000000">
      <w:pPr>
        <w:pStyle w:val="Akapitzlist"/>
        <w:numPr>
          <w:ilvl w:val="0"/>
          <w:numId w:val="8"/>
        </w:numPr>
        <w:tabs>
          <w:tab w:val="left" w:pos="499"/>
        </w:tabs>
        <w:spacing w:line="248" w:lineRule="exact"/>
        <w:ind w:left="499" w:hanging="358"/>
      </w:pPr>
      <w:r>
        <w:t>W</w:t>
      </w:r>
      <w:r>
        <w:rPr>
          <w:spacing w:val="-13"/>
        </w:rPr>
        <w:t xml:space="preserve"> </w:t>
      </w:r>
      <w:r>
        <w:t>przypadku</w:t>
      </w:r>
      <w:r>
        <w:rPr>
          <w:spacing w:val="-15"/>
        </w:rPr>
        <w:t xml:space="preserve"> </w:t>
      </w:r>
      <w:r>
        <w:t>zgłoszenia</w:t>
      </w:r>
      <w:r>
        <w:rPr>
          <w:spacing w:val="-14"/>
        </w:rPr>
        <w:t xml:space="preserve"> </w:t>
      </w:r>
      <w:r>
        <w:t>uwag,</w:t>
      </w:r>
      <w:r>
        <w:rPr>
          <w:spacing w:val="-12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których</w:t>
      </w:r>
      <w:r>
        <w:rPr>
          <w:spacing w:val="-15"/>
        </w:rPr>
        <w:t xml:space="preserve"> </w:t>
      </w:r>
      <w:r>
        <w:t>mowa</w:t>
      </w:r>
      <w:r>
        <w:rPr>
          <w:spacing w:val="-13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ust.</w:t>
      </w:r>
      <w:r>
        <w:rPr>
          <w:spacing w:val="-10"/>
        </w:rPr>
        <w:t xml:space="preserve"> </w:t>
      </w:r>
      <w:r>
        <w:t>8,</w:t>
      </w:r>
      <w:r>
        <w:rPr>
          <w:spacing w:val="-14"/>
        </w:rPr>
        <w:t xml:space="preserve"> </w:t>
      </w:r>
      <w:r>
        <w:t>zamawiający</w:t>
      </w:r>
      <w:r>
        <w:rPr>
          <w:spacing w:val="-14"/>
        </w:rPr>
        <w:t xml:space="preserve"> </w:t>
      </w:r>
      <w:r>
        <w:rPr>
          <w:spacing w:val="-2"/>
        </w:rPr>
        <w:t>może:</w:t>
      </w:r>
    </w:p>
    <w:p w14:paraId="43E5948D" w14:textId="77777777" w:rsidR="007D640B" w:rsidRDefault="00000000">
      <w:pPr>
        <w:pStyle w:val="Akapitzlist"/>
        <w:numPr>
          <w:ilvl w:val="1"/>
          <w:numId w:val="8"/>
        </w:numPr>
        <w:tabs>
          <w:tab w:val="left" w:pos="978"/>
          <w:tab w:val="left" w:pos="981"/>
        </w:tabs>
        <w:spacing w:before="19" w:line="268" w:lineRule="auto"/>
        <w:ind w:left="981" w:right="274" w:hanging="428"/>
      </w:pPr>
      <w:r>
        <w:t xml:space="preserve">nie dokonać bezpośredniej zapłaty wynagrodzenia podwykonawcy lub dalszemu </w:t>
      </w:r>
      <w:r>
        <w:rPr>
          <w:spacing w:val="-4"/>
        </w:rPr>
        <w:t>podwykonawcy,</w:t>
      </w:r>
      <w:r>
        <w:rPr>
          <w:spacing w:val="-12"/>
        </w:rPr>
        <w:t xml:space="preserve"> </w:t>
      </w:r>
      <w:r>
        <w:rPr>
          <w:spacing w:val="-4"/>
        </w:rPr>
        <w:t>jeżeli</w:t>
      </w:r>
      <w:r>
        <w:rPr>
          <w:spacing w:val="-11"/>
        </w:rPr>
        <w:t xml:space="preserve"> </w:t>
      </w:r>
      <w:r>
        <w:rPr>
          <w:spacing w:val="-4"/>
        </w:rPr>
        <w:t>wykonawca</w:t>
      </w:r>
      <w:r>
        <w:rPr>
          <w:spacing w:val="-11"/>
        </w:rPr>
        <w:t xml:space="preserve"> </w:t>
      </w:r>
      <w:r>
        <w:rPr>
          <w:spacing w:val="-4"/>
        </w:rPr>
        <w:t>wykaże</w:t>
      </w:r>
      <w:r>
        <w:rPr>
          <w:spacing w:val="-12"/>
        </w:rPr>
        <w:t xml:space="preserve"> </w:t>
      </w:r>
      <w:r>
        <w:rPr>
          <w:spacing w:val="-4"/>
        </w:rPr>
        <w:t>niezasadność</w:t>
      </w:r>
      <w:r>
        <w:rPr>
          <w:spacing w:val="-11"/>
        </w:rPr>
        <w:t xml:space="preserve"> </w:t>
      </w:r>
      <w:r>
        <w:rPr>
          <w:spacing w:val="-4"/>
        </w:rPr>
        <w:t>takiej</w:t>
      </w:r>
      <w:r>
        <w:rPr>
          <w:spacing w:val="-11"/>
        </w:rPr>
        <w:t xml:space="preserve"> </w:t>
      </w:r>
      <w:r>
        <w:rPr>
          <w:spacing w:val="-4"/>
        </w:rPr>
        <w:t>zapłaty</w:t>
      </w:r>
      <w:r>
        <w:rPr>
          <w:spacing w:val="-11"/>
        </w:rPr>
        <w:t xml:space="preserve"> </w:t>
      </w:r>
      <w:r>
        <w:rPr>
          <w:spacing w:val="-4"/>
        </w:rPr>
        <w:t>albo</w:t>
      </w:r>
    </w:p>
    <w:p w14:paraId="5980BC96" w14:textId="77777777" w:rsidR="007D640B" w:rsidRDefault="00000000">
      <w:pPr>
        <w:pStyle w:val="Akapitzlist"/>
        <w:numPr>
          <w:ilvl w:val="1"/>
          <w:numId w:val="8"/>
        </w:numPr>
        <w:tabs>
          <w:tab w:val="left" w:pos="978"/>
          <w:tab w:val="left" w:pos="981"/>
        </w:tabs>
        <w:spacing w:line="268" w:lineRule="auto"/>
        <w:ind w:left="981" w:right="274" w:hanging="428"/>
      </w:pPr>
      <w:r>
        <w:t xml:space="preserve">złożyć do depozytu sądowego kwotę potrzebną na pokrycie wynagrodzenia podwykonawcy lub dalszego podwykonawcy, w przypadku istnienia zasadniczej </w:t>
      </w:r>
      <w:r>
        <w:rPr>
          <w:w w:val="90"/>
        </w:rPr>
        <w:t>wątpliwości zamawiającego co do wysokości należnej zapłaty lub podmiotu, któremu płatność</w:t>
      </w:r>
      <w:r>
        <w:rPr>
          <w:spacing w:val="-4"/>
          <w:w w:val="90"/>
        </w:rPr>
        <w:t xml:space="preserve"> </w:t>
      </w:r>
      <w:r>
        <w:rPr>
          <w:w w:val="90"/>
        </w:rPr>
        <w:t>się</w:t>
      </w:r>
      <w:r>
        <w:rPr>
          <w:spacing w:val="-4"/>
          <w:w w:val="90"/>
        </w:rPr>
        <w:t xml:space="preserve"> </w:t>
      </w:r>
      <w:r>
        <w:rPr>
          <w:w w:val="90"/>
        </w:rPr>
        <w:t>należy,</w:t>
      </w:r>
      <w:r>
        <w:rPr>
          <w:spacing w:val="-3"/>
          <w:w w:val="90"/>
        </w:rPr>
        <w:t xml:space="preserve"> </w:t>
      </w:r>
      <w:r>
        <w:rPr>
          <w:w w:val="90"/>
        </w:rPr>
        <w:t>albo</w:t>
      </w:r>
    </w:p>
    <w:p w14:paraId="3ACFBEC1" w14:textId="77777777" w:rsidR="007D640B" w:rsidRDefault="00000000">
      <w:pPr>
        <w:pStyle w:val="Akapitzlist"/>
        <w:numPr>
          <w:ilvl w:val="1"/>
          <w:numId w:val="8"/>
        </w:numPr>
        <w:tabs>
          <w:tab w:val="left" w:pos="978"/>
          <w:tab w:val="left" w:pos="981"/>
        </w:tabs>
        <w:spacing w:line="268" w:lineRule="auto"/>
        <w:ind w:left="981" w:right="273" w:hanging="428"/>
      </w:pPr>
      <w:r>
        <w:t xml:space="preserve">dokonać bezpośredniej zapłaty wynagrodzenia podwykonawcy lub dalszemu </w:t>
      </w:r>
      <w:r>
        <w:rPr>
          <w:spacing w:val="-8"/>
        </w:rPr>
        <w:t>podwykonawcy,</w:t>
      </w:r>
      <w:r>
        <w:rPr>
          <w:spacing w:val="-3"/>
        </w:rPr>
        <w:t xml:space="preserve"> </w:t>
      </w:r>
      <w:r>
        <w:rPr>
          <w:spacing w:val="-8"/>
        </w:rPr>
        <w:t>jeżeli</w:t>
      </w:r>
      <w:r>
        <w:rPr>
          <w:spacing w:val="-5"/>
        </w:rPr>
        <w:t xml:space="preserve"> </w:t>
      </w:r>
      <w:r>
        <w:rPr>
          <w:spacing w:val="-8"/>
        </w:rPr>
        <w:t>podwykonawca</w:t>
      </w:r>
      <w:r>
        <w:rPr>
          <w:spacing w:val="-5"/>
        </w:rPr>
        <w:t xml:space="preserve"> </w:t>
      </w:r>
      <w:r>
        <w:rPr>
          <w:spacing w:val="-8"/>
        </w:rPr>
        <w:t>lub</w:t>
      </w:r>
      <w:r>
        <w:rPr>
          <w:spacing w:val="-5"/>
        </w:rPr>
        <w:t xml:space="preserve"> </w:t>
      </w:r>
      <w:r>
        <w:rPr>
          <w:spacing w:val="-8"/>
        </w:rPr>
        <w:t>dalszy</w:t>
      </w:r>
      <w:r>
        <w:rPr>
          <w:spacing w:val="-4"/>
        </w:rPr>
        <w:t xml:space="preserve"> </w:t>
      </w:r>
      <w:r>
        <w:rPr>
          <w:spacing w:val="-8"/>
        </w:rPr>
        <w:t>podwykonawca</w:t>
      </w:r>
      <w:r>
        <w:rPr>
          <w:spacing w:val="-5"/>
        </w:rPr>
        <w:t xml:space="preserve"> </w:t>
      </w:r>
      <w:r>
        <w:rPr>
          <w:spacing w:val="-8"/>
        </w:rPr>
        <w:t>wykaże</w:t>
      </w:r>
      <w:r>
        <w:rPr>
          <w:spacing w:val="-5"/>
        </w:rPr>
        <w:t xml:space="preserve"> </w:t>
      </w:r>
      <w:r>
        <w:rPr>
          <w:spacing w:val="-8"/>
        </w:rPr>
        <w:t xml:space="preserve">zasadność </w:t>
      </w:r>
      <w:r>
        <w:t>takiej zapłaty.</w:t>
      </w:r>
    </w:p>
    <w:p w14:paraId="4ED5BA0B" w14:textId="77777777" w:rsidR="007D640B" w:rsidRDefault="00000000">
      <w:pPr>
        <w:pStyle w:val="Akapitzlist"/>
        <w:numPr>
          <w:ilvl w:val="0"/>
          <w:numId w:val="8"/>
        </w:numPr>
        <w:tabs>
          <w:tab w:val="left" w:pos="499"/>
          <w:tab w:val="left" w:pos="501"/>
        </w:tabs>
        <w:spacing w:line="268" w:lineRule="auto"/>
        <w:ind w:right="273"/>
      </w:pPr>
      <w:r>
        <w:t>W przypadku dokonania bezpośredniej zapłaty podwykonawcy lub dalszemu podwykonawcy zamawiający potrąca kwotę wypłaconego wynagrodzenia z wynagrodzenia należnego wykonawcy.</w:t>
      </w:r>
    </w:p>
    <w:p w14:paraId="784F2038" w14:textId="77777777" w:rsidR="007D640B" w:rsidRDefault="00000000">
      <w:pPr>
        <w:pStyle w:val="Akapitzlist"/>
        <w:numPr>
          <w:ilvl w:val="0"/>
          <w:numId w:val="8"/>
        </w:numPr>
        <w:tabs>
          <w:tab w:val="left" w:pos="499"/>
          <w:tab w:val="left" w:pos="501"/>
        </w:tabs>
        <w:spacing w:line="268" w:lineRule="auto"/>
        <w:ind w:right="270"/>
      </w:pPr>
      <w:r>
        <w:rPr>
          <w:spacing w:val="-4"/>
        </w:rPr>
        <w:t>W</w:t>
      </w:r>
      <w:r>
        <w:rPr>
          <w:spacing w:val="-12"/>
        </w:rPr>
        <w:t xml:space="preserve"> </w:t>
      </w:r>
      <w:r>
        <w:rPr>
          <w:spacing w:val="-4"/>
        </w:rPr>
        <w:t>przypadku</w:t>
      </w:r>
      <w:r>
        <w:rPr>
          <w:spacing w:val="-11"/>
        </w:rPr>
        <w:t xml:space="preserve"> </w:t>
      </w:r>
      <w:r>
        <w:rPr>
          <w:spacing w:val="-4"/>
        </w:rPr>
        <w:t>nieprzedstawienia</w:t>
      </w:r>
      <w:r>
        <w:rPr>
          <w:spacing w:val="-11"/>
        </w:rPr>
        <w:t xml:space="preserve"> </w:t>
      </w:r>
      <w:r>
        <w:rPr>
          <w:spacing w:val="-4"/>
        </w:rPr>
        <w:t>przez</w:t>
      </w:r>
      <w:r>
        <w:rPr>
          <w:spacing w:val="-12"/>
        </w:rPr>
        <w:t xml:space="preserve"> </w:t>
      </w:r>
      <w:r>
        <w:rPr>
          <w:spacing w:val="-4"/>
        </w:rPr>
        <w:t>Wykonawcę</w:t>
      </w:r>
      <w:r>
        <w:rPr>
          <w:spacing w:val="-11"/>
        </w:rPr>
        <w:t xml:space="preserve"> </w:t>
      </w:r>
      <w:r>
        <w:rPr>
          <w:spacing w:val="-4"/>
        </w:rPr>
        <w:t>wszystkich</w:t>
      </w:r>
      <w:r>
        <w:rPr>
          <w:spacing w:val="-11"/>
        </w:rPr>
        <w:t xml:space="preserve"> </w:t>
      </w:r>
      <w:r>
        <w:rPr>
          <w:spacing w:val="-4"/>
        </w:rPr>
        <w:t>wymaganych</w:t>
      </w:r>
      <w:r>
        <w:rPr>
          <w:spacing w:val="-11"/>
        </w:rPr>
        <w:t xml:space="preserve"> </w:t>
      </w:r>
      <w:r>
        <w:rPr>
          <w:spacing w:val="-4"/>
        </w:rPr>
        <w:t xml:space="preserve">oświadczeń </w:t>
      </w:r>
      <w:r>
        <w:t xml:space="preserve">i dokumentów, o których mowa w ust. 3, Zamawiający wstrzyma wypłatę należnego wynagrodzenia w części równej sumie kwot wynikających z nieprzedstawionych dowodów zapłaty. Wstrzymanie w tym przypadku wypłaty nie rodzi po stronie </w:t>
      </w:r>
      <w:r>
        <w:rPr>
          <w:spacing w:val="-2"/>
        </w:rPr>
        <w:t>Zamawiającego</w:t>
      </w:r>
      <w:r>
        <w:rPr>
          <w:spacing w:val="-7"/>
        </w:rPr>
        <w:t xml:space="preserve"> </w:t>
      </w:r>
      <w:r>
        <w:rPr>
          <w:spacing w:val="-2"/>
        </w:rPr>
        <w:t>opóźnienia</w:t>
      </w:r>
      <w:r>
        <w:rPr>
          <w:spacing w:val="-7"/>
        </w:rPr>
        <w:t xml:space="preserve"> </w:t>
      </w:r>
      <w:r>
        <w:rPr>
          <w:spacing w:val="-2"/>
        </w:rPr>
        <w:t>i</w:t>
      </w:r>
      <w:r>
        <w:rPr>
          <w:spacing w:val="-7"/>
        </w:rPr>
        <w:t xml:space="preserve"> </w:t>
      </w:r>
      <w:r>
        <w:rPr>
          <w:spacing w:val="-2"/>
        </w:rPr>
        <w:t>Wykonawcy</w:t>
      </w:r>
      <w:r>
        <w:rPr>
          <w:spacing w:val="-8"/>
        </w:rPr>
        <w:t xml:space="preserve"> </w:t>
      </w:r>
      <w:r>
        <w:rPr>
          <w:spacing w:val="-2"/>
        </w:rPr>
        <w:t>nie</w:t>
      </w:r>
      <w:r>
        <w:rPr>
          <w:spacing w:val="-7"/>
        </w:rPr>
        <w:t xml:space="preserve"> </w:t>
      </w:r>
      <w:r>
        <w:rPr>
          <w:spacing w:val="-2"/>
        </w:rPr>
        <w:t>przysługują</w:t>
      </w:r>
      <w:r>
        <w:rPr>
          <w:spacing w:val="-7"/>
        </w:rPr>
        <w:t xml:space="preserve"> </w:t>
      </w:r>
      <w:r>
        <w:rPr>
          <w:spacing w:val="-2"/>
        </w:rPr>
        <w:t>odsetki</w:t>
      </w:r>
      <w:r>
        <w:rPr>
          <w:spacing w:val="-7"/>
        </w:rPr>
        <w:t xml:space="preserve"> </w:t>
      </w:r>
      <w:r>
        <w:rPr>
          <w:spacing w:val="-2"/>
        </w:rPr>
        <w:t>z</w:t>
      </w:r>
      <w:r>
        <w:rPr>
          <w:spacing w:val="-7"/>
        </w:rPr>
        <w:t xml:space="preserve"> </w:t>
      </w:r>
      <w:r>
        <w:rPr>
          <w:spacing w:val="-2"/>
        </w:rPr>
        <w:t>tego</w:t>
      </w:r>
      <w:r>
        <w:rPr>
          <w:spacing w:val="-8"/>
        </w:rPr>
        <w:t xml:space="preserve"> </w:t>
      </w:r>
      <w:r>
        <w:rPr>
          <w:spacing w:val="-2"/>
        </w:rPr>
        <w:t>tytułu.</w:t>
      </w:r>
    </w:p>
    <w:p w14:paraId="2A4BAB74" w14:textId="552B0EA6" w:rsidR="007D640B" w:rsidRDefault="00000000" w:rsidP="00C56952">
      <w:pPr>
        <w:pStyle w:val="Akapitzlist"/>
        <w:numPr>
          <w:ilvl w:val="0"/>
          <w:numId w:val="8"/>
        </w:numPr>
        <w:tabs>
          <w:tab w:val="left" w:pos="499"/>
          <w:tab w:val="left" w:pos="501"/>
        </w:tabs>
        <w:spacing w:before="2" w:line="268" w:lineRule="auto"/>
        <w:ind w:right="275" w:firstLine="0"/>
        <w:jc w:val="left"/>
      </w:pPr>
      <w:r>
        <w:t xml:space="preserve">Z zastrzeżeniem ust. 11, w przypadku niedostarczenia wraz z fakturą wszystkich </w:t>
      </w:r>
      <w:r w:rsidRPr="00C56952">
        <w:rPr>
          <w:spacing w:val="-2"/>
        </w:rPr>
        <w:t>wymaganych,</w:t>
      </w:r>
      <w:r w:rsidRPr="00C56952">
        <w:rPr>
          <w:spacing w:val="-11"/>
        </w:rPr>
        <w:t xml:space="preserve"> </w:t>
      </w:r>
      <w:r w:rsidRPr="00C56952">
        <w:rPr>
          <w:spacing w:val="-2"/>
        </w:rPr>
        <w:t>zgodnie</w:t>
      </w:r>
      <w:r w:rsidRPr="00C56952">
        <w:rPr>
          <w:spacing w:val="-13"/>
        </w:rPr>
        <w:t xml:space="preserve"> </w:t>
      </w:r>
      <w:r w:rsidRPr="00C56952">
        <w:rPr>
          <w:spacing w:val="-2"/>
        </w:rPr>
        <w:t>z</w:t>
      </w:r>
      <w:r w:rsidRPr="00C56952">
        <w:rPr>
          <w:spacing w:val="-14"/>
        </w:rPr>
        <w:t xml:space="preserve"> </w:t>
      </w:r>
      <w:r w:rsidRPr="00C56952">
        <w:rPr>
          <w:spacing w:val="-2"/>
        </w:rPr>
        <w:t>umową,</w:t>
      </w:r>
      <w:r w:rsidRPr="00C56952">
        <w:rPr>
          <w:spacing w:val="-12"/>
        </w:rPr>
        <w:t xml:space="preserve"> </w:t>
      </w:r>
      <w:r w:rsidRPr="00C56952">
        <w:rPr>
          <w:spacing w:val="-2"/>
        </w:rPr>
        <w:t>załączników,</w:t>
      </w:r>
      <w:r w:rsidRPr="00C56952">
        <w:rPr>
          <w:spacing w:val="-12"/>
        </w:rPr>
        <w:t xml:space="preserve"> </w:t>
      </w:r>
      <w:r w:rsidRPr="00C56952">
        <w:rPr>
          <w:spacing w:val="-2"/>
        </w:rPr>
        <w:t>termin</w:t>
      </w:r>
      <w:r w:rsidRPr="00C56952">
        <w:rPr>
          <w:spacing w:val="-11"/>
        </w:rPr>
        <w:t xml:space="preserve"> </w:t>
      </w:r>
      <w:r w:rsidRPr="00C56952">
        <w:rPr>
          <w:spacing w:val="-2"/>
        </w:rPr>
        <w:t>płatności</w:t>
      </w:r>
      <w:r w:rsidRPr="00C56952">
        <w:rPr>
          <w:spacing w:val="-12"/>
        </w:rPr>
        <w:t xml:space="preserve"> </w:t>
      </w:r>
      <w:r w:rsidRPr="00C56952">
        <w:rPr>
          <w:spacing w:val="-2"/>
        </w:rPr>
        <w:t>faktury</w:t>
      </w:r>
      <w:r w:rsidRPr="00C56952">
        <w:rPr>
          <w:spacing w:val="-12"/>
        </w:rPr>
        <w:t xml:space="preserve"> </w:t>
      </w:r>
      <w:r w:rsidRPr="00C56952">
        <w:rPr>
          <w:spacing w:val="-2"/>
        </w:rPr>
        <w:t>nie</w:t>
      </w:r>
      <w:r w:rsidRPr="00C56952">
        <w:rPr>
          <w:spacing w:val="-11"/>
        </w:rPr>
        <w:t xml:space="preserve"> </w:t>
      </w:r>
      <w:r w:rsidRPr="00C56952">
        <w:rPr>
          <w:spacing w:val="-2"/>
        </w:rPr>
        <w:t>biegnie.</w:t>
      </w:r>
      <w:r w:rsidRPr="00C56952">
        <w:rPr>
          <w:spacing w:val="-10"/>
        </w:rPr>
        <w:t xml:space="preserve"> </w:t>
      </w:r>
      <w:r w:rsidRPr="00C56952">
        <w:rPr>
          <w:spacing w:val="-2"/>
        </w:rPr>
        <w:t>Bieg</w:t>
      </w:r>
      <w:r w:rsidR="00C56952">
        <w:rPr>
          <w:spacing w:val="-2"/>
        </w:rPr>
        <w:t xml:space="preserve"> </w:t>
      </w:r>
      <w:r>
        <w:t>terminu</w:t>
      </w:r>
      <w:r w:rsidRPr="00C56952">
        <w:rPr>
          <w:spacing w:val="40"/>
        </w:rPr>
        <w:t xml:space="preserve"> </w:t>
      </w:r>
      <w:r>
        <w:t>płatności</w:t>
      </w:r>
      <w:r w:rsidRPr="00C56952">
        <w:rPr>
          <w:spacing w:val="40"/>
        </w:rPr>
        <w:t xml:space="preserve"> </w:t>
      </w:r>
      <w:r>
        <w:t>rozpoczyna</w:t>
      </w:r>
      <w:r w:rsidRPr="00C56952">
        <w:rPr>
          <w:spacing w:val="40"/>
        </w:rPr>
        <w:t xml:space="preserve"> </w:t>
      </w:r>
      <w:r>
        <w:t>się</w:t>
      </w:r>
      <w:r w:rsidRPr="00C56952">
        <w:rPr>
          <w:spacing w:val="40"/>
        </w:rPr>
        <w:t xml:space="preserve"> </w:t>
      </w:r>
      <w:r>
        <w:t>od</w:t>
      </w:r>
      <w:r w:rsidRPr="00C56952">
        <w:rPr>
          <w:spacing w:val="40"/>
        </w:rPr>
        <w:t xml:space="preserve"> </w:t>
      </w:r>
      <w:r>
        <w:t>dnia,</w:t>
      </w:r>
      <w:r w:rsidRPr="00C56952">
        <w:rPr>
          <w:spacing w:val="40"/>
        </w:rPr>
        <w:t xml:space="preserve"> </w:t>
      </w:r>
      <w:r>
        <w:t>w</w:t>
      </w:r>
      <w:r w:rsidRPr="00C56952">
        <w:rPr>
          <w:spacing w:val="40"/>
        </w:rPr>
        <w:t xml:space="preserve"> </w:t>
      </w:r>
      <w:r>
        <w:t>którym</w:t>
      </w:r>
      <w:r w:rsidRPr="00C56952">
        <w:rPr>
          <w:spacing w:val="40"/>
        </w:rPr>
        <w:t xml:space="preserve"> </w:t>
      </w:r>
      <w:r>
        <w:t>do</w:t>
      </w:r>
      <w:r w:rsidRPr="00C56952">
        <w:rPr>
          <w:spacing w:val="40"/>
        </w:rPr>
        <w:t xml:space="preserve"> </w:t>
      </w:r>
      <w:r>
        <w:t>Zamawiającego</w:t>
      </w:r>
      <w:r w:rsidRPr="00C56952">
        <w:rPr>
          <w:spacing w:val="40"/>
        </w:rPr>
        <w:t xml:space="preserve"> </w:t>
      </w:r>
      <w:r>
        <w:t>zostanie dostarczona faktura ze wszystkimi wymaganymi załącznikami.</w:t>
      </w:r>
    </w:p>
    <w:p w14:paraId="33FD530A" w14:textId="77777777" w:rsidR="007D640B" w:rsidRDefault="00000000">
      <w:pPr>
        <w:pStyle w:val="Akapitzlist"/>
        <w:numPr>
          <w:ilvl w:val="0"/>
          <w:numId w:val="8"/>
        </w:numPr>
        <w:tabs>
          <w:tab w:val="left" w:pos="499"/>
        </w:tabs>
        <w:spacing w:line="253" w:lineRule="exact"/>
        <w:ind w:left="499" w:hanging="358"/>
      </w:pPr>
      <w:r>
        <w:rPr>
          <w:w w:val="90"/>
        </w:rPr>
        <w:t>Za</w:t>
      </w:r>
      <w:r>
        <w:rPr>
          <w:spacing w:val="-1"/>
        </w:rPr>
        <w:t xml:space="preserve"> </w:t>
      </w:r>
      <w:r>
        <w:rPr>
          <w:w w:val="90"/>
        </w:rPr>
        <w:t>dzień</w:t>
      </w:r>
      <w:r>
        <w:rPr>
          <w:spacing w:val="-1"/>
        </w:rPr>
        <w:t xml:space="preserve"> </w:t>
      </w:r>
      <w:r>
        <w:rPr>
          <w:w w:val="90"/>
        </w:rPr>
        <w:t>zapłaty</w:t>
      </w:r>
      <w:r>
        <w:rPr>
          <w:spacing w:val="-2"/>
        </w:rPr>
        <w:t xml:space="preserve"> </w:t>
      </w:r>
      <w:r>
        <w:rPr>
          <w:w w:val="90"/>
        </w:rPr>
        <w:t>uważa</w:t>
      </w:r>
      <w:r>
        <w:rPr>
          <w:spacing w:val="-6"/>
        </w:rPr>
        <w:t xml:space="preserve"> </w:t>
      </w:r>
      <w:r>
        <w:rPr>
          <w:w w:val="90"/>
        </w:rPr>
        <w:t>się</w:t>
      </w:r>
      <w:r>
        <w:rPr>
          <w:spacing w:val="-1"/>
        </w:rPr>
        <w:t xml:space="preserve"> </w:t>
      </w:r>
      <w:r>
        <w:rPr>
          <w:w w:val="90"/>
        </w:rPr>
        <w:t>dzień</w:t>
      </w:r>
      <w:r>
        <w:rPr>
          <w:spacing w:val="-1"/>
        </w:rPr>
        <w:t xml:space="preserve"> </w:t>
      </w:r>
      <w:r>
        <w:rPr>
          <w:w w:val="90"/>
        </w:rPr>
        <w:t>obciążenia</w:t>
      </w:r>
      <w:r>
        <w:t xml:space="preserve"> </w:t>
      </w:r>
      <w:r>
        <w:rPr>
          <w:w w:val="90"/>
        </w:rPr>
        <w:t>rachunku</w:t>
      </w:r>
      <w:r>
        <w:rPr>
          <w:spacing w:val="-1"/>
        </w:rPr>
        <w:t xml:space="preserve"> </w:t>
      </w:r>
      <w:r>
        <w:rPr>
          <w:w w:val="90"/>
        </w:rPr>
        <w:t>bankowego</w:t>
      </w:r>
      <w:r>
        <w:rPr>
          <w:spacing w:val="-1"/>
        </w:rPr>
        <w:t xml:space="preserve"> </w:t>
      </w:r>
      <w:r>
        <w:rPr>
          <w:spacing w:val="-2"/>
          <w:w w:val="90"/>
        </w:rPr>
        <w:t>Zamawiającego.</w:t>
      </w:r>
    </w:p>
    <w:p w14:paraId="18676E91" w14:textId="77777777" w:rsidR="007D640B" w:rsidRDefault="00000000">
      <w:pPr>
        <w:pStyle w:val="Akapitzlist"/>
        <w:numPr>
          <w:ilvl w:val="0"/>
          <w:numId w:val="8"/>
        </w:numPr>
        <w:tabs>
          <w:tab w:val="left" w:pos="499"/>
          <w:tab w:val="left" w:pos="1609"/>
          <w:tab w:val="left" w:pos="2898"/>
          <w:tab w:val="left" w:pos="3224"/>
          <w:tab w:val="left" w:pos="4178"/>
          <w:tab w:val="left" w:pos="5628"/>
          <w:tab w:val="left" w:pos="6331"/>
          <w:tab w:val="left" w:pos="6789"/>
          <w:tab w:val="left" w:pos="7907"/>
        </w:tabs>
        <w:spacing w:before="31"/>
        <w:ind w:left="499" w:hanging="358"/>
      </w:pPr>
      <w:r>
        <w:rPr>
          <w:spacing w:val="-2"/>
        </w:rPr>
        <w:t>Płatności</w:t>
      </w:r>
      <w:r>
        <w:tab/>
      </w:r>
      <w:r>
        <w:rPr>
          <w:spacing w:val="-2"/>
        </w:rPr>
        <w:t>wynikające</w:t>
      </w:r>
      <w:r>
        <w:tab/>
      </w:r>
      <w:r>
        <w:rPr>
          <w:spacing w:val="-10"/>
        </w:rPr>
        <w:t>z</w:t>
      </w:r>
      <w:r>
        <w:tab/>
      </w:r>
      <w:r>
        <w:rPr>
          <w:spacing w:val="-2"/>
        </w:rPr>
        <w:t>umowy,</w:t>
      </w:r>
      <w:r>
        <w:tab/>
      </w:r>
      <w:r>
        <w:rPr>
          <w:spacing w:val="-2"/>
        </w:rPr>
        <w:t>dokonywane</w:t>
      </w:r>
      <w:r>
        <w:tab/>
      </w:r>
      <w:r>
        <w:rPr>
          <w:spacing w:val="-4"/>
        </w:rPr>
        <w:t>będą</w:t>
      </w:r>
      <w:r>
        <w:tab/>
      </w:r>
      <w:r>
        <w:rPr>
          <w:spacing w:val="-5"/>
        </w:rPr>
        <w:t>na</w:t>
      </w:r>
      <w:r>
        <w:tab/>
      </w:r>
      <w:r>
        <w:rPr>
          <w:spacing w:val="-2"/>
        </w:rPr>
        <w:t>rachunek</w:t>
      </w:r>
      <w:r>
        <w:tab/>
      </w:r>
      <w:r>
        <w:rPr>
          <w:spacing w:val="-2"/>
        </w:rPr>
        <w:t>Wykonawcy</w:t>
      </w:r>
    </w:p>
    <w:p w14:paraId="53097289" w14:textId="77777777" w:rsidR="007D640B" w:rsidRDefault="00000000">
      <w:pPr>
        <w:spacing w:before="27"/>
        <w:ind w:left="501"/>
      </w:pPr>
      <w:r>
        <w:rPr>
          <w:spacing w:val="-2"/>
        </w:rPr>
        <w:t>…………………………………</w:t>
      </w:r>
    </w:p>
    <w:p w14:paraId="2C7BE503" w14:textId="77777777" w:rsidR="007D640B" w:rsidRDefault="00000000">
      <w:pPr>
        <w:pStyle w:val="Akapitzlist"/>
        <w:numPr>
          <w:ilvl w:val="0"/>
          <w:numId w:val="8"/>
        </w:numPr>
        <w:tabs>
          <w:tab w:val="left" w:pos="499"/>
          <w:tab w:val="left" w:pos="501"/>
        </w:tabs>
        <w:spacing w:before="31" w:line="268" w:lineRule="auto"/>
        <w:ind w:right="277"/>
      </w:pPr>
      <w:r>
        <w:rPr>
          <w:spacing w:val="-2"/>
        </w:rPr>
        <w:t>Zmiana</w:t>
      </w:r>
      <w:r>
        <w:rPr>
          <w:spacing w:val="-6"/>
        </w:rPr>
        <w:t xml:space="preserve"> </w:t>
      </w:r>
      <w:r>
        <w:rPr>
          <w:spacing w:val="-2"/>
        </w:rPr>
        <w:t>numeru</w:t>
      </w:r>
      <w:r>
        <w:rPr>
          <w:spacing w:val="-8"/>
        </w:rPr>
        <w:t xml:space="preserve"> </w:t>
      </w:r>
      <w:r>
        <w:rPr>
          <w:spacing w:val="-2"/>
        </w:rPr>
        <w:t>rachunku,</w:t>
      </w:r>
      <w:r>
        <w:rPr>
          <w:spacing w:val="-6"/>
        </w:rPr>
        <w:t xml:space="preserve"> </w:t>
      </w:r>
      <w:r>
        <w:rPr>
          <w:spacing w:val="-2"/>
        </w:rPr>
        <w:t>z</w:t>
      </w:r>
      <w:r>
        <w:rPr>
          <w:spacing w:val="-8"/>
        </w:rPr>
        <w:t xml:space="preserve"> </w:t>
      </w:r>
      <w:r>
        <w:rPr>
          <w:spacing w:val="-2"/>
        </w:rPr>
        <w:t>zastrzeżeniem</w:t>
      </w:r>
      <w:r>
        <w:rPr>
          <w:spacing w:val="-7"/>
        </w:rPr>
        <w:t xml:space="preserve"> </w:t>
      </w:r>
      <w:r>
        <w:rPr>
          <w:spacing w:val="-2"/>
        </w:rPr>
        <w:t>ust.</w:t>
      </w:r>
      <w:r>
        <w:rPr>
          <w:spacing w:val="-7"/>
        </w:rPr>
        <w:t xml:space="preserve"> </w:t>
      </w:r>
      <w:r>
        <w:rPr>
          <w:spacing w:val="-2"/>
        </w:rPr>
        <w:t>15,</w:t>
      </w:r>
      <w:r>
        <w:rPr>
          <w:spacing w:val="-7"/>
        </w:rPr>
        <w:t xml:space="preserve"> </w:t>
      </w:r>
      <w:r>
        <w:rPr>
          <w:spacing w:val="-2"/>
        </w:rPr>
        <w:t>może</w:t>
      </w:r>
      <w:r>
        <w:rPr>
          <w:spacing w:val="-9"/>
        </w:rPr>
        <w:t xml:space="preserve"> </w:t>
      </w:r>
      <w:r>
        <w:rPr>
          <w:spacing w:val="-2"/>
        </w:rPr>
        <w:t>być</w:t>
      </w:r>
      <w:r>
        <w:rPr>
          <w:spacing w:val="-8"/>
        </w:rPr>
        <w:t xml:space="preserve"> </w:t>
      </w:r>
      <w:r>
        <w:rPr>
          <w:spacing w:val="-2"/>
        </w:rPr>
        <w:t>dokonana</w:t>
      </w:r>
      <w:r>
        <w:rPr>
          <w:spacing w:val="-10"/>
        </w:rPr>
        <w:t xml:space="preserve"> </w:t>
      </w:r>
      <w:r>
        <w:rPr>
          <w:spacing w:val="-2"/>
        </w:rPr>
        <w:t>tylko</w:t>
      </w:r>
      <w:r>
        <w:rPr>
          <w:spacing w:val="-6"/>
        </w:rPr>
        <w:t xml:space="preserve"> </w:t>
      </w:r>
      <w:r>
        <w:rPr>
          <w:spacing w:val="-2"/>
        </w:rPr>
        <w:t>w</w:t>
      </w:r>
      <w:r>
        <w:rPr>
          <w:spacing w:val="-9"/>
        </w:rPr>
        <w:t xml:space="preserve"> </w:t>
      </w:r>
      <w:r>
        <w:rPr>
          <w:spacing w:val="-2"/>
        </w:rPr>
        <w:t xml:space="preserve">formie </w:t>
      </w:r>
      <w:r>
        <w:t>aneksu do niniejszej umowy.</w:t>
      </w:r>
    </w:p>
    <w:p w14:paraId="280D6581" w14:textId="77777777" w:rsidR="007D640B" w:rsidRDefault="00000000">
      <w:pPr>
        <w:pStyle w:val="Akapitzlist"/>
        <w:numPr>
          <w:ilvl w:val="0"/>
          <w:numId w:val="8"/>
        </w:numPr>
        <w:tabs>
          <w:tab w:val="left" w:pos="499"/>
          <w:tab w:val="left" w:pos="501"/>
        </w:tabs>
        <w:spacing w:line="268" w:lineRule="auto"/>
        <w:ind w:right="272"/>
      </w:pPr>
      <w:r>
        <w:t>Bez</w:t>
      </w:r>
      <w:r>
        <w:rPr>
          <w:spacing w:val="40"/>
        </w:rPr>
        <w:t xml:space="preserve"> </w:t>
      </w:r>
      <w:r>
        <w:t>uprzedniej,</w:t>
      </w:r>
      <w:r>
        <w:rPr>
          <w:spacing w:val="40"/>
        </w:rPr>
        <w:t xml:space="preserve"> </w:t>
      </w:r>
      <w:r>
        <w:t>pisemnej</w:t>
      </w:r>
      <w:r>
        <w:rPr>
          <w:spacing w:val="40"/>
        </w:rPr>
        <w:t xml:space="preserve"> </w:t>
      </w:r>
      <w:r>
        <w:t>zgody</w:t>
      </w:r>
      <w:r>
        <w:rPr>
          <w:spacing w:val="40"/>
        </w:rPr>
        <w:t xml:space="preserve"> </w:t>
      </w:r>
      <w:r>
        <w:t>Zamawiającego,</w:t>
      </w:r>
      <w:r>
        <w:rPr>
          <w:spacing w:val="40"/>
        </w:rPr>
        <w:t xml:space="preserve"> </w:t>
      </w:r>
      <w:r>
        <w:t>Wykonawca</w:t>
      </w:r>
      <w:r>
        <w:rPr>
          <w:spacing w:val="40"/>
        </w:rPr>
        <w:t xml:space="preserve"> </w:t>
      </w:r>
      <w:r>
        <w:t>nie</w:t>
      </w:r>
      <w:r>
        <w:rPr>
          <w:spacing w:val="40"/>
        </w:rPr>
        <w:t xml:space="preserve"> </w:t>
      </w:r>
      <w:r>
        <w:t>może</w:t>
      </w:r>
      <w:r>
        <w:rPr>
          <w:spacing w:val="40"/>
        </w:rPr>
        <w:t xml:space="preserve"> </w:t>
      </w:r>
      <w:r>
        <w:t>dokonać przelewu</w:t>
      </w:r>
      <w:r>
        <w:rPr>
          <w:spacing w:val="-16"/>
        </w:rPr>
        <w:t xml:space="preserve"> </w:t>
      </w:r>
      <w:r>
        <w:t>wierzytelności</w:t>
      </w:r>
      <w:r>
        <w:rPr>
          <w:spacing w:val="-15"/>
        </w:rPr>
        <w:t xml:space="preserve"> </w:t>
      </w:r>
      <w:r>
        <w:t>wynikających</w:t>
      </w:r>
      <w:r>
        <w:rPr>
          <w:spacing w:val="-15"/>
        </w:rPr>
        <w:t xml:space="preserve"> </w:t>
      </w:r>
      <w:r>
        <w:t>z</w:t>
      </w:r>
      <w:r>
        <w:rPr>
          <w:spacing w:val="-16"/>
        </w:rPr>
        <w:t xml:space="preserve"> </w:t>
      </w:r>
      <w:r>
        <w:t>Umowy.</w:t>
      </w:r>
    </w:p>
    <w:p w14:paraId="24FBCF4C" w14:textId="77777777" w:rsidR="007D640B" w:rsidRDefault="007D640B">
      <w:pPr>
        <w:pStyle w:val="Tekstpodstawowy"/>
        <w:spacing w:before="20"/>
        <w:ind w:left="0" w:firstLine="0"/>
        <w:jc w:val="left"/>
      </w:pPr>
    </w:p>
    <w:p w14:paraId="6B4C4A62" w14:textId="77777777" w:rsidR="007D640B" w:rsidRDefault="00000000">
      <w:pPr>
        <w:pStyle w:val="Nagwek1"/>
        <w:ind w:left="0" w:right="336"/>
      </w:pPr>
      <w:r>
        <w:t xml:space="preserve">§ </w:t>
      </w:r>
      <w:r>
        <w:rPr>
          <w:spacing w:val="-5"/>
        </w:rPr>
        <w:t>10</w:t>
      </w:r>
    </w:p>
    <w:p w14:paraId="68CE7F25" w14:textId="77777777" w:rsidR="007D640B" w:rsidRDefault="00000000">
      <w:pPr>
        <w:pStyle w:val="Nagwek2"/>
        <w:ind w:right="338"/>
      </w:pPr>
      <w:r>
        <w:t>Kary</w:t>
      </w:r>
      <w:r>
        <w:rPr>
          <w:spacing w:val="-6"/>
        </w:rPr>
        <w:t xml:space="preserve"> </w:t>
      </w:r>
      <w:r>
        <w:rPr>
          <w:spacing w:val="-2"/>
        </w:rPr>
        <w:t>umowne</w:t>
      </w:r>
    </w:p>
    <w:p w14:paraId="54F09DDC" w14:textId="77777777" w:rsidR="007D640B" w:rsidRDefault="00000000">
      <w:pPr>
        <w:pStyle w:val="Akapitzlist"/>
        <w:numPr>
          <w:ilvl w:val="0"/>
          <w:numId w:val="7"/>
        </w:numPr>
        <w:tabs>
          <w:tab w:val="left" w:pos="499"/>
        </w:tabs>
        <w:spacing w:before="28"/>
        <w:ind w:left="499" w:hanging="358"/>
      </w:pPr>
      <w:r>
        <w:rPr>
          <w:spacing w:val="-8"/>
        </w:rPr>
        <w:t>Wykonawca</w:t>
      </w:r>
      <w:r>
        <w:rPr>
          <w:spacing w:val="-3"/>
        </w:rPr>
        <w:t xml:space="preserve"> </w:t>
      </w:r>
      <w:r>
        <w:rPr>
          <w:spacing w:val="-8"/>
        </w:rPr>
        <w:t>zapłaci</w:t>
      </w:r>
      <w:r>
        <w:rPr>
          <w:spacing w:val="-3"/>
        </w:rPr>
        <w:t xml:space="preserve"> </w:t>
      </w:r>
      <w:r>
        <w:rPr>
          <w:spacing w:val="-8"/>
        </w:rPr>
        <w:t>karę</w:t>
      </w:r>
      <w:r>
        <w:rPr>
          <w:spacing w:val="-4"/>
        </w:rPr>
        <w:t xml:space="preserve"> </w:t>
      </w:r>
      <w:r>
        <w:rPr>
          <w:spacing w:val="-8"/>
        </w:rPr>
        <w:t>umowną</w:t>
      </w:r>
      <w:r>
        <w:rPr>
          <w:spacing w:val="-3"/>
        </w:rPr>
        <w:t xml:space="preserve"> </w:t>
      </w:r>
      <w:r>
        <w:rPr>
          <w:spacing w:val="-8"/>
        </w:rPr>
        <w:t>w</w:t>
      </w:r>
      <w:r>
        <w:rPr>
          <w:spacing w:val="-3"/>
        </w:rPr>
        <w:t xml:space="preserve"> </w:t>
      </w:r>
      <w:r>
        <w:rPr>
          <w:spacing w:val="-8"/>
        </w:rPr>
        <w:t>przypadku:</w:t>
      </w:r>
    </w:p>
    <w:p w14:paraId="2DE4DE95" w14:textId="6FDDC9D9" w:rsidR="007D640B" w:rsidRDefault="00000000">
      <w:pPr>
        <w:pStyle w:val="Akapitzlist"/>
        <w:numPr>
          <w:ilvl w:val="1"/>
          <w:numId w:val="7"/>
        </w:numPr>
        <w:tabs>
          <w:tab w:val="left" w:pos="978"/>
          <w:tab w:val="left" w:pos="981"/>
        </w:tabs>
        <w:spacing w:before="30" w:line="266" w:lineRule="auto"/>
        <w:ind w:right="277"/>
      </w:pPr>
      <w:r>
        <w:t>zwłoki w wykonaniu przedmiotu umowy w terminie o którym mowa w § 2 ust. 1 umowy,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wysokości</w:t>
      </w:r>
      <w:r>
        <w:rPr>
          <w:spacing w:val="-11"/>
        </w:rPr>
        <w:t xml:space="preserve"> </w:t>
      </w:r>
      <w:r>
        <w:t>0,</w:t>
      </w:r>
      <w:r w:rsidR="00C56952">
        <w:t>0</w:t>
      </w:r>
      <w:r>
        <w:t>1</w:t>
      </w:r>
      <w:r>
        <w:rPr>
          <w:spacing w:val="-12"/>
        </w:rPr>
        <w:t xml:space="preserve"> </w:t>
      </w:r>
      <w:r>
        <w:t>%</w:t>
      </w:r>
      <w:r>
        <w:rPr>
          <w:spacing w:val="-10"/>
        </w:rPr>
        <w:t xml:space="preserve"> </w:t>
      </w:r>
      <w:r>
        <w:t>wartości</w:t>
      </w:r>
      <w:r>
        <w:rPr>
          <w:spacing w:val="-11"/>
        </w:rPr>
        <w:t xml:space="preserve"> </w:t>
      </w:r>
      <w:r>
        <w:t>umownego</w:t>
      </w:r>
      <w:r>
        <w:rPr>
          <w:spacing w:val="-12"/>
        </w:rPr>
        <w:t xml:space="preserve"> </w:t>
      </w:r>
      <w:r>
        <w:t>wynagrodzenia</w:t>
      </w:r>
      <w:r>
        <w:rPr>
          <w:spacing w:val="-11"/>
        </w:rPr>
        <w:t xml:space="preserve"> </w:t>
      </w:r>
      <w:r>
        <w:t>brutto,</w:t>
      </w:r>
      <w:r>
        <w:rPr>
          <w:spacing w:val="-10"/>
        </w:rPr>
        <w:t xml:space="preserve"> </w:t>
      </w:r>
      <w:r>
        <w:t>naliczonej za</w:t>
      </w:r>
      <w:r>
        <w:rPr>
          <w:spacing w:val="-16"/>
        </w:rPr>
        <w:t xml:space="preserve"> </w:t>
      </w:r>
      <w:r>
        <w:t>każdy</w:t>
      </w:r>
      <w:r>
        <w:rPr>
          <w:spacing w:val="-15"/>
        </w:rPr>
        <w:t xml:space="preserve"> </w:t>
      </w:r>
      <w:r>
        <w:t>dzień</w:t>
      </w:r>
      <w:r>
        <w:rPr>
          <w:spacing w:val="-15"/>
        </w:rPr>
        <w:t xml:space="preserve"> </w:t>
      </w:r>
      <w:r>
        <w:t>zwłoki;</w:t>
      </w:r>
    </w:p>
    <w:p w14:paraId="403BD5EB" w14:textId="2A9577FA" w:rsidR="007D640B" w:rsidRDefault="00000000">
      <w:pPr>
        <w:pStyle w:val="Akapitzlist"/>
        <w:numPr>
          <w:ilvl w:val="1"/>
          <w:numId w:val="7"/>
        </w:numPr>
        <w:tabs>
          <w:tab w:val="left" w:pos="978"/>
          <w:tab w:val="left" w:pos="981"/>
        </w:tabs>
        <w:spacing w:before="5" w:line="268" w:lineRule="auto"/>
        <w:ind w:right="273"/>
      </w:pPr>
      <w:r>
        <w:t xml:space="preserve">zwłoki w usunięciu w terminie wyznaczonym przez Zamawiającego wad </w:t>
      </w:r>
      <w:r>
        <w:rPr>
          <w:spacing w:val="-4"/>
        </w:rPr>
        <w:lastRenderedPageBreak/>
        <w:t>stwierdzonych</w:t>
      </w:r>
      <w:r>
        <w:rPr>
          <w:spacing w:val="-6"/>
        </w:rPr>
        <w:t xml:space="preserve"> </w:t>
      </w:r>
      <w:r>
        <w:rPr>
          <w:spacing w:val="-4"/>
        </w:rPr>
        <w:t>przy odbiorze</w:t>
      </w:r>
      <w:r>
        <w:rPr>
          <w:spacing w:val="-5"/>
        </w:rPr>
        <w:t xml:space="preserve"> </w:t>
      </w:r>
      <w:r>
        <w:rPr>
          <w:spacing w:val="-4"/>
        </w:rPr>
        <w:t xml:space="preserve">końcowym lub odbiorze przed upływem okresu rękojmi </w:t>
      </w:r>
      <w:r>
        <w:t>– w wysokości 0,</w:t>
      </w:r>
      <w:r w:rsidR="00C56952">
        <w:t>0</w:t>
      </w:r>
      <w:r>
        <w:t>1% od wynagrodzenia umownego brutto, o którym mowa w § 8 ust.1,</w:t>
      </w:r>
      <w:r>
        <w:rPr>
          <w:spacing w:val="-1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każdy</w:t>
      </w:r>
      <w:r>
        <w:rPr>
          <w:spacing w:val="-2"/>
        </w:rPr>
        <w:t xml:space="preserve"> </w:t>
      </w:r>
      <w:r>
        <w:t>dzień</w:t>
      </w:r>
      <w:r>
        <w:rPr>
          <w:spacing w:val="-3"/>
        </w:rPr>
        <w:t xml:space="preserve"> </w:t>
      </w:r>
      <w:r>
        <w:t>zwłoki,</w:t>
      </w:r>
      <w:r>
        <w:rPr>
          <w:spacing w:val="-1"/>
        </w:rPr>
        <w:t xml:space="preserve"> </w:t>
      </w:r>
      <w:r>
        <w:t>liczony od</w:t>
      </w:r>
      <w:r>
        <w:rPr>
          <w:spacing w:val="-3"/>
        </w:rPr>
        <w:t xml:space="preserve"> </w:t>
      </w:r>
      <w:r>
        <w:t>upływu terminu</w:t>
      </w:r>
      <w:r>
        <w:rPr>
          <w:spacing w:val="-3"/>
        </w:rPr>
        <w:t xml:space="preserve"> </w:t>
      </w:r>
      <w:r>
        <w:t>wyznaczonego</w:t>
      </w:r>
      <w:r>
        <w:rPr>
          <w:spacing w:val="-4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 postanowieniami § 7 ust. 10 na usunięcie wad;</w:t>
      </w:r>
    </w:p>
    <w:p w14:paraId="528A5F67" w14:textId="77777777" w:rsidR="007D640B" w:rsidRDefault="00000000">
      <w:pPr>
        <w:pStyle w:val="Akapitzlist"/>
        <w:numPr>
          <w:ilvl w:val="1"/>
          <w:numId w:val="7"/>
        </w:numPr>
        <w:tabs>
          <w:tab w:val="left" w:pos="978"/>
          <w:tab w:val="left" w:pos="981"/>
        </w:tabs>
        <w:spacing w:line="268" w:lineRule="auto"/>
        <w:ind w:right="274"/>
      </w:pPr>
      <w:r>
        <w:t xml:space="preserve">z tytułu odstąpienia od umowy przez Zamawiającego z powodu okoliczności, o których mowa w § 15 lub rozwiązania umowy z przyczyn leżących po stronie </w:t>
      </w:r>
      <w:r>
        <w:rPr>
          <w:spacing w:val="-2"/>
        </w:rPr>
        <w:t>Wykonawcy</w:t>
      </w:r>
      <w:r>
        <w:rPr>
          <w:spacing w:val="-14"/>
        </w:rPr>
        <w:t xml:space="preserve"> </w:t>
      </w:r>
      <w:r>
        <w:rPr>
          <w:spacing w:val="-2"/>
        </w:rPr>
        <w:t>(niezależnych</w:t>
      </w:r>
      <w:r>
        <w:rPr>
          <w:spacing w:val="-13"/>
        </w:rPr>
        <w:t xml:space="preserve"> </w:t>
      </w:r>
      <w:r>
        <w:rPr>
          <w:spacing w:val="-2"/>
        </w:rPr>
        <w:t>od</w:t>
      </w:r>
      <w:r>
        <w:rPr>
          <w:spacing w:val="-13"/>
        </w:rPr>
        <w:t xml:space="preserve"> </w:t>
      </w:r>
      <w:r>
        <w:rPr>
          <w:spacing w:val="-2"/>
        </w:rPr>
        <w:t>Zamawiającego),</w:t>
      </w:r>
      <w:r>
        <w:rPr>
          <w:spacing w:val="-14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wysokości</w:t>
      </w:r>
      <w:r>
        <w:rPr>
          <w:spacing w:val="-13"/>
        </w:rPr>
        <w:t xml:space="preserve"> </w:t>
      </w:r>
      <w:r>
        <w:rPr>
          <w:spacing w:val="-2"/>
        </w:rPr>
        <w:t>10</w:t>
      </w:r>
      <w:r>
        <w:rPr>
          <w:spacing w:val="-13"/>
        </w:rPr>
        <w:t xml:space="preserve"> </w:t>
      </w:r>
      <w:r>
        <w:rPr>
          <w:spacing w:val="-2"/>
        </w:rPr>
        <w:t>%</w:t>
      </w:r>
      <w:r>
        <w:rPr>
          <w:spacing w:val="-14"/>
        </w:rPr>
        <w:t xml:space="preserve"> </w:t>
      </w:r>
      <w:r>
        <w:rPr>
          <w:spacing w:val="-2"/>
        </w:rPr>
        <w:t xml:space="preserve">wynagrodzenia </w:t>
      </w:r>
      <w:r>
        <w:t>umownego brutto określonego w § 8 ust. 1;</w:t>
      </w:r>
    </w:p>
    <w:p w14:paraId="217AD3C1" w14:textId="77777777" w:rsidR="007D640B" w:rsidRDefault="00000000">
      <w:pPr>
        <w:pStyle w:val="Akapitzlist"/>
        <w:numPr>
          <w:ilvl w:val="1"/>
          <w:numId w:val="7"/>
        </w:numPr>
        <w:tabs>
          <w:tab w:val="left" w:pos="978"/>
          <w:tab w:val="left" w:pos="981"/>
        </w:tabs>
        <w:spacing w:line="268" w:lineRule="auto"/>
        <w:ind w:right="273"/>
      </w:pPr>
      <w:r>
        <w:rPr>
          <w:spacing w:val="-4"/>
        </w:rPr>
        <w:t>w</w:t>
      </w:r>
      <w:r>
        <w:rPr>
          <w:spacing w:val="-5"/>
        </w:rPr>
        <w:t xml:space="preserve"> </w:t>
      </w:r>
      <w:r>
        <w:rPr>
          <w:spacing w:val="-4"/>
        </w:rPr>
        <w:t>przypadku</w:t>
      </w:r>
      <w:r>
        <w:rPr>
          <w:spacing w:val="-5"/>
        </w:rPr>
        <w:t xml:space="preserve"> </w:t>
      </w:r>
      <w:r>
        <w:rPr>
          <w:spacing w:val="-4"/>
        </w:rPr>
        <w:t>odstąpienia</w:t>
      </w:r>
      <w:r>
        <w:rPr>
          <w:spacing w:val="-5"/>
        </w:rPr>
        <w:t xml:space="preserve"> </w:t>
      </w:r>
      <w:r>
        <w:rPr>
          <w:spacing w:val="-4"/>
        </w:rPr>
        <w:t>od</w:t>
      </w:r>
      <w:r>
        <w:rPr>
          <w:spacing w:val="-5"/>
        </w:rPr>
        <w:t xml:space="preserve"> </w:t>
      </w:r>
      <w:r>
        <w:rPr>
          <w:spacing w:val="-4"/>
        </w:rPr>
        <w:t>umowy</w:t>
      </w:r>
      <w:r>
        <w:rPr>
          <w:spacing w:val="-5"/>
        </w:rPr>
        <w:t xml:space="preserve"> </w:t>
      </w:r>
      <w:r>
        <w:rPr>
          <w:spacing w:val="-4"/>
        </w:rPr>
        <w:t>przez</w:t>
      </w:r>
      <w:r>
        <w:rPr>
          <w:spacing w:val="-7"/>
        </w:rPr>
        <w:t xml:space="preserve"> </w:t>
      </w:r>
      <w:r>
        <w:rPr>
          <w:spacing w:val="-4"/>
        </w:rPr>
        <w:t>Wykonawcę</w:t>
      </w:r>
      <w:r>
        <w:rPr>
          <w:spacing w:val="-5"/>
        </w:rPr>
        <w:t xml:space="preserve"> </w:t>
      </w:r>
      <w:r>
        <w:rPr>
          <w:spacing w:val="-4"/>
        </w:rPr>
        <w:t>z</w:t>
      </w:r>
      <w:r>
        <w:rPr>
          <w:spacing w:val="-5"/>
        </w:rPr>
        <w:t xml:space="preserve"> </w:t>
      </w:r>
      <w:r>
        <w:rPr>
          <w:spacing w:val="-4"/>
        </w:rPr>
        <w:t>przyczyn</w:t>
      </w:r>
      <w:r>
        <w:rPr>
          <w:spacing w:val="-5"/>
        </w:rPr>
        <w:t xml:space="preserve"> </w:t>
      </w:r>
      <w:r>
        <w:rPr>
          <w:spacing w:val="-4"/>
        </w:rPr>
        <w:t>niezależnych</w:t>
      </w:r>
      <w:r>
        <w:rPr>
          <w:spacing w:val="-5"/>
        </w:rPr>
        <w:t xml:space="preserve"> </w:t>
      </w:r>
      <w:r>
        <w:rPr>
          <w:spacing w:val="-4"/>
        </w:rPr>
        <w:t xml:space="preserve">od </w:t>
      </w:r>
      <w:r>
        <w:rPr>
          <w:spacing w:val="-6"/>
        </w:rPr>
        <w:t>Zamawiającego, w wysokości 10% wynagrodzenia umownego brutto określonego w</w:t>
      </w:r>
    </w:p>
    <w:p w14:paraId="001A44B8" w14:textId="77777777" w:rsidR="007D640B" w:rsidRDefault="00000000">
      <w:pPr>
        <w:pStyle w:val="Tekstpodstawowy"/>
        <w:spacing w:line="253" w:lineRule="exact"/>
        <w:ind w:left="981" w:firstLine="0"/>
      </w:pPr>
      <w:r>
        <w:t>§</w:t>
      </w:r>
      <w:r>
        <w:rPr>
          <w:spacing w:val="-4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rPr>
          <w:spacing w:val="-2"/>
        </w:rPr>
        <w:t>umowy;</w:t>
      </w:r>
    </w:p>
    <w:p w14:paraId="0ACB03C4" w14:textId="0F45A260" w:rsidR="007D640B" w:rsidRDefault="00000000">
      <w:pPr>
        <w:pStyle w:val="Akapitzlist"/>
        <w:numPr>
          <w:ilvl w:val="1"/>
          <w:numId w:val="7"/>
        </w:numPr>
        <w:tabs>
          <w:tab w:val="left" w:pos="978"/>
          <w:tab w:val="left" w:pos="981"/>
        </w:tabs>
        <w:spacing w:before="20" w:line="268" w:lineRule="auto"/>
        <w:ind w:right="272"/>
      </w:pPr>
      <w:r>
        <w:t>za brak zapłaty wynagrodzenia należnego podwykonawcy lub dalszemu podwykonawcy,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wysokości</w:t>
      </w:r>
      <w:r>
        <w:rPr>
          <w:spacing w:val="-1"/>
        </w:rPr>
        <w:t xml:space="preserve"> </w:t>
      </w:r>
      <w:r w:rsidR="000172F5">
        <w:rPr>
          <w:spacing w:val="-1"/>
        </w:rPr>
        <w:t>0,</w:t>
      </w:r>
      <w:r w:rsidR="00C56952">
        <w:t>1</w:t>
      </w:r>
      <w:r>
        <w:t>%</w:t>
      </w:r>
      <w:r>
        <w:rPr>
          <w:spacing w:val="-3"/>
        </w:rPr>
        <w:t xml:space="preserve"> </w:t>
      </w:r>
      <w:r>
        <w:t>wynagrodzenia</w:t>
      </w:r>
      <w:r>
        <w:rPr>
          <w:spacing w:val="-2"/>
        </w:rPr>
        <w:t xml:space="preserve"> </w:t>
      </w:r>
      <w:r>
        <w:t>brutto,</w:t>
      </w:r>
      <w:r>
        <w:rPr>
          <w:spacing w:val="-3"/>
        </w:rPr>
        <w:t xml:space="preserve"> </w:t>
      </w:r>
      <w:r>
        <w:t>wynikającego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zawartej umowy o podwykonawstwo;</w:t>
      </w:r>
    </w:p>
    <w:p w14:paraId="295C1D2B" w14:textId="721048B0" w:rsidR="007D640B" w:rsidRDefault="00000000">
      <w:pPr>
        <w:pStyle w:val="Akapitzlist"/>
        <w:numPr>
          <w:ilvl w:val="1"/>
          <w:numId w:val="7"/>
        </w:numPr>
        <w:tabs>
          <w:tab w:val="left" w:pos="978"/>
          <w:tab w:val="left" w:pos="981"/>
        </w:tabs>
        <w:spacing w:line="268" w:lineRule="auto"/>
        <w:ind w:right="269"/>
      </w:pPr>
      <w:r>
        <w:rPr>
          <w:spacing w:val="-6"/>
        </w:rPr>
        <w:t>za każdy</w:t>
      </w:r>
      <w:r>
        <w:rPr>
          <w:spacing w:val="-7"/>
        </w:rPr>
        <w:t xml:space="preserve"> </w:t>
      </w:r>
      <w:r>
        <w:rPr>
          <w:spacing w:val="-6"/>
        </w:rPr>
        <w:t>dzień</w:t>
      </w:r>
      <w:r>
        <w:rPr>
          <w:spacing w:val="-7"/>
        </w:rPr>
        <w:t xml:space="preserve"> </w:t>
      </w:r>
      <w:r>
        <w:rPr>
          <w:spacing w:val="-6"/>
        </w:rPr>
        <w:t xml:space="preserve">opóźnienia w zapłaceniu wynagrodzenia należnego podwykonawcy </w:t>
      </w:r>
      <w:r>
        <w:t>lub dalszego podwykonawcy, w wysokości 0,</w:t>
      </w:r>
      <w:r w:rsidR="00C56952">
        <w:t>0</w:t>
      </w:r>
      <w:r>
        <w:t>1% wynagrodzenia brutto wynikającego z zawartej umowy o podwykonawstwo;</w:t>
      </w:r>
    </w:p>
    <w:p w14:paraId="4DD7CDDB" w14:textId="0BA09A8C" w:rsidR="007D640B" w:rsidRDefault="00000000">
      <w:pPr>
        <w:pStyle w:val="Akapitzlist"/>
        <w:numPr>
          <w:ilvl w:val="1"/>
          <w:numId w:val="7"/>
        </w:numPr>
        <w:tabs>
          <w:tab w:val="left" w:pos="978"/>
          <w:tab w:val="left" w:pos="981"/>
        </w:tabs>
        <w:spacing w:line="266" w:lineRule="auto"/>
        <w:ind w:right="270"/>
      </w:pPr>
      <w:r>
        <w:t>za</w:t>
      </w:r>
      <w:r>
        <w:rPr>
          <w:spacing w:val="-6"/>
        </w:rPr>
        <w:t xml:space="preserve"> </w:t>
      </w:r>
      <w:r>
        <w:t>nieprzedłożenie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zaakceptowania</w:t>
      </w:r>
      <w:r>
        <w:rPr>
          <w:spacing w:val="-6"/>
        </w:rPr>
        <w:t xml:space="preserve"> </w:t>
      </w:r>
      <w:r>
        <w:t>projektu</w:t>
      </w:r>
      <w:r>
        <w:rPr>
          <w:spacing w:val="-9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podwykonawstwo,</w:t>
      </w:r>
      <w:r>
        <w:rPr>
          <w:spacing w:val="-5"/>
        </w:rPr>
        <w:t xml:space="preserve"> </w:t>
      </w:r>
      <w:r>
        <w:t xml:space="preserve">której przedmiotem są roboty budowlane lub projektu jej zmian, w wysokości </w:t>
      </w:r>
      <w:r w:rsidR="00C56952">
        <w:t xml:space="preserve">500 </w:t>
      </w:r>
      <w:r>
        <w:t xml:space="preserve">zł </w:t>
      </w:r>
      <w:r>
        <w:rPr>
          <w:spacing w:val="-2"/>
        </w:rPr>
        <w:t>brutto;</w:t>
      </w:r>
    </w:p>
    <w:p w14:paraId="6B0133F1" w14:textId="6AEA37B1" w:rsidR="007D640B" w:rsidRDefault="00000000">
      <w:pPr>
        <w:pStyle w:val="Akapitzlist"/>
        <w:numPr>
          <w:ilvl w:val="1"/>
          <w:numId w:val="7"/>
        </w:numPr>
        <w:tabs>
          <w:tab w:val="left" w:pos="978"/>
          <w:tab w:val="left" w:pos="981"/>
        </w:tabs>
        <w:spacing w:before="2" w:line="266" w:lineRule="auto"/>
        <w:ind w:right="272"/>
      </w:pPr>
      <w:r>
        <w:t xml:space="preserve">za nieprzedłożenie poświadczonej za zgodność z oryginałem kopii umowy o podwykonawstwo lub jej zmiany, jeśli zachodzi obowiązek jej przedłożenia, w wysokości </w:t>
      </w:r>
      <w:r w:rsidR="00C56952">
        <w:t>500</w:t>
      </w:r>
      <w:r>
        <w:t xml:space="preserve"> zł brutto;</w:t>
      </w:r>
    </w:p>
    <w:p w14:paraId="2832A3EE" w14:textId="77777777" w:rsidR="007D640B" w:rsidRDefault="00000000">
      <w:pPr>
        <w:pStyle w:val="Akapitzlist"/>
        <w:numPr>
          <w:ilvl w:val="1"/>
          <w:numId w:val="7"/>
        </w:numPr>
        <w:tabs>
          <w:tab w:val="left" w:pos="978"/>
          <w:tab w:val="left" w:pos="981"/>
        </w:tabs>
        <w:spacing w:before="5" w:line="266" w:lineRule="auto"/>
        <w:ind w:right="273"/>
      </w:pPr>
      <w:r>
        <w:t xml:space="preserve">za brak zmiany umowy o podwykonawstwo w zakresie terminu zapłaty oraz </w:t>
      </w:r>
      <w:r>
        <w:rPr>
          <w:spacing w:val="-4"/>
        </w:rPr>
        <w:t>waloryzacji</w:t>
      </w:r>
      <w:r>
        <w:rPr>
          <w:spacing w:val="-8"/>
        </w:rPr>
        <w:t xml:space="preserve"> </w:t>
      </w:r>
      <w:r>
        <w:rPr>
          <w:spacing w:val="-4"/>
        </w:rPr>
        <w:t>jeśli</w:t>
      </w:r>
      <w:r>
        <w:rPr>
          <w:spacing w:val="-8"/>
        </w:rPr>
        <w:t xml:space="preserve"> </w:t>
      </w:r>
      <w:r>
        <w:rPr>
          <w:spacing w:val="-4"/>
        </w:rPr>
        <w:t>Zamawiający</w:t>
      </w:r>
      <w:r>
        <w:rPr>
          <w:spacing w:val="-8"/>
        </w:rPr>
        <w:t xml:space="preserve"> </w:t>
      </w:r>
      <w:r>
        <w:rPr>
          <w:spacing w:val="-4"/>
        </w:rPr>
        <w:t>wezwał</w:t>
      </w:r>
      <w:r>
        <w:rPr>
          <w:spacing w:val="-9"/>
        </w:rPr>
        <w:t xml:space="preserve"> </w:t>
      </w:r>
      <w:r>
        <w:rPr>
          <w:spacing w:val="-4"/>
        </w:rPr>
        <w:t>Wykonawcę</w:t>
      </w:r>
      <w:r>
        <w:rPr>
          <w:spacing w:val="-8"/>
        </w:rPr>
        <w:t xml:space="preserve"> </w:t>
      </w:r>
      <w:r>
        <w:rPr>
          <w:spacing w:val="-4"/>
        </w:rPr>
        <w:t>do</w:t>
      </w:r>
      <w:r>
        <w:rPr>
          <w:spacing w:val="-10"/>
        </w:rPr>
        <w:t xml:space="preserve"> </w:t>
      </w:r>
      <w:r>
        <w:rPr>
          <w:spacing w:val="-4"/>
        </w:rPr>
        <w:t>doprowadzenia</w:t>
      </w:r>
      <w:r>
        <w:rPr>
          <w:spacing w:val="-10"/>
        </w:rPr>
        <w:t xml:space="preserve"> </w:t>
      </w:r>
      <w:r>
        <w:rPr>
          <w:spacing w:val="-4"/>
        </w:rPr>
        <w:t>do</w:t>
      </w:r>
      <w:r>
        <w:rPr>
          <w:spacing w:val="-10"/>
        </w:rPr>
        <w:t xml:space="preserve"> </w:t>
      </w:r>
      <w:r>
        <w:rPr>
          <w:spacing w:val="-4"/>
        </w:rPr>
        <w:t>zmiany</w:t>
      </w:r>
      <w:r>
        <w:rPr>
          <w:spacing w:val="-10"/>
        </w:rPr>
        <w:t xml:space="preserve"> </w:t>
      </w:r>
      <w:r>
        <w:rPr>
          <w:spacing w:val="-4"/>
        </w:rPr>
        <w:t xml:space="preserve">tej </w:t>
      </w:r>
      <w:r>
        <w:t>umowy, w wysokości 500 brutto;</w:t>
      </w:r>
    </w:p>
    <w:p w14:paraId="62ACC923" w14:textId="77777777" w:rsidR="007D640B" w:rsidRPr="002021AF" w:rsidRDefault="00000000">
      <w:pPr>
        <w:pStyle w:val="Akapitzlist"/>
        <w:numPr>
          <w:ilvl w:val="1"/>
          <w:numId w:val="7"/>
        </w:numPr>
        <w:tabs>
          <w:tab w:val="left" w:pos="978"/>
          <w:tab w:val="left" w:pos="981"/>
        </w:tabs>
        <w:spacing w:before="2" w:line="268" w:lineRule="auto"/>
        <w:ind w:right="270"/>
      </w:pPr>
      <w:r>
        <w:t xml:space="preserve">za niedopełnienie wymogu zatrudniania Pracowników świadczących przedmiot umowy na podstawie umowy o pracę w rozumieniu przepisów Kodeksu Pracy, Wykonawca, w wysokości iloczynu kwoty miesięcznego minimalnego wynagrodzenia za pracę ustalonego na podstawie przepisów o minimalnym wynagrodzeniu za pracę (obowiązujących w chwili stwierdzenia przez Zamawiającego niedopełnienia przez Wykonawcę wymogu zatrudniania Pracowników świadczących przedmiot umowy na podstawie umowy o pracę w rozumieniu przepisów Kodeksu Pracy) oraz liczby miesięcy w okresie realizacji Umowy, w których nie dopełniono przedmiotowego wymogu – za każdą osobę wykonującą czynności, o których mowa w § 5 ust. 1 bez zawartej i aktualnie </w:t>
      </w:r>
      <w:r>
        <w:rPr>
          <w:spacing w:val="-4"/>
        </w:rPr>
        <w:t>obowiązującej</w:t>
      </w:r>
      <w:r>
        <w:rPr>
          <w:spacing w:val="-12"/>
        </w:rPr>
        <w:t xml:space="preserve"> </w:t>
      </w:r>
      <w:r>
        <w:rPr>
          <w:spacing w:val="-4"/>
        </w:rPr>
        <w:t>umowy</w:t>
      </w:r>
      <w:r>
        <w:rPr>
          <w:spacing w:val="-11"/>
        </w:rPr>
        <w:t xml:space="preserve"> </w:t>
      </w:r>
      <w:r>
        <w:rPr>
          <w:spacing w:val="-4"/>
        </w:rPr>
        <w:t>o</w:t>
      </w:r>
      <w:r>
        <w:rPr>
          <w:spacing w:val="-11"/>
        </w:rPr>
        <w:t xml:space="preserve"> </w:t>
      </w:r>
      <w:r>
        <w:rPr>
          <w:spacing w:val="-4"/>
        </w:rPr>
        <w:t>pracę;</w:t>
      </w:r>
    </w:p>
    <w:p w14:paraId="177F41C9" w14:textId="77777777" w:rsidR="002021AF" w:rsidRDefault="002021AF" w:rsidP="002021AF">
      <w:pPr>
        <w:tabs>
          <w:tab w:val="left" w:pos="978"/>
          <w:tab w:val="left" w:pos="981"/>
        </w:tabs>
        <w:spacing w:before="2" w:line="268" w:lineRule="auto"/>
        <w:ind w:right="270"/>
      </w:pPr>
    </w:p>
    <w:p w14:paraId="56C2D215" w14:textId="77777777" w:rsidR="007D640B" w:rsidRDefault="00000000">
      <w:pPr>
        <w:pStyle w:val="Akapitzlist"/>
        <w:numPr>
          <w:ilvl w:val="0"/>
          <w:numId w:val="7"/>
        </w:numPr>
        <w:tabs>
          <w:tab w:val="left" w:pos="499"/>
          <w:tab w:val="left" w:pos="501"/>
        </w:tabs>
        <w:spacing w:line="268" w:lineRule="auto"/>
        <w:ind w:right="273"/>
      </w:pPr>
      <w:r>
        <w:rPr>
          <w:spacing w:val="-6"/>
        </w:rPr>
        <w:t>Zamawiający zastrzega</w:t>
      </w:r>
      <w:r>
        <w:rPr>
          <w:spacing w:val="-9"/>
        </w:rPr>
        <w:t xml:space="preserve"> </w:t>
      </w:r>
      <w:r>
        <w:rPr>
          <w:spacing w:val="-6"/>
        </w:rPr>
        <w:t>sobie prawo</w:t>
      </w:r>
      <w:r>
        <w:rPr>
          <w:spacing w:val="-7"/>
        </w:rPr>
        <w:t xml:space="preserve"> </w:t>
      </w:r>
      <w:r>
        <w:rPr>
          <w:spacing w:val="-6"/>
        </w:rPr>
        <w:t>do</w:t>
      </w:r>
      <w:r>
        <w:rPr>
          <w:spacing w:val="-7"/>
        </w:rPr>
        <w:t xml:space="preserve"> </w:t>
      </w:r>
      <w:r>
        <w:rPr>
          <w:spacing w:val="-6"/>
        </w:rPr>
        <w:t>żądania</w:t>
      </w:r>
      <w:r>
        <w:rPr>
          <w:spacing w:val="-7"/>
        </w:rPr>
        <w:t xml:space="preserve"> </w:t>
      </w:r>
      <w:r>
        <w:rPr>
          <w:spacing w:val="-6"/>
        </w:rPr>
        <w:t>odszkodowania uzupełniającego, gdyby wysokość</w:t>
      </w:r>
      <w:r>
        <w:rPr>
          <w:spacing w:val="-10"/>
        </w:rPr>
        <w:t xml:space="preserve"> </w:t>
      </w:r>
      <w:r>
        <w:rPr>
          <w:spacing w:val="-6"/>
        </w:rPr>
        <w:t>poniesionej</w:t>
      </w:r>
      <w:r>
        <w:rPr>
          <w:spacing w:val="-9"/>
        </w:rPr>
        <w:t xml:space="preserve"> </w:t>
      </w:r>
      <w:r>
        <w:rPr>
          <w:spacing w:val="-6"/>
        </w:rPr>
        <w:t>szkody</w:t>
      </w:r>
      <w:r>
        <w:rPr>
          <w:spacing w:val="-9"/>
        </w:rPr>
        <w:t xml:space="preserve"> </w:t>
      </w:r>
      <w:r>
        <w:rPr>
          <w:spacing w:val="-6"/>
        </w:rPr>
        <w:t>przewyższała</w:t>
      </w:r>
      <w:r>
        <w:rPr>
          <w:spacing w:val="-10"/>
        </w:rPr>
        <w:t xml:space="preserve"> </w:t>
      </w:r>
      <w:r>
        <w:rPr>
          <w:spacing w:val="-6"/>
        </w:rPr>
        <w:t>wysokość</w:t>
      </w:r>
      <w:r>
        <w:rPr>
          <w:spacing w:val="-9"/>
        </w:rPr>
        <w:t xml:space="preserve"> </w:t>
      </w:r>
      <w:r>
        <w:rPr>
          <w:spacing w:val="-6"/>
        </w:rPr>
        <w:t>kar</w:t>
      </w:r>
      <w:r>
        <w:rPr>
          <w:spacing w:val="-9"/>
        </w:rPr>
        <w:t xml:space="preserve"> </w:t>
      </w:r>
      <w:r>
        <w:rPr>
          <w:spacing w:val="-6"/>
        </w:rPr>
        <w:t>umownych.</w:t>
      </w:r>
    </w:p>
    <w:p w14:paraId="0B025A08" w14:textId="77777777" w:rsidR="007D640B" w:rsidRDefault="00000000">
      <w:pPr>
        <w:pStyle w:val="Akapitzlist"/>
        <w:numPr>
          <w:ilvl w:val="0"/>
          <w:numId w:val="7"/>
        </w:numPr>
        <w:tabs>
          <w:tab w:val="left" w:pos="499"/>
          <w:tab w:val="left" w:pos="501"/>
        </w:tabs>
        <w:spacing w:line="268" w:lineRule="auto"/>
        <w:ind w:right="278"/>
      </w:pPr>
      <w:r>
        <w:t>Roszczenie</w:t>
      </w:r>
      <w:r>
        <w:rPr>
          <w:spacing w:val="-14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zapłatę</w:t>
      </w:r>
      <w:r>
        <w:rPr>
          <w:spacing w:val="-15"/>
        </w:rPr>
        <w:t xml:space="preserve"> </w:t>
      </w:r>
      <w:r>
        <w:t>kar</w:t>
      </w:r>
      <w:r>
        <w:rPr>
          <w:spacing w:val="-13"/>
        </w:rPr>
        <w:t xml:space="preserve"> </w:t>
      </w:r>
      <w:r>
        <w:t>umownych</w:t>
      </w:r>
      <w:r>
        <w:rPr>
          <w:spacing w:val="-14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tytułu</w:t>
      </w:r>
      <w:r>
        <w:rPr>
          <w:spacing w:val="-14"/>
        </w:rPr>
        <w:t xml:space="preserve"> </w:t>
      </w:r>
      <w:r>
        <w:t>zwłoki,</w:t>
      </w:r>
      <w:r>
        <w:rPr>
          <w:spacing w:val="-13"/>
        </w:rPr>
        <w:t xml:space="preserve"> </w:t>
      </w:r>
      <w:r>
        <w:t>ustalonych</w:t>
      </w:r>
      <w:r>
        <w:rPr>
          <w:spacing w:val="-16"/>
        </w:rPr>
        <w:t xml:space="preserve"> </w:t>
      </w:r>
      <w:r>
        <w:t>za</w:t>
      </w:r>
      <w:r>
        <w:rPr>
          <w:spacing w:val="-13"/>
        </w:rPr>
        <w:t xml:space="preserve"> </w:t>
      </w:r>
      <w:r>
        <w:t>każdy</w:t>
      </w:r>
      <w:r>
        <w:rPr>
          <w:spacing w:val="-15"/>
        </w:rPr>
        <w:t xml:space="preserve"> </w:t>
      </w:r>
      <w:r>
        <w:t>dzień</w:t>
      </w:r>
      <w:r>
        <w:rPr>
          <w:spacing w:val="-14"/>
        </w:rPr>
        <w:t xml:space="preserve"> </w:t>
      </w:r>
      <w:r>
        <w:t>zwłoki, staje się wymagalne:</w:t>
      </w:r>
    </w:p>
    <w:p w14:paraId="744495AF" w14:textId="77777777" w:rsidR="007D640B" w:rsidRDefault="00000000">
      <w:pPr>
        <w:pStyle w:val="Akapitzlist"/>
        <w:numPr>
          <w:ilvl w:val="1"/>
          <w:numId w:val="7"/>
        </w:numPr>
        <w:tabs>
          <w:tab w:val="left" w:pos="979"/>
        </w:tabs>
        <w:spacing w:line="250" w:lineRule="exact"/>
        <w:ind w:left="979" w:hanging="425"/>
      </w:pPr>
      <w:r>
        <w:rPr>
          <w:spacing w:val="-4"/>
        </w:rPr>
        <w:t>za</w:t>
      </w:r>
      <w:r>
        <w:rPr>
          <w:spacing w:val="-12"/>
        </w:rPr>
        <w:t xml:space="preserve"> </w:t>
      </w:r>
      <w:r>
        <w:rPr>
          <w:spacing w:val="-4"/>
        </w:rPr>
        <w:t>pierwszy</w:t>
      </w:r>
      <w:r>
        <w:rPr>
          <w:spacing w:val="-11"/>
        </w:rPr>
        <w:t xml:space="preserve"> </w:t>
      </w:r>
      <w:r>
        <w:rPr>
          <w:spacing w:val="-4"/>
        </w:rPr>
        <w:t>rozpoczęty</w:t>
      </w:r>
      <w:r>
        <w:rPr>
          <w:spacing w:val="-11"/>
        </w:rPr>
        <w:t xml:space="preserve"> </w:t>
      </w:r>
      <w:r>
        <w:rPr>
          <w:spacing w:val="-4"/>
        </w:rPr>
        <w:t>dzień</w:t>
      </w:r>
      <w:r>
        <w:rPr>
          <w:spacing w:val="-11"/>
        </w:rPr>
        <w:t xml:space="preserve"> </w:t>
      </w:r>
      <w:r>
        <w:rPr>
          <w:spacing w:val="-4"/>
        </w:rPr>
        <w:t>zwłoki</w:t>
      </w:r>
      <w:r>
        <w:rPr>
          <w:spacing w:val="-8"/>
        </w:rPr>
        <w:t xml:space="preserve"> </w:t>
      </w:r>
      <w:r>
        <w:rPr>
          <w:spacing w:val="-4"/>
        </w:rPr>
        <w:t>–</w:t>
      </w:r>
      <w:r>
        <w:rPr>
          <w:spacing w:val="-9"/>
        </w:rPr>
        <w:t xml:space="preserve"> </w:t>
      </w:r>
      <w:r>
        <w:rPr>
          <w:spacing w:val="-4"/>
        </w:rPr>
        <w:t>w</w:t>
      </w:r>
      <w:r>
        <w:rPr>
          <w:spacing w:val="-12"/>
        </w:rPr>
        <w:t xml:space="preserve"> </w:t>
      </w:r>
      <w:r>
        <w:rPr>
          <w:spacing w:val="-4"/>
        </w:rPr>
        <w:t>tym</w:t>
      </w:r>
      <w:r>
        <w:rPr>
          <w:spacing w:val="-9"/>
        </w:rPr>
        <w:t xml:space="preserve"> </w:t>
      </w:r>
      <w:r>
        <w:rPr>
          <w:spacing w:val="-4"/>
        </w:rPr>
        <w:t>dniu;</w:t>
      </w:r>
    </w:p>
    <w:p w14:paraId="062F3DEF" w14:textId="77777777" w:rsidR="007D640B" w:rsidRDefault="00000000">
      <w:pPr>
        <w:pStyle w:val="Akapitzlist"/>
        <w:numPr>
          <w:ilvl w:val="1"/>
          <w:numId w:val="7"/>
        </w:numPr>
        <w:tabs>
          <w:tab w:val="left" w:pos="979"/>
        </w:tabs>
        <w:spacing w:before="22"/>
        <w:ind w:left="979" w:hanging="425"/>
      </w:pPr>
      <w:r>
        <w:rPr>
          <w:spacing w:val="-10"/>
        </w:rPr>
        <w:t>za</w:t>
      </w:r>
      <w:r>
        <w:rPr>
          <w:spacing w:val="3"/>
        </w:rPr>
        <w:t xml:space="preserve"> </w:t>
      </w:r>
      <w:r>
        <w:rPr>
          <w:spacing w:val="-10"/>
        </w:rPr>
        <w:t>każdy</w:t>
      </w:r>
      <w:r>
        <w:rPr>
          <w:spacing w:val="1"/>
        </w:rPr>
        <w:t xml:space="preserve"> </w:t>
      </w:r>
      <w:r>
        <w:rPr>
          <w:spacing w:val="-10"/>
        </w:rPr>
        <w:t>następny</w:t>
      </w:r>
      <w:r>
        <w:rPr>
          <w:spacing w:val="1"/>
        </w:rPr>
        <w:t xml:space="preserve"> </w:t>
      </w:r>
      <w:r>
        <w:rPr>
          <w:spacing w:val="-10"/>
        </w:rPr>
        <w:t>rozpoczęty</w:t>
      </w:r>
      <w:r>
        <w:rPr>
          <w:spacing w:val="2"/>
        </w:rPr>
        <w:t xml:space="preserve"> </w:t>
      </w:r>
      <w:r>
        <w:rPr>
          <w:spacing w:val="-10"/>
        </w:rPr>
        <w:t>dzień</w:t>
      </w:r>
      <w:r>
        <w:rPr>
          <w:spacing w:val="3"/>
        </w:rPr>
        <w:t xml:space="preserve"> </w:t>
      </w:r>
      <w:r>
        <w:rPr>
          <w:spacing w:val="-10"/>
        </w:rPr>
        <w:t>zwłoki</w:t>
      </w:r>
      <w:r>
        <w:rPr>
          <w:spacing w:val="4"/>
        </w:rPr>
        <w:t xml:space="preserve"> </w:t>
      </w:r>
      <w:r>
        <w:rPr>
          <w:spacing w:val="-10"/>
        </w:rPr>
        <w:t>–</w:t>
      </w:r>
      <w:r>
        <w:rPr>
          <w:spacing w:val="3"/>
        </w:rPr>
        <w:t xml:space="preserve"> </w:t>
      </w:r>
      <w:r>
        <w:rPr>
          <w:spacing w:val="-10"/>
        </w:rPr>
        <w:t>odpowiednio</w:t>
      </w:r>
      <w:r>
        <w:rPr>
          <w:spacing w:val="4"/>
        </w:rPr>
        <w:t xml:space="preserve"> </w:t>
      </w:r>
      <w:r>
        <w:rPr>
          <w:spacing w:val="-10"/>
        </w:rPr>
        <w:t>w</w:t>
      </w:r>
      <w:r>
        <w:rPr>
          <w:spacing w:val="3"/>
        </w:rPr>
        <w:t xml:space="preserve"> </w:t>
      </w:r>
      <w:r>
        <w:rPr>
          <w:spacing w:val="-10"/>
        </w:rPr>
        <w:t>każdym</w:t>
      </w:r>
      <w:r>
        <w:rPr>
          <w:spacing w:val="2"/>
        </w:rPr>
        <w:t xml:space="preserve"> </w:t>
      </w:r>
      <w:r>
        <w:rPr>
          <w:spacing w:val="-10"/>
        </w:rPr>
        <w:t>z</w:t>
      </w:r>
      <w:r>
        <w:rPr>
          <w:spacing w:val="1"/>
        </w:rPr>
        <w:t xml:space="preserve"> </w:t>
      </w:r>
      <w:r>
        <w:rPr>
          <w:spacing w:val="-10"/>
        </w:rPr>
        <w:t>tych</w:t>
      </w:r>
      <w:r>
        <w:rPr>
          <w:spacing w:val="3"/>
        </w:rPr>
        <w:t xml:space="preserve"> </w:t>
      </w:r>
      <w:r>
        <w:rPr>
          <w:spacing w:val="-10"/>
        </w:rPr>
        <w:t>dni.</w:t>
      </w:r>
    </w:p>
    <w:p w14:paraId="5D67A7E7" w14:textId="77777777" w:rsidR="007D640B" w:rsidRDefault="00000000">
      <w:pPr>
        <w:pStyle w:val="Akapitzlist"/>
        <w:numPr>
          <w:ilvl w:val="0"/>
          <w:numId w:val="7"/>
        </w:numPr>
        <w:tabs>
          <w:tab w:val="left" w:pos="499"/>
          <w:tab w:val="left" w:pos="501"/>
        </w:tabs>
        <w:spacing w:before="30" w:line="266" w:lineRule="auto"/>
        <w:ind w:right="278"/>
      </w:pPr>
      <w:r>
        <w:t>Poza</w:t>
      </w:r>
      <w:r>
        <w:rPr>
          <w:spacing w:val="-5"/>
        </w:rPr>
        <w:t xml:space="preserve"> </w:t>
      </w:r>
      <w:r>
        <w:t>przypadkiem</w:t>
      </w:r>
      <w:r>
        <w:rPr>
          <w:spacing w:val="-4"/>
        </w:rPr>
        <w:t xml:space="preserve"> </w:t>
      </w:r>
      <w:r>
        <w:t>wskazanym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ust.</w:t>
      </w:r>
      <w:r>
        <w:rPr>
          <w:spacing w:val="-6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niniejszego</w:t>
      </w:r>
      <w:r>
        <w:rPr>
          <w:spacing w:val="-5"/>
        </w:rPr>
        <w:t xml:space="preserve"> </w:t>
      </w:r>
      <w:r>
        <w:t>paragrafu,</w:t>
      </w:r>
      <w:r>
        <w:rPr>
          <w:spacing w:val="-6"/>
        </w:rPr>
        <w:t xml:space="preserve"> </w:t>
      </w:r>
      <w:r>
        <w:t>roszczenie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zapłatę</w:t>
      </w:r>
      <w:r>
        <w:rPr>
          <w:spacing w:val="-7"/>
        </w:rPr>
        <w:t xml:space="preserve"> </w:t>
      </w:r>
      <w:r>
        <w:t xml:space="preserve">kar </w:t>
      </w:r>
      <w:r>
        <w:rPr>
          <w:spacing w:val="-2"/>
        </w:rPr>
        <w:t>umownych</w:t>
      </w:r>
      <w:r>
        <w:rPr>
          <w:spacing w:val="-8"/>
        </w:rPr>
        <w:t xml:space="preserve"> </w:t>
      </w:r>
      <w:r>
        <w:rPr>
          <w:spacing w:val="-2"/>
        </w:rPr>
        <w:t>staje</w:t>
      </w:r>
      <w:r>
        <w:rPr>
          <w:spacing w:val="-8"/>
        </w:rPr>
        <w:t xml:space="preserve"> </w:t>
      </w:r>
      <w:r>
        <w:rPr>
          <w:spacing w:val="-2"/>
        </w:rPr>
        <w:t>się</w:t>
      </w:r>
      <w:r>
        <w:rPr>
          <w:spacing w:val="-6"/>
        </w:rPr>
        <w:t xml:space="preserve"> </w:t>
      </w:r>
      <w:r>
        <w:rPr>
          <w:spacing w:val="-2"/>
        </w:rPr>
        <w:t>wymagalne</w:t>
      </w:r>
      <w:r>
        <w:rPr>
          <w:spacing w:val="-7"/>
        </w:rPr>
        <w:t xml:space="preserve"> </w:t>
      </w:r>
      <w:r>
        <w:rPr>
          <w:spacing w:val="-2"/>
        </w:rPr>
        <w:t>z</w:t>
      </w:r>
      <w:r>
        <w:rPr>
          <w:spacing w:val="-8"/>
        </w:rPr>
        <w:t xml:space="preserve"> </w:t>
      </w:r>
      <w:r>
        <w:rPr>
          <w:spacing w:val="-2"/>
        </w:rPr>
        <w:t>dniem</w:t>
      </w:r>
      <w:r>
        <w:rPr>
          <w:spacing w:val="-8"/>
        </w:rPr>
        <w:t xml:space="preserve"> </w:t>
      </w:r>
      <w:r>
        <w:rPr>
          <w:spacing w:val="-2"/>
        </w:rPr>
        <w:t>zaistnienia</w:t>
      </w:r>
      <w:r>
        <w:rPr>
          <w:spacing w:val="-6"/>
        </w:rPr>
        <w:t xml:space="preserve"> </w:t>
      </w:r>
      <w:r>
        <w:rPr>
          <w:spacing w:val="-2"/>
        </w:rPr>
        <w:t>zdarzenia</w:t>
      </w:r>
      <w:r>
        <w:rPr>
          <w:spacing w:val="-8"/>
        </w:rPr>
        <w:t xml:space="preserve"> </w:t>
      </w:r>
      <w:r>
        <w:rPr>
          <w:spacing w:val="-2"/>
        </w:rPr>
        <w:t>stanowiącego</w:t>
      </w:r>
      <w:r>
        <w:rPr>
          <w:spacing w:val="-6"/>
        </w:rPr>
        <w:t xml:space="preserve"> </w:t>
      </w:r>
      <w:r>
        <w:rPr>
          <w:spacing w:val="-2"/>
        </w:rPr>
        <w:t xml:space="preserve">podstawę </w:t>
      </w:r>
      <w:r>
        <w:rPr>
          <w:spacing w:val="-8"/>
        </w:rPr>
        <w:t>do</w:t>
      </w:r>
      <w:r>
        <w:rPr>
          <w:spacing w:val="-3"/>
        </w:rPr>
        <w:t xml:space="preserve"> </w:t>
      </w:r>
      <w:r>
        <w:rPr>
          <w:spacing w:val="-8"/>
        </w:rPr>
        <w:t>obciążenia</w:t>
      </w:r>
      <w:r>
        <w:rPr>
          <w:spacing w:val="-3"/>
        </w:rPr>
        <w:t xml:space="preserve"> </w:t>
      </w:r>
      <w:r>
        <w:rPr>
          <w:spacing w:val="-8"/>
        </w:rPr>
        <w:t>Wykonawcy</w:t>
      </w:r>
      <w:r>
        <w:rPr>
          <w:spacing w:val="-2"/>
        </w:rPr>
        <w:t xml:space="preserve"> </w:t>
      </w:r>
      <w:r>
        <w:rPr>
          <w:spacing w:val="-8"/>
        </w:rPr>
        <w:t>karą</w:t>
      </w:r>
      <w:r>
        <w:rPr>
          <w:spacing w:val="-3"/>
        </w:rPr>
        <w:t xml:space="preserve"> </w:t>
      </w:r>
      <w:r>
        <w:rPr>
          <w:spacing w:val="-8"/>
        </w:rPr>
        <w:t>umowną.</w:t>
      </w:r>
    </w:p>
    <w:p w14:paraId="6CA13DF4" w14:textId="77777777" w:rsidR="007D640B" w:rsidRDefault="00000000">
      <w:pPr>
        <w:pStyle w:val="Akapitzlist"/>
        <w:numPr>
          <w:ilvl w:val="0"/>
          <w:numId w:val="7"/>
        </w:numPr>
        <w:tabs>
          <w:tab w:val="left" w:pos="499"/>
          <w:tab w:val="left" w:pos="501"/>
        </w:tabs>
        <w:spacing w:before="5" w:line="268" w:lineRule="auto"/>
        <w:ind w:right="275"/>
      </w:pPr>
      <w:r>
        <w:rPr>
          <w:spacing w:val="-2"/>
        </w:rPr>
        <w:t>W</w:t>
      </w:r>
      <w:r>
        <w:rPr>
          <w:spacing w:val="-12"/>
        </w:rPr>
        <w:t xml:space="preserve"> </w:t>
      </w:r>
      <w:r>
        <w:rPr>
          <w:spacing w:val="-2"/>
        </w:rPr>
        <w:t>razie</w:t>
      </w:r>
      <w:r>
        <w:rPr>
          <w:spacing w:val="-12"/>
        </w:rPr>
        <w:t xml:space="preserve"> </w:t>
      </w:r>
      <w:r>
        <w:rPr>
          <w:spacing w:val="-2"/>
        </w:rPr>
        <w:t>naliczenia</w:t>
      </w:r>
      <w:r>
        <w:rPr>
          <w:spacing w:val="-12"/>
        </w:rPr>
        <w:t xml:space="preserve"> </w:t>
      </w:r>
      <w:r>
        <w:rPr>
          <w:spacing w:val="-2"/>
        </w:rPr>
        <w:t>kar</w:t>
      </w:r>
      <w:r>
        <w:rPr>
          <w:spacing w:val="-12"/>
        </w:rPr>
        <w:t xml:space="preserve"> </w:t>
      </w:r>
      <w:r>
        <w:rPr>
          <w:spacing w:val="-2"/>
        </w:rPr>
        <w:t>umownych</w:t>
      </w:r>
      <w:r>
        <w:rPr>
          <w:spacing w:val="-12"/>
        </w:rPr>
        <w:t xml:space="preserve"> </w:t>
      </w:r>
      <w:r>
        <w:rPr>
          <w:spacing w:val="-2"/>
        </w:rPr>
        <w:t>Zamawiający</w:t>
      </w:r>
      <w:r>
        <w:rPr>
          <w:spacing w:val="-12"/>
        </w:rPr>
        <w:t xml:space="preserve"> </w:t>
      </w:r>
      <w:r>
        <w:rPr>
          <w:spacing w:val="-2"/>
        </w:rPr>
        <w:t>będzie</w:t>
      </w:r>
      <w:r>
        <w:rPr>
          <w:spacing w:val="-12"/>
        </w:rPr>
        <w:t xml:space="preserve"> </w:t>
      </w:r>
      <w:r>
        <w:rPr>
          <w:spacing w:val="-2"/>
        </w:rPr>
        <w:t>upoważniony</w:t>
      </w:r>
      <w:r>
        <w:rPr>
          <w:spacing w:val="-12"/>
        </w:rPr>
        <w:t xml:space="preserve"> </w:t>
      </w:r>
      <w:r>
        <w:rPr>
          <w:spacing w:val="-2"/>
        </w:rPr>
        <w:t>do</w:t>
      </w:r>
      <w:r>
        <w:rPr>
          <w:spacing w:val="-12"/>
        </w:rPr>
        <w:t xml:space="preserve"> </w:t>
      </w:r>
      <w:r>
        <w:rPr>
          <w:spacing w:val="-2"/>
        </w:rPr>
        <w:t>potrącenia</w:t>
      </w:r>
      <w:r>
        <w:rPr>
          <w:spacing w:val="-12"/>
        </w:rPr>
        <w:t xml:space="preserve"> </w:t>
      </w:r>
      <w:r>
        <w:rPr>
          <w:spacing w:val="-2"/>
        </w:rPr>
        <w:t xml:space="preserve">ich </w:t>
      </w:r>
      <w:r>
        <w:t>kwoty z faktury Wykonawcy.</w:t>
      </w:r>
    </w:p>
    <w:p w14:paraId="00D2AF35" w14:textId="56D8A8D4" w:rsidR="007D640B" w:rsidRDefault="00000000">
      <w:pPr>
        <w:pStyle w:val="Akapitzlist"/>
        <w:numPr>
          <w:ilvl w:val="0"/>
          <w:numId w:val="7"/>
        </w:numPr>
        <w:tabs>
          <w:tab w:val="left" w:pos="499"/>
          <w:tab w:val="left" w:pos="501"/>
        </w:tabs>
        <w:spacing w:line="268" w:lineRule="auto"/>
        <w:ind w:right="271"/>
      </w:pPr>
      <w:r>
        <w:rPr>
          <w:w w:val="90"/>
        </w:rPr>
        <w:t xml:space="preserve">Łączna maksymalna wysokość kar umownych, których mogą dochodzić Strony nie może </w:t>
      </w:r>
      <w:r>
        <w:lastRenderedPageBreak/>
        <w:t xml:space="preserve">przekroczyć </w:t>
      </w:r>
      <w:r w:rsidR="002021AF">
        <w:t>2</w:t>
      </w:r>
      <w:r>
        <w:t>0% wynagrodzenia umownego brutto.</w:t>
      </w:r>
    </w:p>
    <w:p w14:paraId="42CD48FE" w14:textId="47C63B90" w:rsidR="002021AF" w:rsidRPr="002021AF" w:rsidRDefault="002021AF" w:rsidP="002021AF">
      <w:pPr>
        <w:pStyle w:val="Akapitzlist"/>
        <w:numPr>
          <w:ilvl w:val="0"/>
          <w:numId w:val="7"/>
        </w:numPr>
        <w:tabs>
          <w:tab w:val="left" w:pos="499"/>
        </w:tabs>
        <w:spacing w:before="28"/>
        <w:ind w:left="499" w:hanging="358"/>
      </w:pPr>
      <w:r>
        <w:rPr>
          <w:spacing w:val="-8"/>
        </w:rPr>
        <w:t>Zamawiający zapłaci Wykonawcy</w:t>
      </w:r>
      <w:r>
        <w:rPr>
          <w:spacing w:val="-3"/>
        </w:rPr>
        <w:t xml:space="preserve"> </w:t>
      </w:r>
      <w:r>
        <w:rPr>
          <w:spacing w:val="-8"/>
        </w:rPr>
        <w:t>karę</w:t>
      </w:r>
      <w:r>
        <w:rPr>
          <w:spacing w:val="-4"/>
        </w:rPr>
        <w:t xml:space="preserve"> </w:t>
      </w:r>
      <w:r>
        <w:rPr>
          <w:spacing w:val="-8"/>
        </w:rPr>
        <w:t>umowną</w:t>
      </w:r>
      <w:r>
        <w:rPr>
          <w:spacing w:val="-3"/>
        </w:rPr>
        <w:t xml:space="preserve"> </w:t>
      </w:r>
      <w:r>
        <w:rPr>
          <w:spacing w:val="-8"/>
        </w:rPr>
        <w:t>w</w:t>
      </w:r>
      <w:r>
        <w:rPr>
          <w:spacing w:val="-3"/>
        </w:rPr>
        <w:t xml:space="preserve"> </w:t>
      </w:r>
      <w:r>
        <w:rPr>
          <w:spacing w:val="-8"/>
        </w:rPr>
        <w:t>przypadku:</w:t>
      </w:r>
    </w:p>
    <w:p w14:paraId="47F691A6" w14:textId="1D871B69" w:rsidR="002021AF" w:rsidRDefault="002021AF" w:rsidP="002021AF">
      <w:pPr>
        <w:pStyle w:val="Akapitzlist"/>
        <w:numPr>
          <w:ilvl w:val="1"/>
          <w:numId w:val="7"/>
        </w:numPr>
        <w:tabs>
          <w:tab w:val="left" w:pos="978"/>
          <w:tab w:val="left" w:pos="981"/>
        </w:tabs>
        <w:spacing w:line="268" w:lineRule="auto"/>
        <w:ind w:right="273"/>
      </w:pPr>
      <w:r>
        <w:rPr>
          <w:spacing w:val="-4"/>
        </w:rPr>
        <w:t>w</w:t>
      </w:r>
      <w:r>
        <w:rPr>
          <w:spacing w:val="-5"/>
        </w:rPr>
        <w:t xml:space="preserve"> </w:t>
      </w:r>
      <w:r>
        <w:rPr>
          <w:spacing w:val="-4"/>
        </w:rPr>
        <w:t>przypadku</w:t>
      </w:r>
      <w:r>
        <w:rPr>
          <w:spacing w:val="-5"/>
        </w:rPr>
        <w:t xml:space="preserve"> </w:t>
      </w:r>
      <w:r>
        <w:rPr>
          <w:spacing w:val="-4"/>
        </w:rPr>
        <w:t>odstąpienia</w:t>
      </w:r>
      <w:r>
        <w:rPr>
          <w:spacing w:val="-5"/>
        </w:rPr>
        <w:t xml:space="preserve"> </w:t>
      </w:r>
      <w:r>
        <w:rPr>
          <w:spacing w:val="-4"/>
        </w:rPr>
        <w:t>od</w:t>
      </w:r>
      <w:r>
        <w:rPr>
          <w:spacing w:val="-5"/>
        </w:rPr>
        <w:t xml:space="preserve"> </w:t>
      </w:r>
      <w:r>
        <w:rPr>
          <w:spacing w:val="-4"/>
        </w:rPr>
        <w:t>umowy</w:t>
      </w:r>
      <w:r>
        <w:rPr>
          <w:spacing w:val="-5"/>
        </w:rPr>
        <w:t xml:space="preserve"> </w:t>
      </w:r>
      <w:r>
        <w:rPr>
          <w:spacing w:val="-4"/>
        </w:rPr>
        <w:t>przez</w:t>
      </w:r>
      <w:r>
        <w:rPr>
          <w:spacing w:val="-7"/>
        </w:rPr>
        <w:t xml:space="preserve"> </w:t>
      </w:r>
      <w:r>
        <w:rPr>
          <w:spacing w:val="-4"/>
        </w:rPr>
        <w:t>Zamawiającego</w:t>
      </w:r>
      <w:r>
        <w:rPr>
          <w:spacing w:val="-5"/>
        </w:rPr>
        <w:t xml:space="preserve"> </w:t>
      </w:r>
      <w:r>
        <w:rPr>
          <w:spacing w:val="-4"/>
        </w:rPr>
        <w:t>z</w:t>
      </w:r>
      <w:r>
        <w:rPr>
          <w:spacing w:val="-5"/>
        </w:rPr>
        <w:t xml:space="preserve"> </w:t>
      </w:r>
      <w:r>
        <w:rPr>
          <w:spacing w:val="-4"/>
        </w:rPr>
        <w:t>przyczyn</w:t>
      </w:r>
      <w:r>
        <w:rPr>
          <w:spacing w:val="-5"/>
        </w:rPr>
        <w:t xml:space="preserve"> </w:t>
      </w:r>
      <w:r>
        <w:rPr>
          <w:spacing w:val="-4"/>
        </w:rPr>
        <w:t>niezależnych</w:t>
      </w:r>
      <w:r>
        <w:rPr>
          <w:spacing w:val="-5"/>
        </w:rPr>
        <w:t xml:space="preserve"> </w:t>
      </w:r>
      <w:r>
        <w:rPr>
          <w:spacing w:val="-4"/>
        </w:rPr>
        <w:t xml:space="preserve">od </w:t>
      </w:r>
      <w:r>
        <w:rPr>
          <w:spacing w:val="-6"/>
        </w:rPr>
        <w:t>Wykonawcy w wysokości 10% wynagrodzenia umownego brutto określonego w</w:t>
      </w:r>
    </w:p>
    <w:p w14:paraId="593E5A41" w14:textId="77777777" w:rsidR="002021AF" w:rsidRDefault="002021AF" w:rsidP="002021AF">
      <w:pPr>
        <w:pStyle w:val="Tekstpodstawowy"/>
        <w:spacing w:line="253" w:lineRule="exact"/>
        <w:ind w:left="981" w:firstLine="0"/>
      </w:pPr>
      <w:r>
        <w:t>§</w:t>
      </w:r>
      <w:r>
        <w:rPr>
          <w:spacing w:val="-4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rPr>
          <w:spacing w:val="-2"/>
        </w:rPr>
        <w:t>umowy;</w:t>
      </w:r>
    </w:p>
    <w:p w14:paraId="4C0925C2" w14:textId="41F7514B" w:rsidR="002021AF" w:rsidRDefault="002021AF" w:rsidP="002021AF">
      <w:pPr>
        <w:pStyle w:val="Akapitzlist"/>
        <w:tabs>
          <w:tab w:val="left" w:pos="499"/>
        </w:tabs>
        <w:spacing w:before="28"/>
        <w:ind w:left="499" w:firstLine="0"/>
      </w:pPr>
    </w:p>
    <w:p w14:paraId="2D983795" w14:textId="77777777" w:rsidR="007D640B" w:rsidRDefault="007D640B">
      <w:pPr>
        <w:pStyle w:val="Tekstpodstawowy"/>
        <w:spacing w:before="66"/>
        <w:ind w:left="0" w:firstLine="0"/>
        <w:jc w:val="left"/>
      </w:pPr>
    </w:p>
    <w:p w14:paraId="439912DE" w14:textId="77777777" w:rsidR="007D640B" w:rsidRDefault="00000000">
      <w:pPr>
        <w:pStyle w:val="Nagwek1"/>
        <w:ind w:left="0" w:right="338"/>
      </w:pPr>
      <w:r>
        <w:t xml:space="preserve">§ </w:t>
      </w:r>
      <w:r>
        <w:rPr>
          <w:spacing w:val="-5"/>
        </w:rPr>
        <w:t>11</w:t>
      </w:r>
    </w:p>
    <w:p w14:paraId="6275956B" w14:textId="77777777" w:rsidR="007D640B" w:rsidRDefault="00000000">
      <w:pPr>
        <w:pStyle w:val="Nagwek2"/>
        <w:ind w:right="340"/>
        <w:rPr>
          <w:spacing w:val="-2"/>
        </w:rPr>
      </w:pPr>
      <w:r>
        <w:t>Rękojmia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wady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gwarancja</w:t>
      </w:r>
    </w:p>
    <w:p w14:paraId="51B2B066" w14:textId="77777777" w:rsidR="000172F5" w:rsidRDefault="000172F5">
      <w:pPr>
        <w:pStyle w:val="Nagwek2"/>
        <w:ind w:right="340"/>
      </w:pPr>
    </w:p>
    <w:p w14:paraId="53F20608" w14:textId="5F1FC0A2" w:rsidR="007D640B" w:rsidRDefault="00000000">
      <w:pPr>
        <w:pStyle w:val="Akapitzlist"/>
        <w:numPr>
          <w:ilvl w:val="0"/>
          <w:numId w:val="6"/>
        </w:numPr>
        <w:tabs>
          <w:tab w:val="left" w:pos="499"/>
          <w:tab w:val="left" w:pos="501"/>
        </w:tabs>
        <w:spacing w:before="27" w:line="268" w:lineRule="auto"/>
        <w:ind w:right="273"/>
      </w:pPr>
      <w:r>
        <w:t xml:space="preserve">Wykonawca jest odpowiedzialny wobec Zamawiającego z tytułu rękojmi za wady przedmiotu umowy, przez okres </w:t>
      </w:r>
      <w:r w:rsidR="002021AF">
        <w:t>……</w:t>
      </w:r>
      <w:r>
        <w:t xml:space="preserve"> miesięcy od dnia podpisania protokołu odbioru końcowego przedmiotu umowy.</w:t>
      </w:r>
    </w:p>
    <w:p w14:paraId="06DE4AC9" w14:textId="77777777" w:rsidR="007D640B" w:rsidRDefault="00000000">
      <w:pPr>
        <w:pStyle w:val="Akapitzlist"/>
        <w:numPr>
          <w:ilvl w:val="0"/>
          <w:numId w:val="6"/>
        </w:numPr>
        <w:tabs>
          <w:tab w:val="left" w:pos="499"/>
          <w:tab w:val="left" w:pos="501"/>
        </w:tabs>
        <w:spacing w:line="268" w:lineRule="auto"/>
        <w:ind w:right="272"/>
      </w:pPr>
      <w:r>
        <w:rPr>
          <w:spacing w:val="-8"/>
        </w:rPr>
        <w:t>Niezależnie</w:t>
      </w:r>
      <w:r>
        <w:t xml:space="preserve"> </w:t>
      </w:r>
      <w:r>
        <w:rPr>
          <w:spacing w:val="-8"/>
        </w:rPr>
        <w:t>od</w:t>
      </w:r>
      <w:r>
        <w:t xml:space="preserve"> </w:t>
      </w:r>
      <w:r>
        <w:rPr>
          <w:spacing w:val="-8"/>
        </w:rPr>
        <w:t>uprawnień</w:t>
      </w:r>
      <w:r>
        <w:t xml:space="preserve"> </w:t>
      </w:r>
      <w:r>
        <w:rPr>
          <w:spacing w:val="-8"/>
        </w:rPr>
        <w:t>z</w:t>
      </w:r>
      <w:r>
        <w:t xml:space="preserve"> </w:t>
      </w:r>
      <w:r>
        <w:rPr>
          <w:spacing w:val="-8"/>
        </w:rPr>
        <w:t>tytułu</w:t>
      </w:r>
      <w:r>
        <w:t xml:space="preserve"> </w:t>
      </w:r>
      <w:r>
        <w:rPr>
          <w:spacing w:val="-8"/>
        </w:rPr>
        <w:t>rękojmi</w:t>
      </w:r>
      <w:r>
        <w:t xml:space="preserve"> </w:t>
      </w:r>
      <w:r>
        <w:rPr>
          <w:spacing w:val="-8"/>
        </w:rPr>
        <w:t>Wykonawca</w:t>
      </w:r>
      <w:r>
        <w:t xml:space="preserve"> </w:t>
      </w:r>
      <w:r>
        <w:rPr>
          <w:spacing w:val="-8"/>
        </w:rPr>
        <w:t>udziela</w:t>
      </w:r>
      <w:r>
        <w:t xml:space="preserve"> </w:t>
      </w:r>
      <w:r>
        <w:rPr>
          <w:spacing w:val="-8"/>
        </w:rPr>
        <w:t>Zamawiającemu</w:t>
      </w:r>
      <w:r>
        <w:t xml:space="preserve"> </w:t>
      </w:r>
      <w:r>
        <w:rPr>
          <w:spacing w:val="-8"/>
        </w:rPr>
        <w:t xml:space="preserve">gwarancji </w:t>
      </w:r>
      <w:r>
        <w:t>na przedmiot umowy. Okres gwarancji wynosi ………… miesięcy, licząc od dnia podpisania protokołu odbioru końcowego przedmiotu umowy.</w:t>
      </w:r>
    </w:p>
    <w:p w14:paraId="18E7A763" w14:textId="77777777" w:rsidR="007D640B" w:rsidRDefault="00000000">
      <w:pPr>
        <w:pStyle w:val="Akapitzlist"/>
        <w:numPr>
          <w:ilvl w:val="0"/>
          <w:numId w:val="6"/>
        </w:numPr>
        <w:tabs>
          <w:tab w:val="left" w:pos="499"/>
          <w:tab w:val="left" w:pos="501"/>
        </w:tabs>
        <w:spacing w:line="268" w:lineRule="auto"/>
        <w:ind w:right="277"/>
      </w:pPr>
      <w:r>
        <w:rPr>
          <w:spacing w:val="-2"/>
        </w:rPr>
        <w:t>Gwarancja</w:t>
      </w:r>
      <w:r>
        <w:rPr>
          <w:spacing w:val="-12"/>
        </w:rPr>
        <w:t xml:space="preserve"> </w:t>
      </w:r>
      <w:r>
        <w:rPr>
          <w:spacing w:val="-2"/>
        </w:rPr>
        <w:t>obejmuje</w:t>
      </w:r>
      <w:r>
        <w:rPr>
          <w:spacing w:val="-12"/>
        </w:rPr>
        <w:t xml:space="preserve"> </w:t>
      </w:r>
      <w:r>
        <w:rPr>
          <w:spacing w:val="-2"/>
        </w:rPr>
        <w:t>odpowiedzialność</w:t>
      </w:r>
      <w:r>
        <w:rPr>
          <w:spacing w:val="-11"/>
        </w:rPr>
        <w:t xml:space="preserve"> </w:t>
      </w:r>
      <w:r>
        <w:rPr>
          <w:spacing w:val="-2"/>
        </w:rPr>
        <w:t>z</w:t>
      </w:r>
      <w:r>
        <w:rPr>
          <w:spacing w:val="-11"/>
        </w:rPr>
        <w:t xml:space="preserve"> </w:t>
      </w:r>
      <w:r>
        <w:rPr>
          <w:spacing w:val="-2"/>
        </w:rPr>
        <w:t>tytułu</w:t>
      </w:r>
      <w:r>
        <w:rPr>
          <w:spacing w:val="-13"/>
        </w:rPr>
        <w:t xml:space="preserve"> </w:t>
      </w:r>
      <w:r>
        <w:rPr>
          <w:spacing w:val="-2"/>
        </w:rPr>
        <w:t>wad</w:t>
      </w:r>
      <w:r>
        <w:rPr>
          <w:spacing w:val="-12"/>
        </w:rPr>
        <w:t xml:space="preserve"> </w:t>
      </w:r>
      <w:r>
        <w:rPr>
          <w:spacing w:val="-2"/>
        </w:rPr>
        <w:t>tkwiących</w:t>
      </w:r>
      <w:r>
        <w:rPr>
          <w:spacing w:val="-12"/>
        </w:rPr>
        <w:t xml:space="preserve"> </w:t>
      </w:r>
      <w:r>
        <w:rPr>
          <w:spacing w:val="-2"/>
        </w:rPr>
        <w:t>w</w:t>
      </w:r>
      <w:r>
        <w:rPr>
          <w:spacing w:val="-12"/>
        </w:rPr>
        <w:t xml:space="preserve"> </w:t>
      </w:r>
      <w:r>
        <w:rPr>
          <w:spacing w:val="-2"/>
        </w:rPr>
        <w:t>użytych</w:t>
      </w:r>
      <w:r>
        <w:rPr>
          <w:spacing w:val="-12"/>
        </w:rPr>
        <w:t xml:space="preserve"> </w:t>
      </w:r>
      <w:r>
        <w:rPr>
          <w:spacing w:val="-2"/>
        </w:rPr>
        <w:t>materiałach</w:t>
      </w:r>
      <w:r>
        <w:rPr>
          <w:spacing w:val="-12"/>
        </w:rPr>
        <w:t xml:space="preserve"> </w:t>
      </w:r>
      <w:r>
        <w:rPr>
          <w:spacing w:val="-2"/>
        </w:rPr>
        <w:t xml:space="preserve">i </w:t>
      </w:r>
      <w:r>
        <w:t>urządzeniach oraz w wadliwym wykonaniu prac oraz szkód powstałych w związku z wystąpieniem wady.</w:t>
      </w:r>
    </w:p>
    <w:p w14:paraId="0A0D3472" w14:textId="77777777" w:rsidR="007D640B" w:rsidRDefault="00000000">
      <w:pPr>
        <w:pStyle w:val="Akapitzlist"/>
        <w:numPr>
          <w:ilvl w:val="0"/>
          <w:numId w:val="6"/>
        </w:numPr>
        <w:tabs>
          <w:tab w:val="left" w:pos="499"/>
          <w:tab w:val="left" w:pos="501"/>
        </w:tabs>
        <w:spacing w:line="268" w:lineRule="auto"/>
        <w:ind w:right="275"/>
      </w:pPr>
      <w:r>
        <w:rPr>
          <w:spacing w:val="-6"/>
        </w:rPr>
        <w:t>Zamawiający</w:t>
      </w:r>
      <w:r>
        <w:rPr>
          <w:spacing w:val="-10"/>
        </w:rPr>
        <w:t xml:space="preserve"> </w:t>
      </w:r>
      <w:r>
        <w:rPr>
          <w:spacing w:val="-6"/>
        </w:rPr>
        <w:t>zobowiązuje</w:t>
      </w:r>
      <w:r>
        <w:rPr>
          <w:spacing w:val="-9"/>
        </w:rPr>
        <w:t xml:space="preserve"> </w:t>
      </w:r>
      <w:r>
        <w:rPr>
          <w:spacing w:val="-6"/>
        </w:rPr>
        <w:t>się</w:t>
      </w:r>
      <w:r>
        <w:rPr>
          <w:spacing w:val="-9"/>
        </w:rPr>
        <w:t xml:space="preserve"> </w:t>
      </w:r>
      <w:r>
        <w:rPr>
          <w:spacing w:val="-6"/>
        </w:rPr>
        <w:t>użytkować</w:t>
      </w:r>
      <w:r>
        <w:rPr>
          <w:spacing w:val="-9"/>
        </w:rPr>
        <w:t xml:space="preserve"> </w:t>
      </w:r>
      <w:r>
        <w:rPr>
          <w:spacing w:val="-6"/>
        </w:rPr>
        <w:t>efekt</w:t>
      </w:r>
      <w:r>
        <w:rPr>
          <w:spacing w:val="-9"/>
        </w:rPr>
        <w:t xml:space="preserve"> </w:t>
      </w:r>
      <w:r>
        <w:rPr>
          <w:spacing w:val="-6"/>
        </w:rPr>
        <w:t>wykonanych</w:t>
      </w:r>
      <w:r>
        <w:rPr>
          <w:spacing w:val="-9"/>
        </w:rPr>
        <w:t xml:space="preserve"> </w:t>
      </w:r>
      <w:r>
        <w:rPr>
          <w:spacing w:val="-6"/>
        </w:rPr>
        <w:t>robót</w:t>
      </w:r>
      <w:r>
        <w:rPr>
          <w:spacing w:val="-9"/>
        </w:rPr>
        <w:t xml:space="preserve"> </w:t>
      </w:r>
      <w:r>
        <w:rPr>
          <w:spacing w:val="-6"/>
        </w:rPr>
        <w:t>budowlanych</w:t>
      </w:r>
      <w:r>
        <w:rPr>
          <w:spacing w:val="-9"/>
        </w:rPr>
        <w:t xml:space="preserve"> </w:t>
      </w:r>
      <w:r>
        <w:rPr>
          <w:spacing w:val="-6"/>
        </w:rPr>
        <w:t xml:space="preserve">zgodnie </w:t>
      </w:r>
      <w:r>
        <w:t>z przeznaczeniem.</w:t>
      </w:r>
    </w:p>
    <w:p w14:paraId="37A1A4B9" w14:textId="77777777" w:rsidR="007D640B" w:rsidRDefault="00000000">
      <w:pPr>
        <w:pStyle w:val="Akapitzlist"/>
        <w:numPr>
          <w:ilvl w:val="0"/>
          <w:numId w:val="6"/>
        </w:numPr>
        <w:tabs>
          <w:tab w:val="left" w:pos="499"/>
          <w:tab w:val="left" w:pos="501"/>
        </w:tabs>
        <w:spacing w:line="266" w:lineRule="auto"/>
        <w:ind w:right="277"/>
      </w:pPr>
      <w:r>
        <w:rPr>
          <w:spacing w:val="-2"/>
        </w:rPr>
        <w:t>Zamawiający</w:t>
      </w:r>
      <w:r>
        <w:rPr>
          <w:spacing w:val="-9"/>
        </w:rPr>
        <w:t xml:space="preserve"> </w:t>
      </w:r>
      <w:r>
        <w:rPr>
          <w:spacing w:val="-2"/>
        </w:rPr>
        <w:t>może</w:t>
      </w:r>
      <w:r>
        <w:rPr>
          <w:spacing w:val="-10"/>
        </w:rPr>
        <w:t xml:space="preserve"> </w:t>
      </w:r>
      <w:r>
        <w:rPr>
          <w:spacing w:val="-2"/>
        </w:rPr>
        <w:t>wykonywać</w:t>
      </w:r>
      <w:r>
        <w:rPr>
          <w:spacing w:val="-8"/>
        </w:rPr>
        <w:t xml:space="preserve"> </w:t>
      </w:r>
      <w:r>
        <w:rPr>
          <w:spacing w:val="-2"/>
        </w:rPr>
        <w:t>uprawnienia</w:t>
      </w:r>
      <w:r>
        <w:rPr>
          <w:spacing w:val="-8"/>
        </w:rPr>
        <w:t xml:space="preserve"> </w:t>
      </w:r>
      <w:r>
        <w:rPr>
          <w:spacing w:val="-2"/>
        </w:rPr>
        <w:t>z</w:t>
      </w:r>
      <w:r>
        <w:rPr>
          <w:spacing w:val="-9"/>
        </w:rPr>
        <w:t xml:space="preserve"> </w:t>
      </w:r>
      <w:r>
        <w:rPr>
          <w:spacing w:val="-2"/>
        </w:rPr>
        <w:t>tytułu</w:t>
      </w:r>
      <w:r>
        <w:rPr>
          <w:spacing w:val="-9"/>
        </w:rPr>
        <w:t xml:space="preserve"> </w:t>
      </w:r>
      <w:r>
        <w:rPr>
          <w:spacing w:val="-2"/>
        </w:rPr>
        <w:t>rękojmi</w:t>
      </w:r>
      <w:r>
        <w:rPr>
          <w:spacing w:val="-10"/>
        </w:rPr>
        <w:t xml:space="preserve"> </w:t>
      </w:r>
      <w:r>
        <w:rPr>
          <w:spacing w:val="-2"/>
        </w:rPr>
        <w:t>za</w:t>
      </w:r>
      <w:r>
        <w:rPr>
          <w:spacing w:val="-9"/>
        </w:rPr>
        <w:t xml:space="preserve"> </w:t>
      </w:r>
      <w:r>
        <w:rPr>
          <w:spacing w:val="-2"/>
        </w:rPr>
        <w:t>wady,</w:t>
      </w:r>
      <w:r>
        <w:rPr>
          <w:spacing w:val="-10"/>
        </w:rPr>
        <w:t xml:space="preserve"> </w:t>
      </w:r>
      <w:r>
        <w:rPr>
          <w:spacing w:val="-2"/>
        </w:rPr>
        <w:t>niezależnie</w:t>
      </w:r>
      <w:r>
        <w:rPr>
          <w:spacing w:val="-8"/>
        </w:rPr>
        <w:t xml:space="preserve"> </w:t>
      </w:r>
      <w:r>
        <w:rPr>
          <w:spacing w:val="-2"/>
        </w:rPr>
        <w:t xml:space="preserve">od </w:t>
      </w:r>
      <w:r>
        <w:t>uprawnień</w:t>
      </w:r>
      <w:r>
        <w:rPr>
          <w:spacing w:val="-16"/>
        </w:rPr>
        <w:t xml:space="preserve"> </w:t>
      </w:r>
      <w:r>
        <w:t>wynikających</w:t>
      </w:r>
      <w:r>
        <w:rPr>
          <w:spacing w:val="-15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gwarancji.</w:t>
      </w:r>
    </w:p>
    <w:p w14:paraId="5E8A89CE" w14:textId="20C8F0FF" w:rsidR="007D640B" w:rsidRDefault="00000000">
      <w:pPr>
        <w:pStyle w:val="Akapitzlist"/>
        <w:numPr>
          <w:ilvl w:val="0"/>
          <w:numId w:val="6"/>
        </w:numPr>
        <w:tabs>
          <w:tab w:val="left" w:pos="499"/>
          <w:tab w:val="left" w:pos="501"/>
        </w:tabs>
        <w:spacing w:before="2" w:line="268" w:lineRule="auto"/>
        <w:ind w:right="274"/>
      </w:pPr>
      <w:r>
        <w:rPr>
          <w:spacing w:val="-4"/>
        </w:rPr>
        <w:t>W</w:t>
      </w:r>
      <w:r>
        <w:rPr>
          <w:spacing w:val="-10"/>
        </w:rPr>
        <w:t xml:space="preserve"> </w:t>
      </w:r>
      <w:r>
        <w:rPr>
          <w:spacing w:val="-4"/>
        </w:rPr>
        <w:t>przypadku</w:t>
      </w:r>
      <w:r>
        <w:rPr>
          <w:spacing w:val="-11"/>
        </w:rPr>
        <w:t xml:space="preserve"> </w:t>
      </w:r>
      <w:r>
        <w:rPr>
          <w:spacing w:val="-4"/>
        </w:rPr>
        <w:t>wystąpienia</w:t>
      </w:r>
      <w:r>
        <w:rPr>
          <w:spacing w:val="-8"/>
        </w:rPr>
        <w:t xml:space="preserve"> </w:t>
      </w:r>
      <w:r>
        <w:rPr>
          <w:spacing w:val="-4"/>
        </w:rPr>
        <w:t>wad</w:t>
      </w:r>
      <w:r>
        <w:rPr>
          <w:spacing w:val="-11"/>
        </w:rPr>
        <w:t xml:space="preserve"> </w:t>
      </w:r>
      <w:r>
        <w:rPr>
          <w:spacing w:val="-4"/>
        </w:rPr>
        <w:t>Wykonawca</w:t>
      </w:r>
      <w:r>
        <w:rPr>
          <w:spacing w:val="-12"/>
        </w:rPr>
        <w:t xml:space="preserve"> </w:t>
      </w:r>
      <w:r>
        <w:rPr>
          <w:spacing w:val="-4"/>
        </w:rPr>
        <w:t>zobowiązany</w:t>
      </w:r>
      <w:r>
        <w:rPr>
          <w:spacing w:val="-8"/>
        </w:rPr>
        <w:t xml:space="preserve"> </w:t>
      </w:r>
      <w:r>
        <w:rPr>
          <w:spacing w:val="-4"/>
        </w:rPr>
        <w:t>jest</w:t>
      </w:r>
      <w:r>
        <w:rPr>
          <w:spacing w:val="-10"/>
        </w:rPr>
        <w:t xml:space="preserve"> </w:t>
      </w:r>
      <w:r>
        <w:rPr>
          <w:spacing w:val="-4"/>
        </w:rPr>
        <w:t>do</w:t>
      </w:r>
      <w:r>
        <w:rPr>
          <w:spacing w:val="-11"/>
        </w:rPr>
        <w:t xml:space="preserve"> </w:t>
      </w:r>
      <w:r>
        <w:rPr>
          <w:spacing w:val="-4"/>
        </w:rPr>
        <w:t>ich</w:t>
      </w:r>
      <w:r>
        <w:rPr>
          <w:spacing w:val="-11"/>
        </w:rPr>
        <w:t xml:space="preserve"> </w:t>
      </w:r>
      <w:r>
        <w:rPr>
          <w:spacing w:val="-4"/>
        </w:rPr>
        <w:t>usunięcia</w:t>
      </w:r>
      <w:r>
        <w:rPr>
          <w:spacing w:val="-8"/>
        </w:rPr>
        <w:t xml:space="preserve"> </w:t>
      </w:r>
      <w:r>
        <w:rPr>
          <w:spacing w:val="-4"/>
        </w:rPr>
        <w:t>w</w:t>
      </w:r>
      <w:r>
        <w:rPr>
          <w:spacing w:val="-11"/>
        </w:rPr>
        <w:t xml:space="preserve"> </w:t>
      </w:r>
      <w:r>
        <w:rPr>
          <w:spacing w:val="-4"/>
        </w:rPr>
        <w:t xml:space="preserve">terminie </w:t>
      </w:r>
      <w:r>
        <w:t>14 dni, licząc od dnia przekazania przez Zamawiającego powiadomienia o wadzie (w formie dokumentowej), na koszt własny</w:t>
      </w:r>
      <w:r w:rsidR="002021AF">
        <w:t>, chyba że nie jest to zależne od Wykonawcy, wtedy termin usunięcia wad jest ustalany indywidualnie dla konkretnego przypadku</w:t>
      </w:r>
      <w:r>
        <w:t>.</w:t>
      </w:r>
    </w:p>
    <w:p w14:paraId="03D595F5" w14:textId="77777777" w:rsidR="007D640B" w:rsidRDefault="00000000">
      <w:pPr>
        <w:pStyle w:val="Akapitzlist"/>
        <w:numPr>
          <w:ilvl w:val="0"/>
          <w:numId w:val="6"/>
        </w:numPr>
        <w:tabs>
          <w:tab w:val="left" w:pos="499"/>
          <w:tab w:val="left" w:pos="501"/>
        </w:tabs>
        <w:spacing w:line="237" w:lineRule="auto"/>
        <w:ind w:right="274"/>
      </w:pPr>
      <w:r>
        <w:t>W</w:t>
      </w:r>
      <w:r>
        <w:rPr>
          <w:spacing w:val="-6"/>
        </w:rPr>
        <w:t xml:space="preserve"> </w:t>
      </w:r>
      <w:r>
        <w:t>przypadkach,</w:t>
      </w:r>
      <w:r>
        <w:rPr>
          <w:spacing w:val="-8"/>
        </w:rPr>
        <w:t xml:space="preserve"> </w:t>
      </w:r>
      <w:r>
        <w:t>gdy</w:t>
      </w:r>
      <w:r>
        <w:rPr>
          <w:spacing w:val="-6"/>
        </w:rPr>
        <w:t xml:space="preserve"> </w:t>
      </w:r>
      <w:r>
        <w:t>wada</w:t>
      </w:r>
      <w:r>
        <w:rPr>
          <w:spacing w:val="-7"/>
        </w:rPr>
        <w:t xml:space="preserve"> </w:t>
      </w:r>
      <w:r>
        <w:t>stanowi</w:t>
      </w:r>
      <w:r>
        <w:rPr>
          <w:spacing w:val="-8"/>
        </w:rPr>
        <w:t xml:space="preserve"> </w:t>
      </w:r>
      <w:r>
        <w:t>zagrożenie</w:t>
      </w:r>
      <w:r>
        <w:rPr>
          <w:spacing w:val="-7"/>
        </w:rPr>
        <w:t xml:space="preserve"> </w:t>
      </w:r>
      <w:r>
        <w:t>dla</w:t>
      </w:r>
      <w:r>
        <w:rPr>
          <w:spacing w:val="-7"/>
        </w:rPr>
        <w:t xml:space="preserve"> </w:t>
      </w:r>
      <w:r>
        <w:t>życia</w:t>
      </w:r>
      <w:r>
        <w:rPr>
          <w:spacing w:val="-7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zdrowia</w:t>
      </w:r>
      <w:r>
        <w:rPr>
          <w:spacing w:val="-7"/>
        </w:rPr>
        <w:t xml:space="preserve"> </w:t>
      </w:r>
      <w:r>
        <w:t>ludzi</w:t>
      </w:r>
      <w:r>
        <w:rPr>
          <w:spacing w:val="-8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szkody</w:t>
      </w:r>
      <w:r>
        <w:rPr>
          <w:spacing w:val="-8"/>
        </w:rPr>
        <w:t xml:space="preserve"> </w:t>
      </w:r>
      <w:r>
        <w:t xml:space="preserve">o dużych rozmiarach Wykonawca zobowiązany jest do niezwłocznego zabezpieczenia miejsca wystąpienia wady w celu usunięcia zagrożeń lub niedopuszczenia do </w:t>
      </w:r>
      <w:r>
        <w:rPr>
          <w:spacing w:val="-2"/>
        </w:rPr>
        <w:t>powiększenia</w:t>
      </w:r>
      <w:r>
        <w:rPr>
          <w:spacing w:val="-11"/>
        </w:rPr>
        <w:t xml:space="preserve"> </w:t>
      </w:r>
      <w:r>
        <w:rPr>
          <w:spacing w:val="-2"/>
        </w:rPr>
        <w:t>się</w:t>
      </w:r>
      <w:r>
        <w:rPr>
          <w:spacing w:val="-11"/>
        </w:rPr>
        <w:t xml:space="preserve"> </w:t>
      </w:r>
      <w:r>
        <w:rPr>
          <w:spacing w:val="-2"/>
        </w:rPr>
        <w:t>szkody.</w:t>
      </w:r>
    </w:p>
    <w:p w14:paraId="33E67D9E" w14:textId="77777777" w:rsidR="007D640B" w:rsidRDefault="00000000">
      <w:pPr>
        <w:pStyle w:val="Akapitzlist"/>
        <w:numPr>
          <w:ilvl w:val="0"/>
          <w:numId w:val="6"/>
        </w:numPr>
        <w:tabs>
          <w:tab w:val="left" w:pos="499"/>
          <w:tab w:val="left" w:pos="501"/>
        </w:tabs>
        <w:spacing w:before="1" w:line="266" w:lineRule="auto"/>
        <w:ind w:right="274"/>
      </w:pPr>
      <w:r>
        <w:t>Powiadomienie o wystąpieniu wady Zamawiający zgłasza Wykonawcy w formie dokumentowej,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następnie</w:t>
      </w:r>
      <w:r>
        <w:rPr>
          <w:spacing w:val="-14"/>
        </w:rPr>
        <w:t xml:space="preserve"> </w:t>
      </w:r>
      <w:r>
        <w:t>pisemnie</w:t>
      </w:r>
      <w:r>
        <w:rPr>
          <w:spacing w:val="-14"/>
        </w:rPr>
        <w:t xml:space="preserve"> </w:t>
      </w:r>
      <w:r>
        <w:t>potwierdza</w:t>
      </w:r>
      <w:r>
        <w:rPr>
          <w:spacing w:val="-16"/>
        </w:rPr>
        <w:t xml:space="preserve"> </w:t>
      </w:r>
      <w:r>
        <w:t>wystąpienie</w:t>
      </w:r>
      <w:r>
        <w:rPr>
          <w:spacing w:val="-13"/>
        </w:rPr>
        <w:t xml:space="preserve"> </w:t>
      </w:r>
      <w:r>
        <w:t>wady.</w:t>
      </w:r>
    </w:p>
    <w:p w14:paraId="2C6DF748" w14:textId="77777777" w:rsidR="007D640B" w:rsidRDefault="00000000">
      <w:pPr>
        <w:pStyle w:val="Akapitzlist"/>
        <w:numPr>
          <w:ilvl w:val="0"/>
          <w:numId w:val="6"/>
        </w:numPr>
        <w:tabs>
          <w:tab w:val="left" w:pos="499"/>
          <w:tab w:val="left" w:pos="501"/>
        </w:tabs>
        <w:spacing w:before="3" w:line="268" w:lineRule="auto"/>
        <w:ind w:right="276"/>
      </w:pPr>
      <w:r>
        <w:t>W</w:t>
      </w:r>
      <w:r>
        <w:rPr>
          <w:spacing w:val="-16"/>
        </w:rPr>
        <w:t xml:space="preserve"> </w:t>
      </w:r>
      <w:r>
        <w:t>przypadku</w:t>
      </w:r>
      <w:r>
        <w:rPr>
          <w:spacing w:val="-15"/>
        </w:rPr>
        <w:t xml:space="preserve"> </w:t>
      </w:r>
      <w:r>
        <w:t>nie</w:t>
      </w:r>
      <w:r>
        <w:rPr>
          <w:spacing w:val="-15"/>
        </w:rPr>
        <w:t xml:space="preserve"> </w:t>
      </w:r>
      <w:r>
        <w:t>usunięcia</w:t>
      </w:r>
      <w:r>
        <w:rPr>
          <w:spacing w:val="-16"/>
        </w:rPr>
        <w:t xml:space="preserve"> </w:t>
      </w:r>
      <w:r>
        <w:t>wad</w:t>
      </w:r>
      <w:r>
        <w:rPr>
          <w:spacing w:val="-15"/>
        </w:rPr>
        <w:t xml:space="preserve"> </w:t>
      </w:r>
      <w:r>
        <w:t>we</w:t>
      </w:r>
      <w:r>
        <w:rPr>
          <w:spacing w:val="-15"/>
        </w:rPr>
        <w:t xml:space="preserve"> </w:t>
      </w:r>
      <w:r>
        <w:t>wskazanym</w:t>
      </w:r>
      <w:r>
        <w:rPr>
          <w:spacing w:val="-15"/>
        </w:rPr>
        <w:t xml:space="preserve"> </w:t>
      </w:r>
      <w:r>
        <w:t>terminie</w:t>
      </w:r>
      <w:r>
        <w:rPr>
          <w:spacing w:val="-16"/>
        </w:rPr>
        <w:t xml:space="preserve"> </w:t>
      </w:r>
      <w:r>
        <w:t>Zamawiający</w:t>
      </w:r>
      <w:r>
        <w:rPr>
          <w:spacing w:val="-15"/>
        </w:rPr>
        <w:t xml:space="preserve"> </w:t>
      </w:r>
      <w:r>
        <w:t>może</w:t>
      </w:r>
      <w:r>
        <w:rPr>
          <w:spacing w:val="-15"/>
        </w:rPr>
        <w:t xml:space="preserve"> </w:t>
      </w:r>
      <w:r>
        <w:t>usunąć wady na koszt i ryzyko Wykonawcy.</w:t>
      </w:r>
    </w:p>
    <w:p w14:paraId="11B459AE" w14:textId="77777777" w:rsidR="007D640B" w:rsidRDefault="00000000">
      <w:pPr>
        <w:pStyle w:val="Akapitzlist"/>
        <w:numPr>
          <w:ilvl w:val="0"/>
          <w:numId w:val="6"/>
        </w:numPr>
        <w:tabs>
          <w:tab w:val="left" w:pos="499"/>
          <w:tab w:val="left" w:pos="501"/>
        </w:tabs>
        <w:spacing w:line="266" w:lineRule="auto"/>
        <w:ind w:right="273"/>
      </w:pPr>
      <w:r>
        <w:t>W wypadku gdy usunięcie wady będzie trwało dłużej niż 14 dni lub ze względów technologicznych prace powinny być wykonane w innym terminie, należy termin ten uzgodnić</w:t>
      </w:r>
      <w:r>
        <w:rPr>
          <w:spacing w:val="-16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Zamawiającym.</w:t>
      </w:r>
    </w:p>
    <w:p w14:paraId="4EE1177D" w14:textId="77777777" w:rsidR="007D640B" w:rsidRDefault="00000000">
      <w:pPr>
        <w:pStyle w:val="Akapitzlist"/>
        <w:numPr>
          <w:ilvl w:val="0"/>
          <w:numId w:val="6"/>
        </w:numPr>
        <w:tabs>
          <w:tab w:val="left" w:pos="499"/>
          <w:tab w:val="left" w:pos="501"/>
        </w:tabs>
        <w:spacing w:before="5" w:line="266" w:lineRule="auto"/>
        <w:ind w:right="272"/>
      </w:pPr>
      <w:r>
        <w:t>Termin</w:t>
      </w:r>
      <w:r>
        <w:rPr>
          <w:spacing w:val="-7"/>
        </w:rPr>
        <w:t xml:space="preserve"> </w:t>
      </w:r>
      <w:r>
        <w:t>gwarancji</w:t>
      </w:r>
      <w:r>
        <w:rPr>
          <w:spacing w:val="-8"/>
        </w:rPr>
        <w:t xml:space="preserve"> </w:t>
      </w:r>
      <w:r>
        <w:t>ulega</w:t>
      </w:r>
      <w:r>
        <w:rPr>
          <w:spacing w:val="-7"/>
        </w:rPr>
        <w:t xml:space="preserve"> </w:t>
      </w:r>
      <w:r>
        <w:t>przedłużeniu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czas</w:t>
      </w:r>
      <w:r>
        <w:rPr>
          <w:spacing w:val="-8"/>
        </w:rPr>
        <w:t xml:space="preserve"> </w:t>
      </w:r>
      <w:r>
        <w:t>usunięcia</w:t>
      </w:r>
      <w:r>
        <w:rPr>
          <w:spacing w:val="-7"/>
        </w:rPr>
        <w:t xml:space="preserve"> </w:t>
      </w:r>
      <w:r>
        <w:t>wady</w:t>
      </w:r>
      <w:r>
        <w:rPr>
          <w:spacing w:val="-4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usterki</w:t>
      </w:r>
      <w:r>
        <w:rPr>
          <w:spacing w:val="-9"/>
        </w:rPr>
        <w:t xml:space="preserve"> </w:t>
      </w:r>
      <w:r>
        <w:t>dla</w:t>
      </w:r>
      <w:r>
        <w:rPr>
          <w:spacing w:val="-7"/>
        </w:rPr>
        <w:t xml:space="preserve"> </w:t>
      </w:r>
      <w:r>
        <w:t>przedmiotu wymiany lub naprawy, jeżeli powiadomienie o wystąpieniu wady nastąpiło jeszcze w czasie trwania gwarancji.</w:t>
      </w:r>
    </w:p>
    <w:p w14:paraId="1792BAAF" w14:textId="77777777" w:rsidR="007D640B" w:rsidRDefault="00000000">
      <w:pPr>
        <w:pStyle w:val="Akapitzlist"/>
        <w:numPr>
          <w:ilvl w:val="0"/>
          <w:numId w:val="6"/>
        </w:numPr>
        <w:tabs>
          <w:tab w:val="left" w:pos="499"/>
          <w:tab w:val="left" w:pos="501"/>
        </w:tabs>
        <w:spacing w:line="266" w:lineRule="auto"/>
        <w:ind w:right="273"/>
      </w:pPr>
      <w:r>
        <w:t>O</w:t>
      </w:r>
      <w:r>
        <w:rPr>
          <w:spacing w:val="-16"/>
        </w:rPr>
        <w:t xml:space="preserve"> </w:t>
      </w:r>
      <w:r>
        <w:t>ile</w:t>
      </w:r>
      <w:r>
        <w:rPr>
          <w:spacing w:val="-15"/>
        </w:rPr>
        <w:t xml:space="preserve"> </w:t>
      </w:r>
      <w:r>
        <w:t>umowa</w:t>
      </w:r>
      <w:r>
        <w:rPr>
          <w:spacing w:val="-15"/>
        </w:rPr>
        <w:t xml:space="preserve"> </w:t>
      </w:r>
      <w:r>
        <w:t>nie</w:t>
      </w:r>
      <w:r>
        <w:rPr>
          <w:spacing w:val="-16"/>
        </w:rPr>
        <w:t xml:space="preserve"> </w:t>
      </w:r>
      <w:r>
        <w:t>stanowi</w:t>
      </w:r>
      <w:r>
        <w:rPr>
          <w:spacing w:val="-15"/>
        </w:rPr>
        <w:t xml:space="preserve"> </w:t>
      </w:r>
      <w:r>
        <w:t>inaczej,</w:t>
      </w:r>
      <w:r>
        <w:rPr>
          <w:spacing w:val="-15"/>
        </w:rPr>
        <w:t xml:space="preserve"> </w:t>
      </w:r>
      <w:r>
        <w:t>postanowienia</w:t>
      </w:r>
      <w:r>
        <w:rPr>
          <w:spacing w:val="-15"/>
        </w:rPr>
        <w:t xml:space="preserve"> </w:t>
      </w:r>
      <w:r>
        <w:t>niniejszego</w:t>
      </w:r>
      <w:r>
        <w:rPr>
          <w:spacing w:val="-16"/>
        </w:rPr>
        <w:t xml:space="preserve"> </w:t>
      </w:r>
      <w:r>
        <w:t>paragrafu</w:t>
      </w:r>
      <w:r>
        <w:rPr>
          <w:spacing w:val="-15"/>
        </w:rPr>
        <w:t xml:space="preserve"> </w:t>
      </w:r>
      <w:r>
        <w:t>nie</w:t>
      </w:r>
      <w:r>
        <w:rPr>
          <w:spacing w:val="-15"/>
        </w:rPr>
        <w:t xml:space="preserve"> </w:t>
      </w:r>
      <w:r>
        <w:t>wyłączają</w:t>
      </w:r>
      <w:r>
        <w:rPr>
          <w:spacing w:val="-16"/>
        </w:rPr>
        <w:t xml:space="preserve"> </w:t>
      </w:r>
      <w:r>
        <w:t xml:space="preserve">ani </w:t>
      </w:r>
      <w:r>
        <w:rPr>
          <w:spacing w:val="-6"/>
        </w:rPr>
        <w:t>nie ograniczają uprawnień Zamawiającego oraz obowiązków Wykonawcy</w:t>
      </w:r>
      <w:r>
        <w:rPr>
          <w:spacing w:val="-8"/>
        </w:rPr>
        <w:t xml:space="preserve"> </w:t>
      </w:r>
      <w:r>
        <w:rPr>
          <w:spacing w:val="-6"/>
        </w:rPr>
        <w:t>związanych z gwarancją i rękojmią wynikających z powszechnie obowiązujących przepisów</w:t>
      </w:r>
      <w:r>
        <w:rPr>
          <w:spacing w:val="-7"/>
        </w:rPr>
        <w:t xml:space="preserve"> </w:t>
      </w:r>
      <w:r>
        <w:rPr>
          <w:spacing w:val="-6"/>
        </w:rPr>
        <w:t>prawa.</w:t>
      </w:r>
    </w:p>
    <w:p w14:paraId="5F59342E" w14:textId="77777777" w:rsidR="007D640B" w:rsidRDefault="007D640B">
      <w:pPr>
        <w:pStyle w:val="Tekstpodstawowy"/>
        <w:spacing w:before="19"/>
        <w:ind w:left="0" w:firstLine="0"/>
        <w:jc w:val="left"/>
      </w:pPr>
    </w:p>
    <w:p w14:paraId="7C33B3EE" w14:textId="77777777" w:rsidR="007D640B" w:rsidRDefault="00000000">
      <w:pPr>
        <w:pStyle w:val="Nagwek1"/>
        <w:ind w:left="0" w:right="341"/>
      </w:pPr>
      <w:r>
        <w:t xml:space="preserve">§ </w:t>
      </w:r>
      <w:r>
        <w:rPr>
          <w:spacing w:val="-5"/>
        </w:rPr>
        <w:t>12</w:t>
      </w:r>
    </w:p>
    <w:p w14:paraId="47988CD6" w14:textId="77777777" w:rsidR="007D640B" w:rsidRDefault="00000000">
      <w:pPr>
        <w:pStyle w:val="Nagwek2"/>
        <w:spacing w:before="27"/>
        <w:ind w:right="336"/>
      </w:pPr>
      <w:r>
        <w:t>Zmiany</w:t>
      </w:r>
      <w:r>
        <w:rPr>
          <w:spacing w:val="-3"/>
        </w:rPr>
        <w:t xml:space="preserve"> </w:t>
      </w:r>
      <w:r>
        <w:rPr>
          <w:spacing w:val="-2"/>
        </w:rPr>
        <w:t>umowy</w:t>
      </w:r>
    </w:p>
    <w:p w14:paraId="425FCC4D" w14:textId="77777777" w:rsidR="007D640B" w:rsidRDefault="00000000">
      <w:pPr>
        <w:pStyle w:val="Akapitzlist"/>
        <w:numPr>
          <w:ilvl w:val="0"/>
          <w:numId w:val="4"/>
        </w:numPr>
        <w:tabs>
          <w:tab w:val="left" w:pos="499"/>
          <w:tab w:val="left" w:pos="501"/>
        </w:tabs>
        <w:spacing w:before="28" w:line="268" w:lineRule="auto"/>
        <w:ind w:right="274"/>
      </w:pPr>
      <w:r>
        <w:rPr>
          <w:spacing w:val="-8"/>
        </w:rPr>
        <w:t>Zamawiający</w:t>
      </w:r>
      <w:r>
        <w:t xml:space="preserve"> </w:t>
      </w:r>
      <w:r>
        <w:rPr>
          <w:spacing w:val="-8"/>
        </w:rPr>
        <w:t>przewiduje</w:t>
      </w:r>
      <w:r>
        <w:t xml:space="preserve"> </w:t>
      </w:r>
      <w:r>
        <w:rPr>
          <w:spacing w:val="-8"/>
        </w:rPr>
        <w:t>możliwość</w:t>
      </w:r>
      <w:r>
        <w:t xml:space="preserve"> </w:t>
      </w:r>
      <w:r>
        <w:rPr>
          <w:spacing w:val="-8"/>
        </w:rPr>
        <w:t>wprowadzenia</w:t>
      </w:r>
      <w:r>
        <w:t xml:space="preserve"> </w:t>
      </w:r>
      <w:r>
        <w:rPr>
          <w:spacing w:val="-8"/>
        </w:rPr>
        <w:t>istotnych</w:t>
      </w:r>
      <w:r>
        <w:t xml:space="preserve"> </w:t>
      </w:r>
      <w:r>
        <w:rPr>
          <w:spacing w:val="-8"/>
        </w:rPr>
        <w:t>zmian</w:t>
      </w:r>
      <w:r>
        <w:t xml:space="preserve"> </w:t>
      </w:r>
      <w:r>
        <w:rPr>
          <w:spacing w:val="-8"/>
        </w:rPr>
        <w:t>postanowień</w:t>
      </w:r>
      <w:r>
        <w:t xml:space="preserve"> </w:t>
      </w:r>
      <w:r>
        <w:rPr>
          <w:spacing w:val="-8"/>
        </w:rPr>
        <w:t xml:space="preserve">umowy </w:t>
      </w:r>
      <w:r>
        <w:t>w zakresie:</w:t>
      </w:r>
    </w:p>
    <w:p w14:paraId="702D88A7" w14:textId="77777777" w:rsidR="007D640B" w:rsidRDefault="00000000">
      <w:pPr>
        <w:pStyle w:val="Akapitzlist"/>
        <w:numPr>
          <w:ilvl w:val="1"/>
          <w:numId w:val="4"/>
        </w:numPr>
        <w:tabs>
          <w:tab w:val="left" w:pos="981"/>
        </w:tabs>
        <w:spacing w:line="250" w:lineRule="exact"/>
        <w:ind w:hanging="427"/>
      </w:pPr>
      <w:r>
        <w:rPr>
          <w:spacing w:val="-4"/>
        </w:rPr>
        <w:t>terminów</w:t>
      </w:r>
      <w:r>
        <w:rPr>
          <w:spacing w:val="-7"/>
        </w:rPr>
        <w:t xml:space="preserve"> </w:t>
      </w:r>
      <w:r>
        <w:rPr>
          <w:spacing w:val="-4"/>
        </w:rPr>
        <w:t>rozpoczęcia</w:t>
      </w:r>
      <w:r>
        <w:rPr>
          <w:spacing w:val="-7"/>
        </w:rPr>
        <w:t xml:space="preserve"> </w:t>
      </w:r>
      <w:r>
        <w:rPr>
          <w:spacing w:val="-4"/>
        </w:rPr>
        <w:t>i</w:t>
      </w:r>
      <w:r>
        <w:rPr>
          <w:spacing w:val="-7"/>
        </w:rPr>
        <w:t xml:space="preserve"> </w:t>
      </w:r>
      <w:r>
        <w:rPr>
          <w:spacing w:val="-4"/>
        </w:rPr>
        <w:t>zakończenia</w:t>
      </w:r>
      <w:r>
        <w:rPr>
          <w:spacing w:val="-7"/>
        </w:rPr>
        <w:t xml:space="preserve"> </w:t>
      </w:r>
      <w:r>
        <w:rPr>
          <w:spacing w:val="-4"/>
        </w:rPr>
        <w:t>realizacji</w:t>
      </w:r>
      <w:r>
        <w:rPr>
          <w:spacing w:val="-7"/>
        </w:rPr>
        <w:t xml:space="preserve"> </w:t>
      </w:r>
      <w:r>
        <w:rPr>
          <w:spacing w:val="-4"/>
        </w:rPr>
        <w:t>przedmiotu</w:t>
      </w:r>
      <w:r>
        <w:rPr>
          <w:spacing w:val="-6"/>
        </w:rPr>
        <w:t xml:space="preserve"> </w:t>
      </w:r>
      <w:r>
        <w:rPr>
          <w:spacing w:val="-4"/>
        </w:rPr>
        <w:t>umowy;</w:t>
      </w:r>
    </w:p>
    <w:p w14:paraId="1DE050FA" w14:textId="77777777" w:rsidR="007D640B" w:rsidRDefault="00000000">
      <w:pPr>
        <w:pStyle w:val="Akapitzlist"/>
        <w:numPr>
          <w:ilvl w:val="1"/>
          <w:numId w:val="4"/>
        </w:numPr>
        <w:tabs>
          <w:tab w:val="left" w:pos="981"/>
        </w:tabs>
        <w:spacing w:before="30"/>
        <w:ind w:hanging="427"/>
      </w:pPr>
      <w:r>
        <w:rPr>
          <w:w w:val="90"/>
        </w:rPr>
        <w:lastRenderedPageBreak/>
        <w:t>wysokości</w:t>
      </w:r>
      <w:r>
        <w:rPr>
          <w:spacing w:val="-2"/>
          <w:w w:val="90"/>
        </w:rPr>
        <w:t xml:space="preserve"> </w:t>
      </w:r>
      <w:r>
        <w:rPr>
          <w:spacing w:val="-2"/>
        </w:rPr>
        <w:t>wynagrodzenia;</w:t>
      </w:r>
    </w:p>
    <w:p w14:paraId="418F4649" w14:textId="77777777" w:rsidR="007D640B" w:rsidRDefault="00000000">
      <w:pPr>
        <w:pStyle w:val="Akapitzlist"/>
        <w:numPr>
          <w:ilvl w:val="1"/>
          <w:numId w:val="4"/>
        </w:numPr>
        <w:tabs>
          <w:tab w:val="left" w:pos="981"/>
        </w:tabs>
        <w:spacing w:before="31"/>
        <w:ind w:hanging="427"/>
      </w:pPr>
      <w:r>
        <w:rPr>
          <w:spacing w:val="-2"/>
        </w:rPr>
        <w:t>zasad</w:t>
      </w:r>
      <w:r>
        <w:rPr>
          <w:spacing w:val="-9"/>
        </w:rPr>
        <w:t xml:space="preserve"> </w:t>
      </w:r>
      <w:r>
        <w:rPr>
          <w:spacing w:val="-2"/>
        </w:rPr>
        <w:t>i</w:t>
      </w:r>
      <w:r>
        <w:rPr>
          <w:spacing w:val="-10"/>
        </w:rPr>
        <w:t xml:space="preserve"> </w:t>
      </w:r>
      <w:r>
        <w:rPr>
          <w:spacing w:val="-2"/>
        </w:rPr>
        <w:t>terminów</w:t>
      </w:r>
      <w:r>
        <w:rPr>
          <w:spacing w:val="-9"/>
        </w:rPr>
        <w:t xml:space="preserve"> </w:t>
      </w:r>
      <w:r>
        <w:rPr>
          <w:spacing w:val="-2"/>
        </w:rPr>
        <w:t>dokonywania</w:t>
      </w:r>
      <w:r>
        <w:rPr>
          <w:spacing w:val="-8"/>
        </w:rPr>
        <w:t xml:space="preserve"> </w:t>
      </w:r>
      <w:r>
        <w:rPr>
          <w:spacing w:val="-2"/>
        </w:rPr>
        <w:t>odbiorów</w:t>
      </w:r>
      <w:r>
        <w:rPr>
          <w:spacing w:val="-9"/>
        </w:rPr>
        <w:t xml:space="preserve"> </w:t>
      </w:r>
      <w:r>
        <w:rPr>
          <w:spacing w:val="-2"/>
        </w:rPr>
        <w:t>oraz</w:t>
      </w:r>
      <w:r>
        <w:rPr>
          <w:spacing w:val="-10"/>
        </w:rPr>
        <w:t xml:space="preserve"> </w:t>
      </w:r>
      <w:r>
        <w:rPr>
          <w:spacing w:val="-2"/>
        </w:rPr>
        <w:t>płatności</w:t>
      </w:r>
      <w:r>
        <w:rPr>
          <w:spacing w:val="-8"/>
        </w:rPr>
        <w:t xml:space="preserve"> </w:t>
      </w:r>
      <w:r>
        <w:rPr>
          <w:spacing w:val="-2"/>
        </w:rPr>
        <w:t>wynagrodzenia;</w:t>
      </w:r>
    </w:p>
    <w:p w14:paraId="30883297" w14:textId="77777777" w:rsidR="007D640B" w:rsidRDefault="00000000">
      <w:pPr>
        <w:pStyle w:val="Akapitzlist"/>
        <w:numPr>
          <w:ilvl w:val="1"/>
          <w:numId w:val="4"/>
        </w:numPr>
        <w:tabs>
          <w:tab w:val="left" w:pos="981"/>
        </w:tabs>
        <w:spacing w:before="30"/>
        <w:ind w:hanging="427"/>
      </w:pPr>
      <w:r>
        <w:t>sposobu</w:t>
      </w:r>
      <w:r>
        <w:rPr>
          <w:spacing w:val="-7"/>
        </w:rPr>
        <w:t xml:space="preserve"> </w:t>
      </w:r>
      <w:r>
        <w:t>spełnienia</w:t>
      </w:r>
      <w:r>
        <w:rPr>
          <w:spacing w:val="-6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zakresu</w:t>
      </w:r>
      <w:r>
        <w:rPr>
          <w:spacing w:val="-7"/>
        </w:rPr>
        <w:t xml:space="preserve"> </w:t>
      </w:r>
      <w:r>
        <w:rPr>
          <w:spacing w:val="-2"/>
        </w:rPr>
        <w:t>świadczenia;</w:t>
      </w:r>
    </w:p>
    <w:p w14:paraId="74099D0D" w14:textId="77777777" w:rsidR="007D640B" w:rsidRDefault="00000000">
      <w:pPr>
        <w:pStyle w:val="Akapitzlist"/>
        <w:numPr>
          <w:ilvl w:val="0"/>
          <w:numId w:val="4"/>
        </w:numPr>
        <w:tabs>
          <w:tab w:val="left" w:pos="499"/>
          <w:tab w:val="left" w:pos="501"/>
        </w:tabs>
        <w:spacing w:before="28" w:line="268" w:lineRule="auto"/>
        <w:ind w:right="274"/>
        <w:jc w:val="right"/>
      </w:pPr>
      <w:r>
        <w:t>Zmiana</w:t>
      </w:r>
      <w:r>
        <w:rPr>
          <w:spacing w:val="40"/>
        </w:rPr>
        <w:t xml:space="preserve"> </w:t>
      </w:r>
      <w:r>
        <w:t>któregokolwiek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terminów</w:t>
      </w:r>
      <w:r>
        <w:rPr>
          <w:spacing w:val="40"/>
        </w:rPr>
        <w:t xml:space="preserve"> </w:t>
      </w:r>
      <w:r>
        <w:t>realizacji</w:t>
      </w:r>
      <w:r>
        <w:rPr>
          <w:spacing w:val="40"/>
        </w:rPr>
        <w:t xml:space="preserve"> </w:t>
      </w:r>
      <w:r>
        <w:t>przedmiotu</w:t>
      </w:r>
      <w:r>
        <w:rPr>
          <w:spacing w:val="40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(rozpoczęcia</w:t>
      </w:r>
      <w:r>
        <w:rPr>
          <w:spacing w:val="40"/>
        </w:rPr>
        <w:t xml:space="preserve"> </w:t>
      </w:r>
      <w:r>
        <w:t>lub</w:t>
      </w:r>
      <w:r>
        <w:rPr>
          <w:spacing w:val="40"/>
        </w:rPr>
        <w:t xml:space="preserve"> </w:t>
      </w:r>
      <w:r>
        <w:rPr>
          <w:w w:val="90"/>
        </w:rPr>
        <w:t>zakończenia</w:t>
      </w:r>
      <w:r>
        <w:rPr>
          <w:spacing w:val="-4"/>
        </w:rPr>
        <w:t xml:space="preserve"> </w:t>
      </w:r>
      <w:r>
        <w:rPr>
          <w:w w:val="90"/>
        </w:rPr>
        <w:t>realizacji</w:t>
      </w:r>
      <w:r>
        <w:rPr>
          <w:spacing w:val="-1"/>
        </w:rPr>
        <w:t xml:space="preserve"> </w:t>
      </w:r>
      <w:r>
        <w:rPr>
          <w:w w:val="90"/>
        </w:rPr>
        <w:t>przedmiotu</w:t>
      </w:r>
      <w:r>
        <w:rPr>
          <w:spacing w:val="-2"/>
        </w:rPr>
        <w:t xml:space="preserve"> </w:t>
      </w:r>
      <w:r>
        <w:rPr>
          <w:w w:val="90"/>
        </w:rPr>
        <w:t>umowy)</w:t>
      </w:r>
      <w:r>
        <w:rPr>
          <w:spacing w:val="-3"/>
        </w:rPr>
        <w:t xml:space="preserve"> </w:t>
      </w:r>
      <w:r>
        <w:rPr>
          <w:w w:val="90"/>
        </w:rPr>
        <w:t>może</w:t>
      </w:r>
      <w:r>
        <w:rPr>
          <w:spacing w:val="-5"/>
        </w:rPr>
        <w:t xml:space="preserve"> </w:t>
      </w:r>
      <w:r>
        <w:rPr>
          <w:w w:val="90"/>
        </w:rPr>
        <w:t>nastąpić</w:t>
      </w:r>
      <w:r>
        <w:t xml:space="preserve"> </w:t>
      </w:r>
      <w:r>
        <w:rPr>
          <w:w w:val="90"/>
        </w:rPr>
        <w:t>w</w:t>
      </w:r>
      <w:r>
        <w:rPr>
          <w:spacing w:val="-4"/>
        </w:rPr>
        <w:t xml:space="preserve"> </w:t>
      </w:r>
      <w:r>
        <w:rPr>
          <w:w w:val="90"/>
        </w:rPr>
        <w:t>następujących</w:t>
      </w:r>
      <w:r>
        <w:t xml:space="preserve"> </w:t>
      </w:r>
      <w:r>
        <w:rPr>
          <w:spacing w:val="-2"/>
          <w:w w:val="90"/>
        </w:rPr>
        <w:t>przypadkach:</w:t>
      </w:r>
    </w:p>
    <w:p w14:paraId="2FDADF87" w14:textId="77777777" w:rsidR="007D640B" w:rsidRDefault="00000000">
      <w:pPr>
        <w:pStyle w:val="Akapitzlist"/>
        <w:numPr>
          <w:ilvl w:val="1"/>
          <w:numId w:val="4"/>
        </w:numPr>
        <w:tabs>
          <w:tab w:val="left" w:pos="981"/>
        </w:tabs>
        <w:spacing w:line="266" w:lineRule="auto"/>
        <w:ind w:right="274"/>
        <w:jc w:val="right"/>
      </w:pPr>
      <w:r>
        <w:t>w</w:t>
      </w:r>
      <w:r>
        <w:rPr>
          <w:spacing w:val="28"/>
        </w:rPr>
        <w:t xml:space="preserve"> </w:t>
      </w:r>
      <w:r>
        <w:t>sytuacji</w:t>
      </w:r>
      <w:r>
        <w:rPr>
          <w:spacing w:val="28"/>
        </w:rPr>
        <w:t xml:space="preserve"> </w:t>
      </w:r>
      <w:r>
        <w:t>zlecenia wykonania</w:t>
      </w:r>
      <w:r>
        <w:rPr>
          <w:spacing w:val="29"/>
        </w:rPr>
        <w:t xml:space="preserve"> </w:t>
      </w:r>
      <w:r>
        <w:t>zamówienia</w:t>
      </w:r>
      <w:r>
        <w:rPr>
          <w:spacing w:val="29"/>
        </w:rPr>
        <w:t xml:space="preserve"> </w:t>
      </w:r>
      <w:r>
        <w:t>dodatkowego, robót dodatkowych</w:t>
      </w:r>
      <w:r>
        <w:rPr>
          <w:spacing w:val="29"/>
        </w:rPr>
        <w:t xml:space="preserve"> </w:t>
      </w:r>
      <w:r>
        <w:t xml:space="preserve">lub </w:t>
      </w:r>
      <w:r>
        <w:rPr>
          <w:spacing w:val="-4"/>
        </w:rPr>
        <w:t>robót</w:t>
      </w:r>
      <w:r>
        <w:rPr>
          <w:spacing w:val="-2"/>
        </w:rPr>
        <w:t xml:space="preserve"> </w:t>
      </w:r>
      <w:r>
        <w:rPr>
          <w:spacing w:val="-4"/>
        </w:rPr>
        <w:t>zamiennych,</w:t>
      </w:r>
      <w:r>
        <w:rPr>
          <w:spacing w:val="-1"/>
        </w:rPr>
        <w:t xml:space="preserve"> </w:t>
      </w:r>
      <w:r>
        <w:rPr>
          <w:spacing w:val="-4"/>
        </w:rPr>
        <w:t>które</w:t>
      </w:r>
      <w:r>
        <w:rPr>
          <w:spacing w:val="-5"/>
        </w:rPr>
        <w:t xml:space="preserve"> </w:t>
      </w:r>
      <w:r>
        <w:rPr>
          <w:spacing w:val="-4"/>
        </w:rPr>
        <w:t>będą</w:t>
      </w:r>
      <w:r>
        <w:rPr>
          <w:spacing w:val="-2"/>
        </w:rPr>
        <w:t xml:space="preserve"> </w:t>
      </w:r>
      <w:r>
        <w:rPr>
          <w:spacing w:val="-4"/>
        </w:rPr>
        <w:t>miały</w:t>
      </w:r>
      <w:r>
        <w:t xml:space="preserve"> </w:t>
      </w:r>
      <w:r>
        <w:rPr>
          <w:spacing w:val="-4"/>
        </w:rPr>
        <w:t>wpływ</w:t>
      </w:r>
      <w:r>
        <w:t xml:space="preserve"> </w:t>
      </w:r>
      <w:r>
        <w:rPr>
          <w:spacing w:val="-4"/>
        </w:rPr>
        <w:t>na</w:t>
      </w:r>
      <w:r>
        <w:rPr>
          <w:spacing w:val="-3"/>
        </w:rPr>
        <w:t xml:space="preserve"> </w:t>
      </w:r>
      <w:r>
        <w:rPr>
          <w:spacing w:val="-4"/>
        </w:rPr>
        <w:t>terminy</w:t>
      </w:r>
      <w:r>
        <w:rPr>
          <w:spacing w:val="-2"/>
        </w:rPr>
        <w:t xml:space="preserve"> </w:t>
      </w:r>
      <w:r>
        <w:rPr>
          <w:spacing w:val="-4"/>
        </w:rPr>
        <w:t>realizacji</w:t>
      </w:r>
      <w:r>
        <w:rPr>
          <w:spacing w:val="-1"/>
        </w:rPr>
        <w:t xml:space="preserve"> </w:t>
      </w:r>
      <w:r>
        <w:rPr>
          <w:spacing w:val="-4"/>
        </w:rPr>
        <w:t>przedmiotu</w:t>
      </w:r>
      <w:r>
        <w:t xml:space="preserve"> </w:t>
      </w:r>
      <w:r>
        <w:rPr>
          <w:spacing w:val="-4"/>
        </w:rPr>
        <w:t>umowy;</w:t>
      </w:r>
    </w:p>
    <w:p w14:paraId="7ABE15C8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before="2" w:line="268" w:lineRule="auto"/>
        <w:ind w:right="275"/>
      </w:pPr>
      <w:r>
        <w:t xml:space="preserve">w przypadku konieczności lub zasadności uwzględnienia wpływu innych </w:t>
      </w:r>
      <w:r>
        <w:rPr>
          <w:spacing w:val="-6"/>
        </w:rPr>
        <w:t>przedsięwzięć</w:t>
      </w:r>
      <w:r>
        <w:rPr>
          <w:spacing w:val="-10"/>
        </w:rPr>
        <w:t xml:space="preserve"> </w:t>
      </w:r>
      <w:r>
        <w:rPr>
          <w:spacing w:val="-6"/>
        </w:rPr>
        <w:t>i</w:t>
      </w:r>
      <w:r>
        <w:rPr>
          <w:spacing w:val="-9"/>
        </w:rPr>
        <w:t xml:space="preserve"> </w:t>
      </w:r>
      <w:r>
        <w:rPr>
          <w:spacing w:val="-6"/>
        </w:rPr>
        <w:t>działań</w:t>
      </w:r>
      <w:r>
        <w:rPr>
          <w:spacing w:val="-9"/>
        </w:rPr>
        <w:t xml:space="preserve"> </w:t>
      </w:r>
      <w:r>
        <w:rPr>
          <w:spacing w:val="-6"/>
        </w:rPr>
        <w:t>powiązanych</w:t>
      </w:r>
      <w:r>
        <w:rPr>
          <w:spacing w:val="-10"/>
        </w:rPr>
        <w:t xml:space="preserve"> </w:t>
      </w:r>
      <w:r>
        <w:rPr>
          <w:spacing w:val="-6"/>
        </w:rPr>
        <w:t>z</w:t>
      </w:r>
      <w:r>
        <w:rPr>
          <w:spacing w:val="-9"/>
        </w:rPr>
        <w:t xml:space="preserve"> </w:t>
      </w:r>
      <w:r>
        <w:rPr>
          <w:spacing w:val="-6"/>
        </w:rPr>
        <w:t>przedmiotem</w:t>
      </w:r>
      <w:r>
        <w:rPr>
          <w:spacing w:val="-9"/>
        </w:rPr>
        <w:t xml:space="preserve"> </w:t>
      </w:r>
      <w:r>
        <w:rPr>
          <w:spacing w:val="-6"/>
        </w:rPr>
        <w:t>umowy;</w:t>
      </w:r>
    </w:p>
    <w:p w14:paraId="69568E64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3"/>
      </w:pPr>
      <w:r>
        <w:rPr>
          <w:spacing w:val="-6"/>
        </w:rPr>
        <w:t xml:space="preserve">w przypadku, gdy nastąpi zmiana stanu prawnego lub powszechnie obowiązujących </w:t>
      </w:r>
      <w:r>
        <w:t>przepisów prawa, mająca wpływ na terminy realizacji przedmiotu umowy;</w:t>
      </w:r>
    </w:p>
    <w:p w14:paraId="38A19288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2"/>
      </w:pPr>
      <w:r>
        <w:t xml:space="preserve">w sytuacji, gdy wystąpi okoliczność leżąca po stronie Zamawiającego, w szczególności wstrzymanie robót przez Zamawiającego, np. w przypadku konieczności usunięcia błędów lub wprowadzenia zmian w dokumentacji </w:t>
      </w:r>
      <w:r>
        <w:rPr>
          <w:spacing w:val="-2"/>
        </w:rPr>
        <w:t>projektowej;</w:t>
      </w:r>
    </w:p>
    <w:p w14:paraId="297F3D14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3"/>
      </w:pPr>
      <w:r>
        <w:t>w</w:t>
      </w:r>
      <w:r>
        <w:rPr>
          <w:spacing w:val="-2"/>
        </w:rPr>
        <w:t xml:space="preserve"> </w:t>
      </w:r>
      <w:r>
        <w:t>sytuacji,</w:t>
      </w:r>
      <w:r>
        <w:rPr>
          <w:spacing w:val="-1"/>
        </w:rPr>
        <w:t xml:space="preserve"> </w:t>
      </w:r>
      <w:r>
        <w:t>gdy</w:t>
      </w:r>
      <w:r>
        <w:rPr>
          <w:spacing w:val="-1"/>
        </w:rPr>
        <w:t xml:space="preserve"> </w:t>
      </w:r>
      <w:r>
        <w:t>nastąpi</w:t>
      </w:r>
      <w:r>
        <w:rPr>
          <w:spacing w:val="-2"/>
        </w:rPr>
        <w:t xml:space="preserve"> </w:t>
      </w:r>
      <w:r>
        <w:t>odmowa</w:t>
      </w:r>
      <w:r>
        <w:rPr>
          <w:spacing w:val="-2"/>
        </w:rPr>
        <w:t xml:space="preserve"> </w:t>
      </w:r>
      <w:r>
        <w:t>wydania</w:t>
      </w:r>
      <w:r>
        <w:rPr>
          <w:spacing w:val="-2"/>
        </w:rPr>
        <w:t xml:space="preserve"> </w:t>
      </w:r>
      <w:r>
        <w:t>albo</w:t>
      </w:r>
      <w:r>
        <w:rPr>
          <w:spacing w:val="-2"/>
        </w:rPr>
        <w:t xml:space="preserve"> </w:t>
      </w:r>
      <w:r>
        <w:t>opóźnienie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wydaniu</w:t>
      </w:r>
      <w:r>
        <w:rPr>
          <w:spacing w:val="-2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 xml:space="preserve">organ administracji lub inne podmioty wymaganych do realizacji przedmiotu umowy decyzji, zezwoleń, uzgodnień lub nastąpi wygaśnięcie decyzji, zezwoleń lub uzgodnień, o których mowa powyżej, z przyczyn nie leżących po stronie </w:t>
      </w:r>
      <w:r>
        <w:rPr>
          <w:spacing w:val="-2"/>
        </w:rPr>
        <w:t>Wykonawcy;</w:t>
      </w:r>
    </w:p>
    <w:p w14:paraId="115701A9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6"/>
      </w:pPr>
      <w:r>
        <w:t>w</w:t>
      </w:r>
      <w:r>
        <w:rPr>
          <w:spacing w:val="-9"/>
        </w:rPr>
        <w:t xml:space="preserve"> </w:t>
      </w:r>
      <w:r>
        <w:t>sytuacji,</w:t>
      </w:r>
      <w:r>
        <w:rPr>
          <w:spacing w:val="-8"/>
        </w:rPr>
        <w:t xml:space="preserve"> </w:t>
      </w:r>
      <w:r>
        <w:t>gdy</w:t>
      </w:r>
      <w:r>
        <w:rPr>
          <w:spacing w:val="-8"/>
        </w:rPr>
        <w:t xml:space="preserve"> </w:t>
      </w:r>
      <w:r>
        <w:t>wystąpią</w:t>
      </w:r>
      <w:r>
        <w:rPr>
          <w:spacing w:val="-8"/>
        </w:rPr>
        <w:t xml:space="preserve"> </w:t>
      </w:r>
      <w:r>
        <w:t>warunki</w:t>
      </w:r>
      <w:r>
        <w:rPr>
          <w:spacing w:val="-9"/>
        </w:rPr>
        <w:t xml:space="preserve"> </w:t>
      </w:r>
      <w:r>
        <w:t>atmosferyczne,</w:t>
      </w:r>
      <w:r>
        <w:rPr>
          <w:spacing w:val="-8"/>
        </w:rPr>
        <w:t xml:space="preserve"> </w:t>
      </w:r>
      <w:r>
        <w:t>uniemożliwiające</w:t>
      </w:r>
      <w:r>
        <w:rPr>
          <w:spacing w:val="-9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znacznie utrudniające</w:t>
      </w:r>
      <w:r>
        <w:rPr>
          <w:spacing w:val="-16"/>
        </w:rPr>
        <w:t xml:space="preserve"> </w:t>
      </w:r>
      <w:r>
        <w:t>prowadzenie</w:t>
      </w:r>
      <w:r>
        <w:rPr>
          <w:spacing w:val="-15"/>
        </w:rPr>
        <w:t xml:space="preserve"> </w:t>
      </w:r>
      <w:r>
        <w:t>robót</w:t>
      </w:r>
      <w:r>
        <w:rPr>
          <w:spacing w:val="-15"/>
        </w:rPr>
        <w:t xml:space="preserve"> </w:t>
      </w:r>
      <w:r>
        <w:t>budowlanych</w:t>
      </w:r>
      <w:r>
        <w:rPr>
          <w:spacing w:val="-16"/>
        </w:rPr>
        <w:t xml:space="preserve"> </w:t>
      </w:r>
      <w:r>
        <w:t>zgodnie</w:t>
      </w:r>
      <w:r>
        <w:rPr>
          <w:spacing w:val="-15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dokumentami</w:t>
      </w:r>
      <w:r>
        <w:rPr>
          <w:spacing w:val="-15"/>
        </w:rPr>
        <w:t xml:space="preserve"> </w:t>
      </w:r>
      <w:r>
        <w:t>zamówienia;</w:t>
      </w:r>
    </w:p>
    <w:p w14:paraId="51E75841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6" w:lineRule="auto"/>
        <w:ind w:right="276"/>
      </w:pPr>
      <w:r>
        <w:t>w sytuacji, gdy wystąpią nieprzewidziane warunki realizacji tj.: odkrycie niezinwentaryzowanych obiektów lub elementów instalacji podziemnej,</w:t>
      </w:r>
    </w:p>
    <w:p w14:paraId="3331A7BB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6" w:lineRule="auto"/>
        <w:ind w:right="277"/>
      </w:pPr>
      <w:r>
        <w:rPr>
          <w:spacing w:val="-4"/>
        </w:rPr>
        <w:t>w</w:t>
      </w:r>
      <w:r>
        <w:rPr>
          <w:spacing w:val="-12"/>
        </w:rPr>
        <w:t xml:space="preserve"> </w:t>
      </w:r>
      <w:r>
        <w:rPr>
          <w:spacing w:val="-4"/>
        </w:rPr>
        <w:t>sytuacji,</w:t>
      </w:r>
      <w:r>
        <w:rPr>
          <w:spacing w:val="-9"/>
        </w:rPr>
        <w:t xml:space="preserve"> </w:t>
      </w:r>
      <w:r>
        <w:rPr>
          <w:spacing w:val="-4"/>
        </w:rPr>
        <w:t>gdy</w:t>
      </w:r>
      <w:r>
        <w:rPr>
          <w:spacing w:val="-10"/>
        </w:rPr>
        <w:t xml:space="preserve"> </w:t>
      </w:r>
      <w:r>
        <w:rPr>
          <w:spacing w:val="-4"/>
        </w:rPr>
        <w:t>na</w:t>
      </w:r>
      <w:r>
        <w:rPr>
          <w:spacing w:val="-12"/>
        </w:rPr>
        <w:t xml:space="preserve"> </w:t>
      </w:r>
      <w:r>
        <w:rPr>
          <w:spacing w:val="-4"/>
        </w:rPr>
        <w:t>termin</w:t>
      </w:r>
      <w:r>
        <w:rPr>
          <w:spacing w:val="-11"/>
        </w:rPr>
        <w:t xml:space="preserve"> </w:t>
      </w:r>
      <w:r>
        <w:rPr>
          <w:spacing w:val="-4"/>
        </w:rPr>
        <w:t>realizacji</w:t>
      </w:r>
      <w:r>
        <w:rPr>
          <w:spacing w:val="-11"/>
        </w:rPr>
        <w:t xml:space="preserve"> </w:t>
      </w:r>
      <w:r>
        <w:rPr>
          <w:spacing w:val="-4"/>
        </w:rPr>
        <w:t>przedmiotu</w:t>
      </w:r>
      <w:r>
        <w:rPr>
          <w:spacing w:val="-10"/>
        </w:rPr>
        <w:t xml:space="preserve"> </w:t>
      </w:r>
      <w:r>
        <w:rPr>
          <w:spacing w:val="-4"/>
        </w:rPr>
        <w:t>umowy</w:t>
      </w:r>
      <w:r>
        <w:rPr>
          <w:spacing w:val="-10"/>
        </w:rPr>
        <w:t xml:space="preserve"> </w:t>
      </w:r>
      <w:r>
        <w:rPr>
          <w:spacing w:val="-4"/>
        </w:rPr>
        <w:t>wpłyną</w:t>
      </w:r>
      <w:r>
        <w:rPr>
          <w:spacing w:val="-11"/>
        </w:rPr>
        <w:t xml:space="preserve"> </w:t>
      </w:r>
      <w:r>
        <w:rPr>
          <w:spacing w:val="-4"/>
        </w:rPr>
        <w:t>lub</w:t>
      </w:r>
      <w:r>
        <w:rPr>
          <w:spacing w:val="-11"/>
        </w:rPr>
        <w:t xml:space="preserve"> </w:t>
      </w:r>
      <w:r>
        <w:rPr>
          <w:spacing w:val="-4"/>
        </w:rPr>
        <w:t>będą</w:t>
      </w:r>
      <w:r>
        <w:rPr>
          <w:spacing w:val="-11"/>
        </w:rPr>
        <w:t xml:space="preserve"> </w:t>
      </w:r>
      <w:r>
        <w:rPr>
          <w:spacing w:val="-4"/>
        </w:rPr>
        <w:t>mogły</w:t>
      </w:r>
      <w:r>
        <w:rPr>
          <w:spacing w:val="-10"/>
        </w:rPr>
        <w:t xml:space="preserve"> </w:t>
      </w:r>
      <w:r>
        <w:rPr>
          <w:spacing w:val="-4"/>
        </w:rPr>
        <w:t xml:space="preserve">mieć </w:t>
      </w:r>
      <w:r>
        <w:t xml:space="preserve">wpływ okoliczności związane z wystąpieniem siły wyższej, skutkujące w </w:t>
      </w:r>
      <w:r>
        <w:rPr>
          <w:spacing w:val="-2"/>
        </w:rPr>
        <w:t>szczególności:</w:t>
      </w:r>
    </w:p>
    <w:p w14:paraId="12FC7CEA" w14:textId="77777777" w:rsidR="007D640B" w:rsidRDefault="00000000">
      <w:pPr>
        <w:pStyle w:val="Akapitzlist"/>
        <w:numPr>
          <w:ilvl w:val="2"/>
          <w:numId w:val="4"/>
        </w:numPr>
        <w:tabs>
          <w:tab w:val="left" w:pos="1416"/>
          <w:tab w:val="left" w:pos="1418"/>
        </w:tabs>
        <w:spacing w:line="268" w:lineRule="auto"/>
        <w:ind w:right="274"/>
      </w:pPr>
      <w:r>
        <w:t xml:space="preserve">nieobecnością lub ograniczoną dostępnością pracowników lub osób </w:t>
      </w:r>
      <w:r>
        <w:rPr>
          <w:spacing w:val="-8"/>
        </w:rPr>
        <w:t>świadczących pracę</w:t>
      </w:r>
      <w:r>
        <w:rPr>
          <w:spacing w:val="-7"/>
        </w:rPr>
        <w:t xml:space="preserve"> </w:t>
      </w:r>
      <w:r>
        <w:rPr>
          <w:spacing w:val="-8"/>
        </w:rPr>
        <w:t>za</w:t>
      </w:r>
      <w:r>
        <w:rPr>
          <w:spacing w:val="-7"/>
        </w:rPr>
        <w:t xml:space="preserve"> </w:t>
      </w:r>
      <w:r>
        <w:rPr>
          <w:spacing w:val="-8"/>
        </w:rPr>
        <w:t>wynagrodzeniem na</w:t>
      </w:r>
      <w:r>
        <w:rPr>
          <w:spacing w:val="-7"/>
        </w:rPr>
        <w:t xml:space="preserve"> </w:t>
      </w:r>
      <w:r>
        <w:rPr>
          <w:spacing w:val="-8"/>
        </w:rPr>
        <w:t>innej</w:t>
      </w:r>
      <w:r>
        <w:rPr>
          <w:spacing w:val="-7"/>
        </w:rPr>
        <w:t xml:space="preserve"> </w:t>
      </w:r>
      <w:r>
        <w:rPr>
          <w:spacing w:val="-8"/>
        </w:rPr>
        <w:t>podstawie</w:t>
      </w:r>
      <w:r>
        <w:rPr>
          <w:spacing w:val="-7"/>
        </w:rPr>
        <w:t xml:space="preserve"> </w:t>
      </w:r>
      <w:r>
        <w:rPr>
          <w:spacing w:val="-8"/>
        </w:rPr>
        <w:t>niż stosunek</w:t>
      </w:r>
      <w:r>
        <w:rPr>
          <w:spacing w:val="-7"/>
        </w:rPr>
        <w:t xml:space="preserve"> </w:t>
      </w:r>
      <w:r>
        <w:rPr>
          <w:spacing w:val="-8"/>
        </w:rPr>
        <w:t xml:space="preserve">pracy, </w:t>
      </w:r>
      <w:r>
        <w:t>które</w:t>
      </w:r>
      <w:r>
        <w:rPr>
          <w:spacing w:val="-13"/>
        </w:rPr>
        <w:t xml:space="preserve"> </w:t>
      </w:r>
      <w:r>
        <w:t>uczestniczą</w:t>
      </w:r>
      <w:r>
        <w:rPr>
          <w:spacing w:val="-11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mogłyby</w:t>
      </w:r>
      <w:r>
        <w:rPr>
          <w:spacing w:val="-11"/>
        </w:rPr>
        <w:t xml:space="preserve"> </w:t>
      </w:r>
      <w:r>
        <w:t>uczestniczyć</w:t>
      </w:r>
      <w:r>
        <w:rPr>
          <w:spacing w:val="-10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realizacji</w:t>
      </w:r>
      <w:r>
        <w:rPr>
          <w:spacing w:val="-11"/>
        </w:rPr>
        <w:t xml:space="preserve"> </w:t>
      </w:r>
      <w:r>
        <w:t>przedmiotu</w:t>
      </w:r>
      <w:r>
        <w:rPr>
          <w:spacing w:val="-11"/>
        </w:rPr>
        <w:t xml:space="preserve"> </w:t>
      </w:r>
      <w:r>
        <w:t>umowy;</w:t>
      </w:r>
    </w:p>
    <w:p w14:paraId="67692A8F" w14:textId="77777777" w:rsidR="007D640B" w:rsidRDefault="00000000">
      <w:pPr>
        <w:pStyle w:val="Akapitzlist"/>
        <w:numPr>
          <w:ilvl w:val="2"/>
          <w:numId w:val="4"/>
        </w:numPr>
        <w:tabs>
          <w:tab w:val="left" w:pos="1416"/>
          <w:tab w:val="left" w:pos="1418"/>
        </w:tabs>
        <w:spacing w:before="2" w:line="268" w:lineRule="auto"/>
        <w:ind w:right="273"/>
      </w:pPr>
      <w:r>
        <w:rPr>
          <w:spacing w:val="-4"/>
        </w:rPr>
        <w:t>wydaniem</w:t>
      </w:r>
      <w:r>
        <w:rPr>
          <w:spacing w:val="-12"/>
        </w:rPr>
        <w:t xml:space="preserve"> </w:t>
      </w:r>
      <w:r>
        <w:rPr>
          <w:spacing w:val="-4"/>
        </w:rPr>
        <w:t>decyzji</w:t>
      </w:r>
      <w:r>
        <w:rPr>
          <w:spacing w:val="-11"/>
        </w:rPr>
        <w:t xml:space="preserve"> </w:t>
      </w:r>
      <w:r>
        <w:rPr>
          <w:spacing w:val="-4"/>
        </w:rPr>
        <w:t>lub</w:t>
      </w:r>
      <w:r>
        <w:rPr>
          <w:spacing w:val="-11"/>
        </w:rPr>
        <w:t xml:space="preserve"> </w:t>
      </w:r>
      <w:r>
        <w:rPr>
          <w:spacing w:val="-4"/>
        </w:rPr>
        <w:t>poleceń,</w:t>
      </w:r>
      <w:r>
        <w:rPr>
          <w:spacing w:val="-12"/>
        </w:rPr>
        <w:t xml:space="preserve"> </w:t>
      </w:r>
      <w:r>
        <w:rPr>
          <w:spacing w:val="-4"/>
        </w:rPr>
        <w:t>nakładających</w:t>
      </w:r>
      <w:r>
        <w:rPr>
          <w:spacing w:val="-11"/>
        </w:rPr>
        <w:t xml:space="preserve"> </w:t>
      </w:r>
      <w:r>
        <w:rPr>
          <w:spacing w:val="-4"/>
        </w:rPr>
        <w:t>na</w:t>
      </w:r>
      <w:r>
        <w:rPr>
          <w:spacing w:val="-11"/>
        </w:rPr>
        <w:t xml:space="preserve"> </w:t>
      </w:r>
      <w:r>
        <w:rPr>
          <w:spacing w:val="-4"/>
        </w:rPr>
        <w:t xml:space="preserve">Wykonawcę/Podwykonawcę </w:t>
      </w:r>
      <w:r>
        <w:t xml:space="preserve">lub Zamawiającego obowiązek podjęcia określonych czynności </w:t>
      </w:r>
      <w:r>
        <w:rPr>
          <w:spacing w:val="-6"/>
        </w:rPr>
        <w:t>uniemożliwiających</w:t>
      </w:r>
      <w:r>
        <w:rPr>
          <w:spacing w:val="-10"/>
        </w:rPr>
        <w:t xml:space="preserve"> </w:t>
      </w:r>
      <w:r>
        <w:rPr>
          <w:spacing w:val="-6"/>
        </w:rPr>
        <w:t>lub</w:t>
      </w:r>
      <w:r>
        <w:rPr>
          <w:spacing w:val="-9"/>
        </w:rPr>
        <w:t xml:space="preserve"> </w:t>
      </w:r>
      <w:r>
        <w:rPr>
          <w:spacing w:val="-6"/>
        </w:rPr>
        <w:t>utrudniających</w:t>
      </w:r>
      <w:r>
        <w:rPr>
          <w:spacing w:val="-9"/>
        </w:rPr>
        <w:t xml:space="preserve"> </w:t>
      </w:r>
      <w:r>
        <w:rPr>
          <w:spacing w:val="-6"/>
        </w:rPr>
        <w:t>realizację</w:t>
      </w:r>
      <w:r>
        <w:rPr>
          <w:spacing w:val="-10"/>
        </w:rPr>
        <w:t xml:space="preserve"> </w:t>
      </w:r>
      <w:r>
        <w:rPr>
          <w:spacing w:val="-6"/>
        </w:rPr>
        <w:t>umowy</w:t>
      </w:r>
      <w:r>
        <w:rPr>
          <w:spacing w:val="-9"/>
        </w:rPr>
        <w:t xml:space="preserve"> </w:t>
      </w:r>
      <w:r>
        <w:rPr>
          <w:spacing w:val="-6"/>
        </w:rPr>
        <w:t>zgodnie</w:t>
      </w:r>
      <w:r>
        <w:rPr>
          <w:spacing w:val="-9"/>
        </w:rPr>
        <w:t xml:space="preserve"> </w:t>
      </w:r>
      <w:r>
        <w:rPr>
          <w:spacing w:val="-6"/>
        </w:rPr>
        <w:t>z</w:t>
      </w:r>
      <w:r>
        <w:rPr>
          <w:spacing w:val="-9"/>
        </w:rPr>
        <w:t xml:space="preserve"> </w:t>
      </w:r>
      <w:r>
        <w:rPr>
          <w:spacing w:val="-6"/>
        </w:rPr>
        <w:t>jej</w:t>
      </w:r>
      <w:r>
        <w:rPr>
          <w:spacing w:val="-10"/>
        </w:rPr>
        <w:t xml:space="preserve"> </w:t>
      </w:r>
      <w:r>
        <w:rPr>
          <w:spacing w:val="-6"/>
        </w:rPr>
        <w:t>treścią;</w:t>
      </w:r>
    </w:p>
    <w:p w14:paraId="4892ABF5" w14:textId="77777777" w:rsidR="007D640B" w:rsidRDefault="00000000">
      <w:pPr>
        <w:pStyle w:val="Akapitzlist"/>
        <w:numPr>
          <w:ilvl w:val="2"/>
          <w:numId w:val="4"/>
        </w:numPr>
        <w:tabs>
          <w:tab w:val="left" w:pos="1418"/>
        </w:tabs>
        <w:spacing w:line="268" w:lineRule="auto"/>
        <w:ind w:right="276"/>
      </w:pPr>
      <w:r>
        <w:t>wstrzymaniem</w:t>
      </w:r>
      <w:r>
        <w:rPr>
          <w:spacing w:val="-4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ograniczeniem</w:t>
      </w:r>
      <w:r>
        <w:rPr>
          <w:spacing w:val="-4"/>
        </w:rPr>
        <w:t xml:space="preserve"> </w:t>
      </w:r>
      <w:r>
        <w:t>dostaw</w:t>
      </w:r>
      <w:r>
        <w:rPr>
          <w:spacing w:val="-6"/>
        </w:rPr>
        <w:t xml:space="preserve"> </w:t>
      </w:r>
      <w:r>
        <w:t>koniecznych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realizacji</w:t>
      </w:r>
      <w:r>
        <w:rPr>
          <w:spacing w:val="-5"/>
        </w:rPr>
        <w:t xml:space="preserve"> </w:t>
      </w:r>
      <w:r>
        <w:t xml:space="preserve">przedmiotu </w:t>
      </w:r>
      <w:r>
        <w:rPr>
          <w:spacing w:val="-2"/>
        </w:rPr>
        <w:t>umowy</w:t>
      </w:r>
      <w:r>
        <w:rPr>
          <w:spacing w:val="-9"/>
        </w:rPr>
        <w:t xml:space="preserve"> </w:t>
      </w:r>
      <w:r>
        <w:rPr>
          <w:spacing w:val="-2"/>
        </w:rPr>
        <w:t>lub</w:t>
      </w:r>
      <w:r>
        <w:rPr>
          <w:spacing w:val="-9"/>
        </w:rPr>
        <w:t xml:space="preserve"> </w:t>
      </w:r>
      <w:r>
        <w:rPr>
          <w:spacing w:val="-2"/>
        </w:rPr>
        <w:t>trudnościami</w:t>
      </w:r>
      <w:r>
        <w:rPr>
          <w:spacing w:val="-11"/>
        </w:rPr>
        <w:t xml:space="preserve"> </w:t>
      </w:r>
      <w:r>
        <w:rPr>
          <w:spacing w:val="-2"/>
        </w:rPr>
        <w:t>w</w:t>
      </w:r>
      <w:r>
        <w:rPr>
          <w:spacing w:val="-7"/>
        </w:rPr>
        <w:t xml:space="preserve"> </w:t>
      </w:r>
      <w:r>
        <w:rPr>
          <w:spacing w:val="-2"/>
        </w:rPr>
        <w:t>dostępie</w:t>
      </w:r>
      <w:r>
        <w:rPr>
          <w:spacing w:val="-7"/>
        </w:rPr>
        <w:t xml:space="preserve"> </w:t>
      </w:r>
      <w:r>
        <w:rPr>
          <w:spacing w:val="-2"/>
        </w:rPr>
        <w:t>do</w:t>
      </w:r>
      <w:r>
        <w:rPr>
          <w:spacing w:val="-9"/>
        </w:rPr>
        <w:t xml:space="preserve"> </w:t>
      </w:r>
      <w:r>
        <w:rPr>
          <w:spacing w:val="-2"/>
        </w:rPr>
        <w:t>produktów,</w:t>
      </w:r>
      <w:r>
        <w:rPr>
          <w:spacing w:val="-8"/>
        </w:rPr>
        <w:t xml:space="preserve"> </w:t>
      </w:r>
      <w:r>
        <w:rPr>
          <w:spacing w:val="-2"/>
        </w:rPr>
        <w:t>komponentów</w:t>
      </w:r>
      <w:r>
        <w:rPr>
          <w:spacing w:val="-10"/>
        </w:rPr>
        <w:t xml:space="preserve"> </w:t>
      </w:r>
      <w:r>
        <w:rPr>
          <w:spacing w:val="-2"/>
        </w:rPr>
        <w:t>produktu</w:t>
      </w:r>
      <w:r>
        <w:rPr>
          <w:spacing w:val="-9"/>
        </w:rPr>
        <w:t xml:space="preserve"> </w:t>
      </w:r>
      <w:r>
        <w:rPr>
          <w:spacing w:val="-2"/>
        </w:rPr>
        <w:t xml:space="preserve">lub </w:t>
      </w:r>
      <w:r>
        <w:t>materiałów lub sprzętu koniecznych do realizacji przedmiotu umowy lub trudnościami w</w:t>
      </w:r>
      <w:r>
        <w:rPr>
          <w:spacing w:val="-2"/>
        </w:rPr>
        <w:t xml:space="preserve"> </w:t>
      </w:r>
      <w:r>
        <w:t>realizacji usług koniecznych do</w:t>
      </w:r>
      <w:r>
        <w:rPr>
          <w:spacing w:val="-1"/>
        </w:rPr>
        <w:t xml:space="preserve"> </w:t>
      </w:r>
      <w:r>
        <w:t>realizacji przedmiotu umowy;</w:t>
      </w:r>
    </w:p>
    <w:p w14:paraId="3DDBA115" w14:textId="77777777" w:rsidR="007D640B" w:rsidRDefault="00000000">
      <w:pPr>
        <w:pStyle w:val="Akapitzlist"/>
        <w:numPr>
          <w:ilvl w:val="2"/>
          <w:numId w:val="4"/>
        </w:numPr>
        <w:tabs>
          <w:tab w:val="left" w:pos="1416"/>
          <w:tab w:val="left" w:pos="1418"/>
        </w:tabs>
        <w:spacing w:line="268" w:lineRule="auto"/>
        <w:ind w:right="274"/>
      </w:pPr>
      <w:r>
        <w:t>wystąpieniem</w:t>
      </w:r>
      <w:r>
        <w:rPr>
          <w:spacing w:val="-2"/>
        </w:rPr>
        <w:t xml:space="preserve"> </w:t>
      </w:r>
      <w:r>
        <w:t>innych</w:t>
      </w:r>
      <w:r>
        <w:rPr>
          <w:spacing w:val="-2"/>
        </w:rPr>
        <w:t xml:space="preserve"> </w:t>
      </w:r>
      <w:r>
        <w:t>okoliczności,</w:t>
      </w:r>
      <w:r>
        <w:rPr>
          <w:spacing w:val="-2"/>
        </w:rPr>
        <w:t xml:space="preserve"> </w:t>
      </w:r>
      <w:r>
        <w:t>które</w:t>
      </w:r>
      <w:r>
        <w:rPr>
          <w:spacing w:val="-2"/>
        </w:rPr>
        <w:t xml:space="preserve"> </w:t>
      </w:r>
      <w:r>
        <w:t>uniemożliwiają</w:t>
      </w:r>
      <w:r>
        <w:rPr>
          <w:spacing w:val="-2"/>
        </w:rPr>
        <w:t xml:space="preserve"> </w:t>
      </w:r>
      <w:r>
        <w:t>bądź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 xml:space="preserve">istotnym </w:t>
      </w:r>
      <w:r>
        <w:rPr>
          <w:spacing w:val="-8"/>
        </w:rPr>
        <w:t>stopniu</w:t>
      </w:r>
      <w:r>
        <w:rPr>
          <w:spacing w:val="-7"/>
        </w:rPr>
        <w:t xml:space="preserve"> </w:t>
      </w:r>
      <w:r>
        <w:rPr>
          <w:spacing w:val="-8"/>
        </w:rPr>
        <w:t>ograniczą</w:t>
      </w:r>
      <w:r>
        <w:rPr>
          <w:spacing w:val="-7"/>
        </w:rPr>
        <w:t xml:space="preserve"> </w:t>
      </w:r>
      <w:r>
        <w:rPr>
          <w:spacing w:val="-8"/>
        </w:rPr>
        <w:t>możliwość</w:t>
      </w:r>
      <w:r>
        <w:rPr>
          <w:spacing w:val="-5"/>
        </w:rPr>
        <w:t xml:space="preserve"> </w:t>
      </w:r>
      <w:r>
        <w:rPr>
          <w:spacing w:val="-8"/>
        </w:rPr>
        <w:t>wykonania</w:t>
      </w:r>
      <w:r>
        <w:rPr>
          <w:spacing w:val="-6"/>
        </w:rPr>
        <w:t xml:space="preserve"> </w:t>
      </w:r>
      <w:r>
        <w:rPr>
          <w:spacing w:val="-8"/>
        </w:rPr>
        <w:t>umowy</w:t>
      </w:r>
      <w:r>
        <w:rPr>
          <w:spacing w:val="-7"/>
        </w:rPr>
        <w:t xml:space="preserve"> </w:t>
      </w:r>
      <w:r>
        <w:rPr>
          <w:spacing w:val="-8"/>
        </w:rPr>
        <w:t>zgodnie</w:t>
      </w:r>
      <w:r>
        <w:rPr>
          <w:spacing w:val="-6"/>
        </w:rPr>
        <w:t xml:space="preserve"> </w:t>
      </w:r>
      <w:r>
        <w:rPr>
          <w:spacing w:val="-8"/>
        </w:rPr>
        <w:t>z</w:t>
      </w:r>
      <w:r>
        <w:rPr>
          <w:spacing w:val="-5"/>
        </w:rPr>
        <w:t xml:space="preserve"> </w:t>
      </w:r>
      <w:r>
        <w:rPr>
          <w:spacing w:val="-8"/>
        </w:rPr>
        <w:t>jej</w:t>
      </w:r>
      <w:r>
        <w:rPr>
          <w:spacing w:val="-6"/>
        </w:rPr>
        <w:t xml:space="preserve"> </w:t>
      </w:r>
      <w:r>
        <w:rPr>
          <w:spacing w:val="-8"/>
        </w:rPr>
        <w:t>treścią.</w:t>
      </w:r>
    </w:p>
    <w:p w14:paraId="2DBF7C9F" w14:textId="77777777" w:rsidR="007D640B" w:rsidRDefault="00000000">
      <w:pPr>
        <w:pStyle w:val="Akapitzlist"/>
        <w:numPr>
          <w:ilvl w:val="0"/>
          <w:numId w:val="4"/>
        </w:numPr>
        <w:tabs>
          <w:tab w:val="left" w:pos="499"/>
          <w:tab w:val="left" w:pos="501"/>
        </w:tabs>
        <w:spacing w:line="268" w:lineRule="auto"/>
        <w:ind w:right="271"/>
      </w:pPr>
      <w:r>
        <w:rPr>
          <w:spacing w:val="-4"/>
        </w:rPr>
        <w:t>W sytuacjach, o</w:t>
      </w:r>
      <w:r>
        <w:rPr>
          <w:spacing w:val="-8"/>
        </w:rPr>
        <w:t xml:space="preserve"> </w:t>
      </w:r>
      <w:r>
        <w:rPr>
          <w:spacing w:val="-4"/>
        </w:rPr>
        <w:t>których</w:t>
      </w:r>
      <w:r>
        <w:rPr>
          <w:spacing w:val="-8"/>
        </w:rPr>
        <w:t xml:space="preserve"> </w:t>
      </w:r>
      <w:r>
        <w:rPr>
          <w:spacing w:val="-4"/>
        </w:rPr>
        <w:t>mowa</w:t>
      </w:r>
      <w:r>
        <w:rPr>
          <w:spacing w:val="-5"/>
        </w:rPr>
        <w:t xml:space="preserve"> </w:t>
      </w:r>
      <w:r>
        <w:rPr>
          <w:spacing w:val="-4"/>
        </w:rPr>
        <w:t>w</w:t>
      </w:r>
      <w:r>
        <w:rPr>
          <w:spacing w:val="-6"/>
        </w:rPr>
        <w:t xml:space="preserve"> </w:t>
      </w:r>
      <w:r>
        <w:rPr>
          <w:spacing w:val="-4"/>
        </w:rPr>
        <w:t>ust. 2, terminy</w:t>
      </w:r>
      <w:r>
        <w:rPr>
          <w:spacing w:val="-5"/>
        </w:rPr>
        <w:t xml:space="preserve"> </w:t>
      </w:r>
      <w:r>
        <w:rPr>
          <w:spacing w:val="-4"/>
        </w:rPr>
        <w:t>realizacji</w:t>
      </w:r>
      <w:r>
        <w:rPr>
          <w:spacing w:val="-6"/>
        </w:rPr>
        <w:t xml:space="preserve"> </w:t>
      </w:r>
      <w:r>
        <w:rPr>
          <w:spacing w:val="-4"/>
        </w:rPr>
        <w:t>umowy</w:t>
      </w:r>
      <w:r>
        <w:rPr>
          <w:spacing w:val="-5"/>
        </w:rPr>
        <w:t xml:space="preserve"> </w:t>
      </w:r>
      <w:r>
        <w:rPr>
          <w:spacing w:val="-4"/>
        </w:rPr>
        <w:t>mogą</w:t>
      </w:r>
      <w:r>
        <w:rPr>
          <w:spacing w:val="-5"/>
        </w:rPr>
        <w:t xml:space="preserve"> </w:t>
      </w:r>
      <w:r>
        <w:rPr>
          <w:spacing w:val="-4"/>
        </w:rPr>
        <w:t>ulec</w:t>
      </w:r>
      <w:r>
        <w:rPr>
          <w:spacing w:val="-5"/>
        </w:rPr>
        <w:t xml:space="preserve"> </w:t>
      </w:r>
      <w:r>
        <w:rPr>
          <w:spacing w:val="-4"/>
        </w:rPr>
        <w:t xml:space="preserve">przedłużeniu </w:t>
      </w:r>
      <w:r>
        <w:t>o</w:t>
      </w:r>
      <w:r>
        <w:rPr>
          <w:spacing w:val="-16"/>
        </w:rPr>
        <w:t xml:space="preserve"> </w:t>
      </w:r>
      <w:r>
        <w:t>czas</w:t>
      </w:r>
      <w:r>
        <w:rPr>
          <w:spacing w:val="-15"/>
        </w:rPr>
        <w:t xml:space="preserve"> </w:t>
      </w:r>
      <w:r>
        <w:t>trwania</w:t>
      </w:r>
      <w:r>
        <w:rPr>
          <w:spacing w:val="-15"/>
        </w:rPr>
        <w:t xml:space="preserve"> </w:t>
      </w:r>
      <w:r>
        <w:t>okoliczności</w:t>
      </w:r>
      <w:r>
        <w:rPr>
          <w:spacing w:val="-16"/>
        </w:rPr>
        <w:t xml:space="preserve"> </w:t>
      </w:r>
      <w:r>
        <w:t>stanowiących</w:t>
      </w:r>
      <w:r>
        <w:rPr>
          <w:spacing w:val="-15"/>
        </w:rPr>
        <w:t xml:space="preserve"> </w:t>
      </w:r>
      <w:r>
        <w:t>przeszkody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terminowej</w:t>
      </w:r>
      <w:r>
        <w:rPr>
          <w:spacing w:val="-16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zgodnej</w:t>
      </w:r>
      <w:r>
        <w:rPr>
          <w:spacing w:val="-15"/>
        </w:rPr>
        <w:t xml:space="preserve"> </w:t>
      </w:r>
      <w:r>
        <w:t>z</w:t>
      </w:r>
      <w:r>
        <w:rPr>
          <w:spacing w:val="-16"/>
        </w:rPr>
        <w:t xml:space="preserve"> </w:t>
      </w:r>
      <w:r>
        <w:t>umową realizacji przedmiotu umowy. Okoliczności, o których mowa w ust. 2 pkt 1-7 kierownik budowy stwierdza wpisem do dziennika budowy, który wymaga potwierdzenia przez inspektora nadzoru inwestorskiego, o którym mowa w § 4 ust. 5 niniejszej umowy.</w:t>
      </w:r>
    </w:p>
    <w:p w14:paraId="261C9902" w14:textId="77777777" w:rsidR="007D640B" w:rsidRDefault="00000000">
      <w:pPr>
        <w:pStyle w:val="Akapitzlist"/>
        <w:numPr>
          <w:ilvl w:val="0"/>
          <w:numId w:val="4"/>
        </w:numPr>
        <w:tabs>
          <w:tab w:val="left" w:pos="499"/>
        </w:tabs>
        <w:spacing w:line="248" w:lineRule="exact"/>
        <w:ind w:left="499" w:hanging="358"/>
      </w:pPr>
      <w:r>
        <w:rPr>
          <w:spacing w:val="-8"/>
        </w:rPr>
        <w:t>Zmiana</w:t>
      </w:r>
      <w:r>
        <w:rPr>
          <w:spacing w:val="7"/>
        </w:rPr>
        <w:t xml:space="preserve"> </w:t>
      </w:r>
      <w:r>
        <w:rPr>
          <w:spacing w:val="-8"/>
        </w:rPr>
        <w:t>wynagrodzenia</w:t>
      </w:r>
      <w:r>
        <w:rPr>
          <w:spacing w:val="5"/>
        </w:rPr>
        <w:t xml:space="preserve"> </w:t>
      </w:r>
      <w:r>
        <w:rPr>
          <w:spacing w:val="-8"/>
        </w:rPr>
        <w:t>umownego</w:t>
      </w:r>
      <w:r>
        <w:rPr>
          <w:spacing w:val="7"/>
        </w:rPr>
        <w:t xml:space="preserve"> </w:t>
      </w:r>
      <w:r>
        <w:rPr>
          <w:spacing w:val="-8"/>
        </w:rPr>
        <w:t>będzie</w:t>
      </w:r>
      <w:r>
        <w:rPr>
          <w:spacing w:val="5"/>
        </w:rPr>
        <w:t xml:space="preserve"> </w:t>
      </w:r>
      <w:r>
        <w:rPr>
          <w:spacing w:val="-8"/>
        </w:rPr>
        <w:t>możliwa</w:t>
      </w:r>
      <w:r>
        <w:rPr>
          <w:spacing w:val="8"/>
        </w:rPr>
        <w:t xml:space="preserve"> </w:t>
      </w:r>
      <w:r>
        <w:rPr>
          <w:spacing w:val="-8"/>
        </w:rPr>
        <w:t>w</w:t>
      </w:r>
      <w:r>
        <w:rPr>
          <w:spacing w:val="7"/>
        </w:rPr>
        <w:t xml:space="preserve"> </w:t>
      </w:r>
      <w:r>
        <w:rPr>
          <w:spacing w:val="-8"/>
        </w:rPr>
        <w:t>następujących</w:t>
      </w:r>
      <w:r>
        <w:rPr>
          <w:spacing w:val="7"/>
        </w:rPr>
        <w:t xml:space="preserve"> </w:t>
      </w:r>
      <w:r>
        <w:rPr>
          <w:spacing w:val="-8"/>
        </w:rPr>
        <w:t>przypadkach,</w:t>
      </w:r>
      <w:r>
        <w:rPr>
          <w:spacing w:val="9"/>
        </w:rPr>
        <w:t xml:space="preserve"> </w:t>
      </w:r>
      <w:r>
        <w:rPr>
          <w:spacing w:val="-8"/>
        </w:rPr>
        <w:t>gdy:</w:t>
      </w:r>
    </w:p>
    <w:p w14:paraId="3226B2E0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before="25" w:line="268" w:lineRule="auto"/>
        <w:ind w:right="275"/>
      </w:pPr>
      <w:r>
        <w:t>wystąpi</w:t>
      </w:r>
      <w:r>
        <w:rPr>
          <w:spacing w:val="-13"/>
        </w:rPr>
        <w:t xml:space="preserve"> </w:t>
      </w:r>
      <w:r>
        <w:t>konieczność</w:t>
      </w:r>
      <w:r>
        <w:rPr>
          <w:spacing w:val="-14"/>
        </w:rPr>
        <w:t xml:space="preserve"> </w:t>
      </w:r>
      <w:r>
        <w:t>zastosowania</w:t>
      </w:r>
      <w:r>
        <w:rPr>
          <w:spacing w:val="-14"/>
        </w:rPr>
        <w:t xml:space="preserve"> </w:t>
      </w:r>
      <w:r>
        <w:t>rozwiązania</w:t>
      </w:r>
      <w:r>
        <w:rPr>
          <w:spacing w:val="-13"/>
        </w:rPr>
        <w:t xml:space="preserve"> </w:t>
      </w:r>
      <w:r>
        <w:t>projektowego</w:t>
      </w:r>
      <w:r>
        <w:rPr>
          <w:spacing w:val="-13"/>
        </w:rPr>
        <w:t xml:space="preserve"> </w:t>
      </w:r>
      <w:r>
        <w:t>zamiennego,</w:t>
      </w:r>
      <w:r>
        <w:rPr>
          <w:spacing w:val="-13"/>
        </w:rPr>
        <w:t xml:space="preserve"> </w:t>
      </w:r>
      <w:r>
        <w:t>bez którego</w:t>
      </w:r>
      <w:r>
        <w:rPr>
          <w:spacing w:val="-14"/>
        </w:rPr>
        <w:t xml:space="preserve"> </w:t>
      </w:r>
      <w:r>
        <w:t>wykonanie</w:t>
      </w:r>
      <w:r>
        <w:rPr>
          <w:spacing w:val="-12"/>
        </w:rPr>
        <w:t xml:space="preserve"> </w:t>
      </w:r>
      <w:r>
        <w:t>przedmiotu</w:t>
      </w:r>
      <w:r>
        <w:rPr>
          <w:spacing w:val="-11"/>
        </w:rPr>
        <w:t xml:space="preserve"> </w:t>
      </w:r>
      <w:r>
        <w:t>umowy</w:t>
      </w:r>
      <w:r>
        <w:rPr>
          <w:spacing w:val="-14"/>
        </w:rPr>
        <w:t xml:space="preserve"> </w:t>
      </w:r>
      <w:r>
        <w:t>byłoby</w:t>
      </w:r>
      <w:r>
        <w:rPr>
          <w:spacing w:val="-11"/>
        </w:rPr>
        <w:t xml:space="preserve"> </w:t>
      </w:r>
      <w:r>
        <w:t>niemożliwe</w:t>
      </w:r>
      <w:r>
        <w:rPr>
          <w:spacing w:val="-12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obarczone</w:t>
      </w:r>
      <w:r>
        <w:rPr>
          <w:spacing w:val="-12"/>
        </w:rPr>
        <w:t xml:space="preserve"> </w:t>
      </w:r>
      <w:r>
        <w:t>błędem;</w:t>
      </w:r>
    </w:p>
    <w:p w14:paraId="11A90A5A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3"/>
      </w:pPr>
      <w:r>
        <w:rPr>
          <w:spacing w:val="-4"/>
        </w:rPr>
        <w:t>wystąpi</w:t>
      </w:r>
      <w:r>
        <w:rPr>
          <w:spacing w:val="-12"/>
        </w:rPr>
        <w:t xml:space="preserve"> </w:t>
      </w:r>
      <w:r>
        <w:rPr>
          <w:spacing w:val="-4"/>
        </w:rPr>
        <w:t>konieczność</w:t>
      </w:r>
      <w:r>
        <w:rPr>
          <w:spacing w:val="-11"/>
        </w:rPr>
        <w:t xml:space="preserve"> </w:t>
      </w:r>
      <w:r>
        <w:rPr>
          <w:spacing w:val="-4"/>
        </w:rPr>
        <w:t>zrealizowania</w:t>
      </w:r>
      <w:r>
        <w:rPr>
          <w:spacing w:val="-11"/>
        </w:rPr>
        <w:t xml:space="preserve"> </w:t>
      </w:r>
      <w:r>
        <w:rPr>
          <w:spacing w:val="-4"/>
        </w:rPr>
        <w:t>przedmiotu</w:t>
      </w:r>
      <w:r>
        <w:rPr>
          <w:spacing w:val="-12"/>
        </w:rPr>
        <w:t xml:space="preserve"> </w:t>
      </w:r>
      <w:r>
        <w:rPr>
          <w:spacing w:val="-4"/>
        </w:rPr>
        <w:t>niniejszej</w:t>
      </w:r>
      <w:r>
        <w:rPr>
          <w:spacing w:val="-11"/>
        </w:rPr>
        <w:t xml:space="preserve"> </w:t>
      </w:r>
      <w:r>
        <w:rPr>
          <w:spacing w:val="-4"/>
        </w:rPr>
        <w:t>umowy</w:t>
      </w:r>
      <w:r>
        <w:rPr>
          <w:spacing w:val="-11"/>
        </w:rPr>
        <w:t xml:space="preserve"> </w:t>
      </w:r>
      <w:r>
        <w:rPr>
          <w:spacing w:val="-4"/>
        </w:rPr>
        <w:t>przy</w:t>
      </w:r>
      <w:r>
        <w:rPr>
          <w:spacing w:val="-11"/>
        </w:rPr>
        <w:t xml:space="preserve"> </w:t>
      </w:r>
      <w:r>
        <w:rPr>
          <w:spacing w:val="-4"/>
        </w:rPr>
        <w:t xml:space="preserve">zastosowaniu </w:t>
      </w:r>
      <w:r>
        <w:t xml:space="preserve">innych rozwiązań technicznych lub materiałowych ze względu na zmiany </w:t>
      </w:r>
      <w:r>
        <w:rPr>
          <w:spacing w:val="-2"/>
        </w:rPr>
        <w:t>obowiązującego;</w:t>
      </w:r>
    </w:p>
    <w:p w14:paraId="1CFEE368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3"/>
      </w:pPr>
      <w:r>
        <w:rPr>
          <w:spacing w:val="-4"/>
        </w:rPr>
        <w:lastRenderedPageBreak/>
        <w:t>wystąpi</w:t>
      </w:r>
      <w:r>
        <w:rPr>
          <w:spacing w:val="-12"/>
        </w:rPr>
        <w:t xml:space="preserve"> </w:t>
      </w:r>
      <w:r>
        <w:rPr>
          <w:spacing w:val="-4"/>
        </w:rPr>
        <w:t>konieczność</w:t>
      </w:r>
      <w:r>
        <w:rPr>
          <w:spacing w:val="-11"/>
        </w:rPr>
        <w:t xml:space="preserve"> </w:t>
      </w:r>
      <w:r>
        <w:rPr>
          <w:spacing w:val="-4"/>
        </w:rPr>
        <w:t>zrealizowania</w:t>
      </w:r>
      <w:r>
        <w:rPr>
          <w:spacing w:val="-11"/>
        </w:rPr>
        <w:t xml:space="preserve"> </w:t>
      </w:r>
      <w:r>
        <w:rPr>
          <w:spacing w:val="-4"/>
        </w:rPr>
        <w:t>przedmiotu</w:t>
      </w:r>
      <w:r>
        <w:rPr>
          <w:spacing w:val="-12"/>
        </w:rPr>
        <w:t xml:space="preserve"> </w:t>
      </w:r>
      <w:r>
        <w:rPr>
          <w:spacing w:val="-4"/>
        </w:rPr>
        <w:t>niniejszej</w:t>
      </w:r>
      <w:r>
        <w:rPr>
          <w:spacing w:val="-11"/>
        </w:rPr>
        <w:t xml:space="preserve"> </w:t>
      </w:r>
      <w:r>
        <w:rPr>
          <w:spacing w:val="-4"/>
        </w:rPr>
        <w:t>umowy</w:t>
      </w:r>
      <w:r>
        <w:rPr>
          <w:spacing w:val="-11"/>
        </w:rPr>
        <w:t xml:space="preserve"> </w:t>
      </w:r>
      <w:r>
        <w:rPr>
          <w:spacing w:val="-4"/>
        </w:rPr>
        <w:t>przy</w:t>
      </w:r>
      <w:r>
        <w:rPr>
          <w:spacing w:val="-11"/>
        </w:rPr>
        <w:t xml:space="preserve"> </w:t>
      </w:r>
      <w:r>
        <w:rPr>
          <w:spacing w:val="-4"/>
        </w:rPr>
        <w:t xml:space="preserve">zastosowaniu </w:t>
      </w:r>
      <w:r>
        <w:rPr>
          <w:spacing w:val="-6"/>
        </w:rPr>
        <w:t>innych</w:t>
      </w:r>
      <w:r>
        <w:rPr>
          <w:spacing w:val="-10"/>
        </w:rPr>
        <w:t xml:space="preserve"> </w:t>
      </w:r>
      <w:r>
        <w:rPr>
          <w:spacing w:val="-6"/>
        </w:rPr>
        <w:t>rozwiązań</w:t>
      </w:r>
      <w:r>
        <w:rPr>
          <w:spacing w:val="-9"/>
        </w:rPr>
        <w:t xml:space="preserve"> </w:t>
      </w:r>
      <w:r>
        <w:rPr>
          <w:spacing w:val="-6"/>
        </w:rPr>
        <w:t>technicznych</w:t>
      </w:r>
      <w:r>
        <w:rPr>
          <w:spacing w:val="-9"/>
        </w:rPr>
        <w:t xml:space="preserve"> </w:t>
      </w:r>
      <w:r>
        <w:rPr>
          <w:spacing w:val="-6"/>
        </w:rPr>
        <w:t>lub</w:t>
      </w:r>
      <w:r>
        <w:rPr>
          <w:spacing w:val="-10"/>
        </w:rPr>
        <w:t xml:space="preserve"> </w:t>
      </w:r>
      <w:r>
        <w:rPr>
          <w:spacing w:val="-6"/>
        </w:rPr>
        <w:t>materiałowych</w:t>
      </w:r>
      <w:r>
        <w:rPr>
          <w:spacing w:val="-9"/>
        </w:rPr>
        <w:t xml:space="preserve"> </w:t>
      </w:r>
      <w:r>
        <w:rPr>
          <w:spacing w:val="-6"/>
        </w:rPr>
        <w:t>z</w:t>
      </w:r>
      <w:r>
        <w:rPr>
          <w:spacing w:val="-9"/>
        </w:rPr>
        <w:t xml:space="preserve"> </w:t>
      </w:r>
      <w:r>
        <w:rPr>
          <w:spacing w:val="-6"/>
        </w:rPr>
        <w:t>uwagi</w:t>
      </w:r>
      <w:r>
        <w:rPr>
          <w:spacing w:val="-9"/>
        </w:rPr>
        <w:t xml:space="preserve"> </w:t>
      </w:r>
      <w:r>
        <w:rPr>
          <w:spacing w:val="-6"/>
        </w:rPr>
        <w:t>na</w:t>
      </w:r>
      <w:r>
        <w:rPr>
          <w:spacing w:val="-10"/>
        </w:rPr>
        <w:t xml:space="preserve"> </w:t>
      </w:r>
      <w:r>
        <w:rPr>
          <w:spacing w:val="-6"/>
        </w:rPr>
        <w:t>czasową</w:t>
      </w:r>
      <w:r>
        <w:rPr>
          <w:spacing w:val="-9"/>
        </w:rPr>
        <w:t xml:space="preserve"> </w:t>
      </w:r>
      <w:r>
        <w:rPr>
          <w:spacing w:val="-6"/>
        </w:rPr>
        <w:t>lub</w:t>
      </w:r>
      <w:r>
        <w:rPr>
          <w:spacing w:val="-9"/>
        </w:rPr>
        <w:t xml:space="preserve"> </w:t>
      </w:r>
      <w:r>
        <w:rPr>
          <w:spacing w:val="-6"/>
        </w:rPr>
        <w:t xml:space="preserve">całkowitą </w:t>
      </w:r>
      <w:r>
        <w:rPr>
          <w:spacing w:val="-2"/>
        </w:rPr>
        <w:t>niedostępność</w:t>
      </w:r>
      <w:r>
        <w:rPr>
          <w:spacing w:val="-13"/>
        </w:rPr>
        <w:t xml:space="preserve"> </w:t>
      </w:r>
      <w:r>
        <w:rPr>
          <w:spacing w:val="-2"/>
        </w:rPr>
        <w:t>materiałów</w:t>
      </w:r>
      <w:r>
        <w:rPr>
          <w:spacing w:val="-13"/>
        </w:rPr>
        <w:t xml:space="preserve"> </w:t>
      </w:r>
      <w:r>
        <w:rPr>
          <w:spacing w:val="-2"/>
        </w:rPr>
        <w:t>lub</w:t>
      </w:r>
      <w:r>
        <w:rPr>
          <w:spacing w:val="-12"/>
        </w:rPr>
        <w:t xml:space="preserve"> </w:t>
      </w:r>
      <w:r>
        <w:rPr>
          <w:spacing w:val="-2"/>
        </w:rPr>
        <w:t>technologii</w:t>
      </w:r>
      <w:r>
        <w:rPr>
          <w:spacing w:val="-12"/>
        </w:rPr>
        <w:t xml:space="preserve"> </w:t>
      </w:r>
      <w:r>
        <w:rPr>
          <w:spacing w:val="-2"/>
        </w:rPr>
        <w:t>(np.</w:t>
      </w:r>
      <w:r>
        <w:rPr>
          <w:spacing w:val="-10"/>
        </w:rPr>
        <w:t xml:space="preserve"> </w:t>
      </w:r>
      <w:r>
        <w:rPr>
          <w:spacing w:val="-2"/>
        </w:rPr>
        <w:t>zaprzestania</w:t>
      </w:r>
      <w:r>
        <w:rPr>
          <w:spacing w:val="-13"/>
        </w:rPr>
        <w:t xml:space="preserve"> </w:t>
      </w:r>
      <w:r>
        <w:rPr>
          <w:spacing w:val="-2"/>
        </w:rPr>
        <w:t>produkcji);</w:t>
      </w:r>
    </w:p>
    <w:p w14:paraId="7966D5E8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6" w:lineRule="auto"/>
        <w:ind w:right="274"/>
      </w:pPr>
      <w:r>
        <w:t>w związku ze zmianą sposobu spełnienia świadczenia lub sposobu przeprowadzenia</w:t>
      </w:r>
      <w:r>
        <w:rPr>
          <w:spacing w:val="-6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wprowadzeniem</w:t>
      </w:r>
      <w:r>
        <w:rPr>
          <w:spacing w:val="-5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zamiennych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naprawczych</w:t>
      </w:r>
      <w:r>
        <w:rPr>
          <w:spacing w:val="-4"/>
        </w:rPr>
        <w:t xml:space="preserve"> </w:t>
      </w:r>
      <w:r>
        <w:t>lub ograniczeniem zakresu przedmiotu umowy;</w:t>
      </w:r>
    </w:p>
    <w:p w14:paraId="79293045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6"/>
      </w:pPr>
      <w:r>
        <w:rPr>
          <w:spacing w:val="-4"/>
        </w:rPr>
        <w:t>nastąpi</w:t>
      </w:r>
      <w:r>
        <w:rPr>
          <w:spacing w:val="-9"/>
        </w:rPr>
        <w:t xml:space="preserve"> </w:t>
      </w:r>
      <w:r>
        <w:rPr>
          <w:spacing w:val="-4"/>
        </w:rPr>
        <w:t>konieczność</w:t>
      </w:r>
      <w:r>
        <w:rPr>
          <w:spacing w:val="-11"/>
        </w:rPr>
        <w:t xml:space="preserve"> </w:t>
      </w:r>
      <w:r>
        <w:rPr>
          <w:spacing w:val="-4"/>
        </w:rPr>
        <w:t>zmiany</w:t>
      </w:r>
      <w:r>
        <w:rPr>
          <w:spacing w:val="-8"/>
        </w:rPr>
        <w:t xml:space="preserve"> </w:t>
      </w:r>
      <w:r>
        <w:rPr>
          <w:spacing w:val="-4"/>
        </w:rPr>
        <w:t>zakresu</w:t>
      </w:r>
      <w:r>
        <w:rPr>
          <w:spacing w:val="-8"/>
        </w:rPr>
        <w:t xml:space="preserve"> </w:t>
      </w:r>
      <w:r>
        <w:rPr>
          <w:spacing w:val="-4"/>
        </w:rPr>
        <w:t>przedmiotu</w:t>
      </w:r>
      <w:r>
        <w:rPr>
          <w:spacing w:val="-11"/>
        </w:rPr>
        <w:t xml:space="preserve"> </w:t>
      </w:r>
      <w:r>
        <w:rPr>
          <w:spacing w:val="-4"/>
        </w:rPr>
        <w:t>niniejszej</w:t>
      </w:r>
      <w:r>
        <w:rPr>
          <w:spacing w:val="-10"/>
        </w:rPr>
        <w:t xml:space="preserve"> </w:t>
      </w:r>
      <w:r>
        <w:rPr>
          <w:spacing w:val="-4"/>
        </w:rPr>
        <w:t>umowy,</w:t>
      </w:r>
      <w:r>
        <w:rPr>
          <w:spacing w:val="-7"/>
        </w:rPr>
        <w:t xml:space="preserve"> </w:t>
      </w:r>
      <w:r>
        <w:rPr>
          <w:spacing w:val="-4"/>
        </w:rPr>
        <w:t>wykonania</w:t>
      </w:r>
      <w:r>
        <w:rPr>
          <w:spacing w:val="-8"/>
        </w:rPr>
        <w:t xml:space="preserve"> </w:t>
      </w:r>
      <w:r>
        <w:rPr>
          <w:spacing w:val="-4"/>
        </w:rPr>
        <w:t xml:space="preserve">prac </w:t>
      </w:r>
      <w:r>
        <w:t xml:space="preserve">dodatkowych, których nie można było przewidzieć na etapie projektowania, </w:t>
      </w:r>
      <w:r>
        <w:rPr>
          <w:w w:val="90"/>
        </w:rPr>
        <w:t>konieczność uwzględnienia wpływu innych przedsięwzięć lub działań powiązanych</w:t>
      </w:r>
      <w:r>
        <w:rPr>
          <w:spacing w:val="40"/>
        </w:rPr>
        <w:t xml:space="preserve"> </w:t>
      </w:r>
      <w:r>
        <w:t>z przedmiotem niniejszej umowy;</w:t>
      </w:r>
    </w:p>
    <w:p w14:paraId="3C2DC52C" w14:textId="77777777" w:rsidR="007D640B" w:rsidRDefault="00000000">
      <w:pPr>
        <w:pStyle w:val="Akapitzlist"/>
        <w:numPr>
          <w:ilvl w:val="0"/>
          <w:numId w:val="4"/>
        </w:numPr>
        <w:tabs>
          <w:tab w:val="left" w:pos="499"/>
          <w:tab w:val="left" w:pos="501"/>
        </w:tabs>
        <w:spacing w:line="266" w:lineRule="auto"/>
        <w:ind w:right="273"/>
      </w:pPr>
      <w:r>
        <w:rPr>
          <w:spacing w:val="-6"/>
        </w:rPr>
        <w:t>Podstawą do zmiany wynagrodzenia będą kosztorysy opracowane przez Wykonawcę, a zatwierdzone przez</w:t>
      </w:r>
      <w:r>
        <w:rPr>
          <w:spacing w:val="-8"/>
        </w:rPr>
        <w:t xml:space="preserve"> </w:t>
      </w:r>
      <w:r>
        <w:rPr>
          <w:spacing w:val="-6"/>
        </w:rPr>
        <w:t>Zamawiającego, według następujących założeń:</w:t>
      </w:r>
    </w:p>
    <w:p w14:paraId="42F1F76F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5"/>
      </w:pPr>
      <w:r>
        <w:t xml:space="preserve">ceny jednostkowe robót będą przyjmowane z kosztorysów, które Wykonawca </w:t>
      </w:r>
      <w:r>
        <w:rPr>
          <w:spacing w:val="-8"/>
        </w:rPr>
        <w:t>zobowiązany</w:t>
      </w:r>
      <w:r>
        <w:t xml:space="preserve"> </w:t>
      </w:r>
      <w:r>
        <w:rPr>
          <w:spacing w:val="-8"/>
        </w:rPr>
        <w:t>jest</w:t>
      </w:r>
      <w:r>
        <w:t xml:space="preserve"> </w:t>
      </w:r>
      <w:r>
        <w:rPr>
          <w:spacing w:val="-8"/>
        </w:rPr>
        <w:t>złożyć</w:t>
      </w:r>
      <w:r>
        <w:rPr>
          <w:spacing w:val="-3"/>
        </w:rPr>
        <w:t xml:space="preserve"> </w:t>
      </w:r>
      <w:r>
        <w:rPr>
          <w:spacing w:val="-8"/>
        </w:rPr>
        <w:t>przed</w:t>
      </w:r>
      <w:r>
        <w:t xml:space="preserve"> </w:t>
      </w:r>
      <w:r>
        <w:rPr>
          <w:spacing w:val="-8"/>
        </w:rPr>
        <w:t>zawarciem</w:t>
      </w:r>
      <w:r>
        <w:t xml:space="preserve"> </w:t>
      </w:r>
      <w:r>
        <w:rPr>
          <w:spacing w:val="-8"/>
        </w:rPr>
        <w:t>niniejszej</w:t>
      </w:r>
      <w:r>
        <w:t xml:space="preserve"> </w:t>
      </w:r>
      <w:r>
        <w:rPr>
          <w:spacing w:val="-8"/>
        </w:rPr>
        <w:t>umowy,</w:t>
      </w:r>
      <w:r>
        <w:t xml:space="preserve"> </w:t>
      </w:r>
      <w:r>
        <w:rPr>
          <w:spacing w:val="-8"/>
        </w:rPr>
        <w:t>zaś</w:t>
      </w:r>
      <w:r>
        <w:rPr>
          <w:spacing w:val="-1"/>
        </w:rPr>
        <w:t xml:space="preserve"> </w:t>
      </w:r>
      <w:r>
        <w:rPr>
          <w:spacing w:val="-8"/>
        </w:rPr>
        <w:t>ilości</w:t>
      </w:r>
      <w:r>
        <w:t xml:space="preserve"> </w:t>
      </w:r>
      <w:r>
        <w:rPr>
          <w:spacing w:val="-8"/>
        </w:rPr>
        <w:t xml:space="preserve">wykonanych </w:t>
      </w:r>
      <w:r>
        <w:t>robót</w:t>
      </w:r>
      <w:r>
        <w:rPr>
          <w:spacing w:val="-16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książki</w:t>
      </w:r>
      <w:r>
        <w:rPr>
          <w:spacing w:val="-16"/>
        </w:rPr>
        <w:t xml:space="preserve"> </w:t>
      </w:r>
      <w:r>
        <w:t>obmiaru,</w:t>
      </w:r>
    </w:p>
    <w:p w14:paraId="57AE3DFB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4"/>
      </w:pPr>
      <w:r>
        <w:t xml:space="preserve">w przypadku wystąpienia robót, na które nie określono w kosztorysie złożonym </w:t>
      </w:r>
      <w:r>
        <w:rPr>
          <w:spacing w:val="-4"/>
        </w:rPr>
        <w:t>przed zawarciem umowy cen jednostkowych,</w:t>
      </w:r>
      <w:r>
        <w:rPr>
          <w:spacing w:val="-5"/>
        </w:rPr>
        <w:t xml:space="preserve"> </w:t>
      </w:r>
      <w:r>
        <w:rPr>
          <w:spacing w:val="-4"/>
        </w:rPr>
        <w:t>tzn.</w:t>
      </w:r>
      <w:r>
        <w:rPr>
          <w:spacing w:val="-5"/>
        </w:rPr>
        <w:t xml:space="preserve"> </w:t>
      </w:r>
      <w:r>
        <w:rPr>
          <w:spacing w:val="-4"/>
        </w:rPr>
        <w:t xml:space="preserve">takie, których nie można rozliczyć </w:t>
      </w:r>
      <w:r>
        <w:t>zgodnie z pkt 1:</w:t>
      </w:r>
    </w:p>
    <w:p w14:paraId="528CAC29" w14:textId="77777777" w:rsidR="007D640B" w:rsidRDefault="00000000">
      <w:pPr>
        <w:pStyle w:val="Akapitzlist"/>
        <w:numPr>
          <w:ilvl w:val="2"/>
          <w:numId w:val="4"/>
        </w:numPr>
        <w:tabs>
          <w:tab w:val="left" w:pos="1416"/>
          <w:tab w:val="left" w:pos="1418"/>
        </w:tabs>
        <w:spacing w:line="268" w:lineRule="auto"/>
        <w:ind w:right="274"/>
      </w:pPr>
      <w:r>
        <w:t>ceny składników cenotwórczych, tj. stawki roboczogodziny (R), ceny jednostkowe materiałów (M), cena najmu sprzętu (S), wskaźnik kosztów ogólnych (Ko) oraz wskaźnik zysku zostaną przyjęte z kosztorysów opracowanych przez Wykonawcę metod kalkulacji szczegółowej,</w:t>
      </w:r>
    </w:p>
    <w:p w14:paraId="79B582E6" w14:textId="77777777" w:rsidR="007D640B" w:rsidRDefault="00000000">
      <w:pPr>
        <w:pStyle w:val="Akapitzlist"/>
        <w:numPr>
          <w:ilvl w:val="2"/>
          <w:numId w:val="4"/>
        </w:numPr>
        <w:tabs>
          <w:tab w:val="left" w:pos="1416"/>
          <w:tab w:val="left" w:pos="1418"/>
        </w:tabs>
        <w:spacing w:line="268" w:lineRule="auto"/>
        <w:ind w:right="275"/>
      </w:pPr>
      <w:r>
        <w:t>w przypadku, gdy nie będzie możliwe rozliczenie danej roboty na ww. podstawie, brakujące ceny materiałów (M) i sprzętu (S) zostaną przyjęte z zeszytów</w:t>
      </w:r>
      <w:r>
        <w:rPr>
          <w:spacing w:val="-16"/>
        </w:rPr>
        <w:t xml:space="preserve"> </w:t>
      </w:r>
      <w:r>
        <w:t>SEKOCENBUD</w:t>
      </w:r>
      <w:r>
        <w:rPr>
          <w:spacing w:val="-15"/>
        </w:rPr>
        <w:t xml:space="preserve"> </w:t>
      </w:r>
      <w:r>
        <w:t>(jako</w:t>
      </w:r>
      <w:r>
        <w:rPr>
          <w:spacing w:val="-15"/>
        </w:rPr>
        <w:t xml:space="preserve"> </w:t>
      </w:r>
      <w:r>
        <w:t>średnie)</w:t>
      </w:r>
      <w:r>
        <w:rPr>
          <w:spacing w:val="-16"/>
        </w:rPr>
        <w:t xml:space="preserve"> </w:t>
      </w:r>
      <w:r>
        <w:t>za</w:t>
      </w:r>
      <w:r>
        <w:rPr>
          <w:spacing w:val="-15"/>
        </w:rPr>
        <w:t xml:space="preserve"> </w:t>
      </w:r>
      <w:r>
        <w:t>ostatni</w:t>
      </w:r>
      <w:r>
        <w:rPr>
          <w:spacing w:val="-15"/>
        </w:rPr>
        <w:t xml:space="preserve"> </w:t>
      </w:r>
      <w:r>
        <w:t>kwartał.</w:t>
      </w:r>
      <w:r>
        <w:rPr>
          <w:spacing w:val="-15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przypadku</w:t>
      </w:r>
      <w:r>
        <w:rPr>
          <w:spacing w:val="-15"/>
        </w:rPr>
        <w:t xml:space="preserve"> </w:t>
      </w:r>
      <w:r>
        <w:t>braku</w:t>
      </w:r>
    </w:p>
    <w:p w14:paraId="132DCCA5" w14:textId="77777777" w:rsidR="007D640B" w:rsidRDefault="00000000">
      <w:pPr>
        <w:pStyle w:val="Tekstpodstawowy"/>
        <w:spacing w:before="2" w:line="268" w:lineRule="auto"/>
        <w:ind w:left="1418" w:right="275" w:firstLine="0"/>
      </w:pPr>
      <w:r>
        <w:t>pozycji w zeszycie SEKOCENBUD Wykonawca może skorzystać z innych ogólnodostępnych cenników.</w:t>
      </w:r>
    </w:p>
    <w:p w14:paraId="5F10873E" w14:textId="77777777" w:rsidR="007D640B" w:rsidRDefault="00000000">
      <w:pPr>
        <w:pStyle w:val="Akapitzlist"/>
        <w:numPr>
          <w:ilvl w:val="2"/>
          <w:numId w:val="4"/>
        </w:numPr>
        <w:tabs>
          <w:tab w:val="left" w:pos="1418"/>
        </w:tabs>
        <w:spacing w:line="268" w:lineRule="auto"/>
        <w:ind w:right="270"/>
      </w:pPr>
      <w:r>
        <w:t>podstawą do</w:t>
      </w:r>
      <w:r>
        <w:rPr>
          <w:spacing w:val="-1"/>
        </w:rPr>
        <w:t xml:space="preserve"> </w:t>
      </w:r>
      <w:r>
        <w:t>określenia nakładów</w:t>
      </w:r>
      <w:r>
        <w:rPr>
          <w:spacing w:val="-1"/>
        </w:rPr>
        <w:t xml:space="preserve"> </w:t>
      </w:r>
      <w:r>
        <w:t>rzeczowych</w:t>
      </w:r>
      <w:r>
        <w:rPr>
          <w:spacing w:val="-1"/>
        </w:rPr>
        <w:t xml:space="preserve"> </w:t>
      </w:r>
      <w:r>
        <w:t>będą normy</w:t>
      </w:r>
      <w:r>
        <w:rPr>
          <w:spacing w:val="-1"/>
        </w:rPr>
        <w:t xml:space="preserve"> </w:t>
      </w:r>
      <w:r>
        <w:t>zawarte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ww. kosztorysach, a w przypadku ich braku – odpowiednie pozycje KNR. W przypadku</w:t>
      </w:r>
      <w:r>
        <w:rPr>
          <w:spacing w:val="-16"/>
        </w:rPr>
        <w:t xml:space="preserve"> </w:t>
      </w:r>
      <w:r>
        <w:t>braku</w:t>
      </w:r>
      <w:r>
        <w:rPr>
          <w:spacing w:val="-15"/>
        </w:rPr>
        <w:t xml:space="preserve"> </w:t>
      </w:r>
      <w:r>
        <w:t>odpowiednich</w:t>
      </w:r>
      <w:r>
        <w:rPr>
          <w:spacing w:val="-15"/>
        </w:rPr>
        <w:t xml:space="preserve"> </w:t>
      </w:r>
      <w:r>
        <w:t>pozycji</w:t>
      </w:r>
      <w:r>
        <w:rPr>
          <w:spacing w:val="-16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KNR,</w:t>
      </w:r>
      <w:r>
        <w:rPr>
          <w:spacing w:val="-15"/>
        </w:rPr>
        <w:t xml:space="preserve"> </w:t>
      </w:r>
      <w:r>
        <w:t>zastosowane</w:t>
      </w:r>
      <w:r>
        <w:rPr>
          <w:spacing w:val="-15"/>
        </w:rPr>
        <w:t xml:space="preserve"> </w:t>
      </w:r>
      <w:r>
        <w:t>zostaną</w:t>
      </w:r>
      <w:r>
        <w:rPr>
          <w:spacing w:val="-16"/>
        </w:rPr>
        <w:t xml:space="preserve"> </w:t>
      </w:r>
      <w:r>
        <w:t>KNNR,</w:t>
      </w:r>
      <w:r>
        <w:rPr>
          <w:spacing w:val="-15"/>
        </w:rPr>
        <w:t xml:space="preserve"> </w:t>
      </w:r>
      <w:r>
        <w:t xml:space="preserve">a następnie wycena indywidualna Wykonawcy, zatwierdzona przez </w:t>
      </w:r>
      <w:r>
        <w:rPr>
          <w:spacing w:val="-2"/>
        </w:rPr>
        <w:t>Zamawiającego.</w:t>
      </w:r>
    </w:p>
    <w:p w14:paraId="1821434C" w14:textId="77777777" w:rsidR="007D640B" w:rsidRDefault="00000000">
      <w:pPr>
        <w:pStyle w:val="Akapitzlist"/>
        <w:numPr>
          <w:ilvl w:val="0"/>
          <w:numId w:val="4"/>
        </w:numPr>
        <w:tabs>
          <w:tab w:val="left" w:pos="499"/>
          <w:tab w:val="left" w:pos="501"/>
        </w:tabs>
        <w:spacing w:line="268" w:lineRule="auto"/>
        <w:ind w:right="274"/>
      </w:pPr>
      <w:r>
        <w:t xml:space="preserve">Zmiana skutkująca zmianą zasad lub terminu dokonywania odbioru oraz płatności </w:t>
      </w:r>
      <w:r>
        <w:rPr>
          <w:spacing w:val="-6"/>
        </w:rPr>
        <w:t xml:space="preserve">wynagrodzenia może nastąpić w niżej wskazanych przypadkach i na niżej wskazanych </w:t>
      </w:r>
      <w:r>
        <w:rPr>
          <w:spacing w:val="-2"/>
        </w:rPr>
        <w:t>warunkach:</w:t>
      </w:r>
    </w:p>
    <w:p w14:paraId="4F1F720E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3"/>
      </w:pPr>
      <w:r>
        <w:rPr>
          <w:spacing w:val="-8"/>
        </w:rPr>
        <w:t>gdy</w:t>
      </w:r>
      <w:r>
        <w:rPr>
          <w:spacing w:val="-3"/>
        </w:rPr>
        <w:t xml:space="preserve"> </w:t>
      </w:r>
      <w:r>
        <w:rPr>
          <w:spacing w:val="-8"/>
        </w:rPr>
        <w:t>prace</w:t>
      </w:r>
      <w:r>
        <w:rPr>
          <w:spacing w:val="-4"/>
        </w:rPr>
        <w:t xml:space="preserve"> </w:t>
      </w:r>
      <w:r>
        <w:rPr>
          <w:spacing w:val="-8"/>
        </w:rPr>
        <w:t>zostaną</w:t>
      </w:r>
      <w:r>
        <w:rPr>
          <w:spacing w:val="-4"/>
        </w:rPr>
        <w:t xml:space="preserve"> </w:t>
      </w:r>
      <w:r>
        <w:rPr>
          <w:spacing w:val="-8"/>
        </w:rPr>
        <w:t>wstrzymane</w:t>
      </w:r>
      <w:r>
        <w:rPr>
          <w:spacing w:val="-4"/>
        </w:rPr>
        <w:t xml:space="preserve"> </w:t>
      </w:r>
      <w:r>
        <w:rPr>
          <w:spacing w:val="-8"/>
        </w:rPr>
        <w:t>na</w:t>
      </w:r>
      <w:r>
        <w:rPr>
          <w:spacing w:val="-4"/>
        </w:rPr>
        <w:t xml:space="preserve"> </w:t>
      </w:r>
      <w:r>
        <w:rPr>
          <w:spacing w:val="-8"/>
        </w:rPr>
        <w:t>okres</w:t>
      </w:r>
      <w:r>
        <w:rPr>
          <w:spacing w:val="-3"/>
        </w:rPr>
        <w:t xml:space="preserve"> </w:t>
      </w:r>
      <w:r>
        <w:rPr>
          <w:spacing w:val="-8"/>
        </w:rPr>
        <w:t>dłuższy</w:t>
      </w:r>
      <w:r>
        <w:rPr>
          <w:spacing w:val="-3"/>
        </w:rPr>
        <w:t xml:space="preserve"> </w:t>
      </w:r>
      <w:r>
        <w:rPr>
          <w:spacing w:val="-8"/>
        </w:rPr>
        <w:t>niż</w:t>
      </w:r>
      <w:r>
        <w:rPr>
          <w:spacing w:val="-3"/>
        </w:rPr>
        <w:t xml:space="preserve"> </w:t>
      </w:r>
      <w:r>
        <w:rPr>
          <w:spacing w:val="-8"/>
        </w:rPr>
        <w:t>20</w:t>
      </w:r>
      <w:r>
        <w:rPr>
          <w:spacing w:val="-4"/>
        </w:rPr>
        <w:t xml:space="preserve"> </w:t>
      </w:r>
      <w:r>
        <w:rPr>
          <w:spacing w:val="-8"/>
        </w:rPr>
        <w:t>dni,</w:t>
      </w:r>
      <w:r>
        <w:rPr>
          <w:spacing w:val="-2"/>
        </w:rPr>
        <w:t xml:space="preserve"> </w:t>
      </w:r>
      <w:r>
        <w:rPr>
          <w:spacing w:val="-8"/>
        </w:rPr>
        <w:t>z</w:t>
      </w:r>
      <w:r>
        <w:rPr>
          <w:spacing w:val="-3"/>
        </w:rPr>
        <w:t xml:space="preserve"> </w:t>
      </w:r>
      <w:r>
        <w:rPr>
          <w:spacing w:val="-8"/>
        </w:rPr>
        <w:t>przyczyn</w:t>
      </w:r>
      <w:r>
        <w:rPr>
          <w:spacing w:val="-4"/>
        </w:rPr>
        <w:t xml:space="preserve"> </w:t>
      </w:r>
      <w:r>
        <w:rPr>
          <w:spacing w:val="-8"/>
        </w:rPr>
        <w:t xml:space="preserve">niezależnych </w:t>
      </w:r>
      <w:r>
        <w:t>od</w:t>
      </w:r>
      <w:r>
        <w:rPr>
          <w:spacing w:val="-12"/>
        </w:rPr>
        <w:t xml:space="preserve"> </w:t>
      </w:r>
      <w:r>
        <w:t>żadnej</w:t>
      </w:r>
      <w:r>
        <w:rPr>
          <w:spacing w:val="-13"/>
        </w:rPr>
        <w:t xml:space="preserve"> </w:t>
      </w:r>
      <w:r>
        <w:t>ze</w:t>
      </w:r>
      <w:r>
        <w:rPr>
          <w:spacing w:val="-13"/>
        </w:rPr>
        <w:t xml:space="preserve"> </w:t>
      </w:r>
      <w:r>
        <w:t>stron</w:t>
      </w:r>
      <w:r>
        <w:rPr>
          <w:spacing w:val="-14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przyczyn</w:t>
      </w:r>
      <w:r>
        <w:rPr>
          <w:spacing w:val="-13"/>
        </w:rPr>
        <w:t xml:space="preserve"> </w:t>
      </w:r>
      <w:r>
        <w:t>zależnych</w:t>
      </w:r>
      <w:r>
        <w:rPr>
          <w:spacing w:val="-12"/>
        </w:rPr>
        <w:t xml:space="preserve"> </w:t>
      </w:r>
      <w:r>
        <w:t>od</w:t>
      </w:r>
      <w:r>
        <w:rPr>
          <w:spacing w:val="-15"/>
        </w:rPr>
        <w:t xml:space="preserve"> </w:t>
      </w:r>
      <w:r>
        <w:t>Zamawiającego.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takiej</w:t>
      </w:r>
      <w:r>
        <w:rPr>
          <w:spacing w:val="-13"/>
        </w:rPr>
        <w:t xml:space="preserve"> </w:t>
      </w:r>
      <w:r>
        <w:t>sytuacji Zamawiający</w:t>
      </w:r>
      <w:r>
        <w:rPr>
          <w:spacing w:val="-16"/>
        </w:rPr>
        <w:t xml:space="preserve"> </w:t>
      </w:r>
      <w:r>
        <w:t>dopuszcza</w:t>
      </w:r>
      <w:r>
        <w:rPr>
          <w:spacing w:val="-15"/>
        </w:rPr>
        <w:t xml:space="preserve"> </w:t>
      </w:r>
      <w:r>
        <w:t>dokonanie</w:t>
      </w:r>
      <w:r>
        <w:rPr>
          <w:spacing w:val="-15"/>
        </w:rPr>
        <w:t xml:space="preserve"> </w:t>
      </w:r>
      <w:r>
        <w:t>odbioru</w:t>
      </w:r>
      <w:r>
        <w:rPr>
          <w:spacing w:val="-16"/>
        </w:rPr>
        <w:t xml:space="preserve"> </w:t>
      </w:r>
      <w:r>
        <w:t>częściowego,</w:t>
      </w:r>
      <w:r>
        <w:rPr>
          <w:spacing w:val="-14"/>
        </w:rPr>
        <w:t xml:space="preserve"> </w:t>
      </w:r>
      <w:r>
        <w:t>obejmującego</w:t>
      </w:r>
      <w:r>
        <w:rPr>
          <w:spacing w:val="-15"/>
        </w:rPr>
        <w:t xml:space="preserve"> </w:t>
      </w:r>
      <w:r>
        <w:t>roboty wykonane do dnia wstrzymania robót,</w:t>
      </w:r>
    </w:p>
    <w:p w14:paraId="04676CD0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0"/>
      </w:pPr>
      <w:r>
        <w:rPr>
          <w:spacing w:val="-2"/>
        </w:rPr>
        <w:t>gdy</w:t>
      </w:r>
      <w:r>
        <w:rPr>
          <w:spacing w:val="-12"/>
        </w:rPr>
        <w:t xml:space="preserve"> </w:t>
      </w:r>
      <w:r>
        <w:rPr>
          <w:spacing w:val="-2"/>
        </w:rPr>
        <w:t>okoliczności</w:t>
      </w:r>
      <w:r>
        <w:rPr>
          <w:spacing w:val="-13"/>
        </w:rPr>
        <w:t xml:space="preserve"> </w:t>
      </w:r>
      <w:r>
        <w:rPr>
          <w:spacing w:val="-2"/>
        </w:rPr>
        <w:t>związane</w:t>
      </w:r>
      <w:r>
        <w:rPr>
          <w:spacing w:val="-13"/>
        </w:rPr>
        <w:t xml:space="preserve"> </w:t>
      </w:r>
      <w:r>
        <w:rPr>
          <w:spacing w:val="-2"/>
        </w:rPr>
        <w:t>z</w:t>
      </w:r>
      <w:r>
        <w:rPr>
          <w:spacing w:val="-12"/>
        </w:rPr>
        <w:t xml:space="preserve"> </w:t>
      </w:r>
      <w:r>
        <w:rPr>
          <w:spacing w:val="-2"/>
        </w:rPr>
        <w:t>wystąpieniem</w:t>
      </w:r>
      <w:r>
        <w:rPr>
          <w:spacing w:val="-12"/>
        </w:rPr>
        <w:t xml:space="preserve"> </w:t>
      </w:r>
      <w:r>
        <w:rPr>
          <w:spacing w:val="-2"/>
        </w:rPr>
        <w:t>siły</w:t>
      </w:r>
      <w:r>
        <w:rPr>
          <w:spacing w:val="-13"/>
        </w:rPr>
        <w:t xml:space="preserve"> </w:t>
      </w:r>
      <w:r>
        <w:rPr>
          <w:spacing w:val="-2"/>
        </w:rPr>
        <w:t>wyższej</w:t>
      </w:r>
      <w:r>
        <w:rPr>
          <w:spacing w:val="-13"/>
        </w:rPr>
        <w:t xml:space="preserve"> </w:t>
      </w:r>
      <w:r>
        <w:rPr>
          <w:spacing w:val="-2"/>
        </w:rPr>
        <w:t>spowodują</w:t>
      </w:r>
      <w:r>
        <w:rPr>
          <w:spacing w:val="-13"/>
        </w:rPr>
        <w:t xml:space="preserve"> </w:t>
      </w:r>
      <w:r>
        <w:rPr>
          <w:spacing w:val="-2"/>
        </w:rPr>
        <w:t xml:space="preserve">wyznaczenie </w:t>
      </w:r>
      <w:r>
        <w:t xml:space="preserve">przez podmioty realizujące lub mające realizować na rzecz Wykonawcy usługi, </w:t>
      </w:r>
      <w:r>
        <w:rPr>
          <w:spacing w:val="-2"/>
        </w:rPr>
        <w:t>dostawy</w:t>
      </w:r>
      <w:r>
        <w:rPr>
          <w:spacing w:val="-12"/>
        </w:rPr>
        <w:t xml:space="preserve"> </w:t>
      </w:r>
      <w:r>
        <w:rPr>
          <w:spacing w:val="-2"/>
        </w:rPr>
        <w:t>lub</w:t>
      </w:r>
      <w:r>
        <w:rPr>
          <w:spacing w:val="-13"/>
        </w:rPr>
        <w:t xml:space="preserve"> </w:t>
      </w:r>
      <w:r>
        <w:rPr>
          <w:spacing w:val="-2"/>
        </w:rPr>
        <w:t>roboty</w:t>
      </w:r>
      <w:r>
        <w:rPr>
          <w:spacing w:val="-12"/>
        </w:rPr>
        <w:t xml:space="preserve"> </w:t>
      </w:r>
      <w:r>
        <w:rPr>
          <w:spacing w:val="-2"/>
        </w:rPr>
        <w:t>budowlane</w:t>
      </w:r>
      <w:r>
        <w:rPr>
          <w:spacing w:val="-13"/>
        </w:rPr>
        <w:t xml:space="preserve"> </w:t>
      </w:r>
      <w:r>
        <w:rPr>
          <w:spacing w:val="-2"/>
        </w:rPr>
        <w:t>niezbędne</w:t>
      </w:r>
      <w:r>
        <w:rPr>
          <w:spacing w:val="-13"/>
        </w:rPr>
        <w:t xml:space="preserve"> </w:t>
      </w:r>
      <w:r>
        <w:rPr>
          <w:spacing w:val="-2"/>
        </w:rPr>
        <w:t>do</w:t>
      </w:r>
      <w:r>
        <w:rPr>
          <w:spacing w:val="-13"/>
        </w:rPr>
        <w:t xml:space="preserve"> </w:t>
      </w:r>
      <w:r>
        <w:rPr>
          <w:spacing w:val="-2"/>
        </w:rPr>
        <w:t>wykonania</w:t>
      </w:r>
      <w:r>
        <w:rPr>
          <w:spacing w:val="-13"/>
        </w:rPr>
        <w:t xml:space="preserve"> </w:t>
      </w:r>
      <w:r>
        <w:rPr>
          <w:spacing w:val="-2"/>
        </w:rPr>
        <w:t>niniejszej</w:t>
      </w:r>
      <w:r>
        <w:rPr>
          <w:spacing w:val="-14"/>
        </w:rPr>
        <w:t xml:space="preserve"> </w:t>
      </w:r>
      <w:r>
        <w:rPr>
          <w:spacing w:val="-2"/>
        </w:rPr>
        <w:t>umowy,</w:t>
      </w:r>
      <w:r>
        <w:rPr>
          <w:spacing w:val="-10"/>
        </w:rPr>
        <w:t xml:space="preserve"> </w:t>
      </w:r>
      <w:r>
        <w:rPr>
          <w:spacing w:val="-2"/>
        </w:rPr>
        <w:t xml:space="preserve">krótszych </w:t>
      </w:r>
      <w:r>
        <w:t>niż przewidziane pierwotnie lub stosowane dotychczas standardowo w relacjach handlowych pomiędzy Wykonawcą, a tymi podmiotami, terminów zapłaty lub obowiązku</w:t>
      </w:r>
      <w:r>
        <w:rPr>
          <w:spacing w:val="-2"/>
        </w:rPr>
        <w:t xml:space="preserve"> </w:t>
      </w:r>
      <w:r>
        <w:t>dokonywania</w:t>
      </w:r>
      <w:r>
        <w:rPr>
          <w:spacing w:val="-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Wykonawcę</w:t>
      </w:r>
      <w:r>
        <w:rPr>
          <w:spacing w:val="-3"/>
        </w:rPr>
        <w:t xml:space="preserve"> </w:t>
      </w:r>
      <w:r>
        <w:t>przedpłat</w:t>
      </w:r>
      <w:r>
        <w:rPr>
          <w:spacing w:val="-1"/>
        </w:rPr>
        <w:t xml:space="preserve"> </w:t>
      </w:r>
      <w:r>
        <w:t>(zaliczek).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takiej</w:t>
      </w:r>
      <w:r>
        <w:rPr>
          <w:spacing w:val="-2"/>
        </w:rPr>
        <w:t xml:space="preserve"> </w:t>
      </w:r>
      <w:r>
        <w:t xml:space="preserve">sytuacji </w:t>
      </w:r>
      <w:r>
        <w:rPr>
          <w:spacing w:val="-4"/>
        </w:rPr>
        <w:t>Zamawiający</w:t>
      </w:r>
      <w:r>
        <w:rPr>
          <w:spacing w:val="-12"/>
        </w:rPr>
        <w:t xml:space="preserve"> </w:t>
      </w:r>
      <w:r>
        <w:rPr>
          <w:spacing w:val="-4"/>
        </w:rPr>
        <w:t>dopuszcza</w:t>
      </w:r>
      <w:r>
        <w:rPr>
          <w:spacing w:val="-11"/>
        </w:rPr>
        <w:t xml:space="preserve"> </w:t>
      </w:r>
      <w:r>
        <w:rPr>
          <w:spacing w:val="-4"/>
        </w:rPr>
        <w:t>wprowadzenie</w:t>
      </w:r>
      <w:r>
        <w:rPr>
          <w:spacing w:val="-11"/>
        </w:rPr>
        <w:t xml:space="preserve"> </w:t>
      </w:r>
      <w:r>
        <w:rPr>
          <w:spacing w:val="-4"/>
        </w:rPr>
        <w:t>płatności</w:t>
      </w:r>
      <w:r>
        <w:rPr>
          <w:spacing w:val="-12"/>
        </w:rPr>
        <w:t xml:space="preserve"> </w:t>
      </w:r>
      <w:r>
        <w:rPr>
          <w:spacing w:val="-4"/>
        </w:rPr>
        <w:t>częściowej(-</w:t>
      </w:r>
      <w:proofErr w:type="spellStart"/>
      <w:r>
        <w:rPr>
          <w:spacing w:val="-4"/>
        </w:rPr>
        <w:t>ych</w:t>
      </w:r>
      <w:proofErr w:type="spellEnd"/>
      <w:r>
        <w:rPr>
          <w:spacing w:val="-4"/>
        </w:rPr>
        <w:t>),</w:t>
      </w:r>
    </w:p>
    <w:p w14:paraId="0EC6265B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1"/>
      </w:pPr>
      <w:r>
        <w:t>w sytuacji zlecenia wykonania zamówienia dodatkowego lub robót zamiennych, które</w:t>
      </w:r>
      <w:r>
        <w:rPr>
          <w:spacing w:val="-2"/>
        </w:rPr>
        <w:t xml:space="preserve"> </w:t>
      </w:r>
      <w:r>
        <w:t>będą</w:t>
      </w:r>
      <w:r>
        <w:rPr>
          <w:spacing w:val="-4"/>
        </w:rPr>
        <w:t xml:space="preserve"> </w:t>
      </w:r>
      <w:r>
        <w:t>miały wpływ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terminy</w:t>
      </w:r>
      <w:r>
        <w:rPr>
          <w:spacing w:val="-3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umowy.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takiej</w:t>
      </w:r>
      <w:r>
        <w:rPr>
          <w:spacing w:val="-1"/>
        </w:rPr>
        <w:t xml:space="preserve"> </w:t>
      </w:r>
      <w:r>
        <w:t xml:space="preserve">sytuacji Zamawiający dopuszcza odbiór częściowy, który obejmuje roboty wykonane do chwili zlecenia wykonania zamówienia dodatkowego, robót dodatkowych lub robót </w:t>
      </w:r>
      <w:r>
        <w:rPr>
          <w:spacing w:val="-2"/>
        </w:rPr>
        <w:lastRenderedPageBreak/>
        <w:t>zamiennych;</w:t>
      </w:r>
    </w:p>
    <w:p w14:paraId="62BA2CC6" w14:textId="77777777" w:rsidR="007D640B" w:rsidRDefault="00000000">
      <w:pPr>
        <w:pStyle w:val="Akapitzlist"/>
        <w:numPr>
          <w:ilvl w:val="0"/>
          <w:numId w:val="4"/>
        </w:numPr>
        <w:tabs>
          <w:tab w:val="left" w:pos="499"/>
          <w:tab w:val="left" w:pos="501"/>
        </w:tabs>
        <w:spacing w:line="268" w:lineRule="auto"/>
        <w:ind w:right="273"/>
      </w:pPr>
      <w:r>
        <w:rPr>
          <w:spacing w:val="-4"/>
        </w:rPr>
        <w:t>Zmiana</w:t>
      </w:r>
      <w:r>
        <w:rPr>
          <w:spacing w:val="-12"/>
        </w:rPr>
        <w:t xml:space="preserve"> </w:t>
      </w:r>
      <w:r>
        <w:rPr>
          <w:spacing w:val="-4"/>
        </w:rPr>
        <w:t>polegająca</w:t>
      </w:r>
      <w:r>
        <w:rPr>
          <w:spacing w:val="-11"/>
        </w:rPr>
        <w:t xml:space="preserve"> </w:t>
      </w:r>
      <w:r>
        <w:rPr>
          <w:spacing w:val="-4"/>
        </w:rPr>
        <w:t>na</w:t>
      </w:r>
      <w:r>
        <w:rPr>
          <w:spacing w:val="-11"/>
        </w:rPr>
        <w:t xml:space="preserve"> </w:t>
      </w:r>
      <w:r>
        <w:rPr>
          <w:spacing w:val="-4"/>
        </w:rPr>
        <w:t>zmianie</w:t>
      </w:r>
      <w:r>
        <w:rPr>
          <w:spacing w:val="-12"/>
        </w:rPr>
        <w:t xml:space="preserve"> </w:t>
      </w:r>
      <w:r>
        <w:rPr>
          <w:spacing w:val="-4"/>
        </w:rPr>
        <w:t>sposobu</w:t>
      </w:r>
      <w:r>
        <w:rPr>
          <w:spacing w:val="-11"/>
        </w:rPr>
        <w:t xml:space="preserve"> </w:t>
      </w:r>
      <w:r>
        <w:rPr>
          <w:spacing w:val="-4"/>
        </w:rPr>
        <w:t>spełnienia</w:t>
      </w:r>
      <w:r>
        <w:rPr>
          <w:spacing w:val="-11"/>
        </w:rPr>
        <w:t xml:space="preserve"> </w:t>
      </w:r>
      <w:r>
        <w:rPr>
          <w:spacing w:val="-4"/>
        </w:rPr>
        <w:t>świadczenia</w:t>
      </w:r>
      <w:r>
        <w:rPr>
          <w:spacing w:val="-11"/>
        </w:rPr>
        <w:t xml:space="preserve"> </w:t>
      </w:r>
      <w:r>
        <w:rPr>
          <w:spacing w:val="-4"/>
        </w:rPr>
        <w:t>lub</w:t>
      </w:r>
      <w:r>
        <w:rPr>
          <w:spacing w:val="-12"/>
        </w:rPr>
        <w:t xml:space="preserve"> </w:t>
      </w:r>
      <w:r>
        <w:rPr>
          <w:spacing w:val="-4"/>
        </w:rPr>
        <w:t>zakresu</w:t>
      </w:r>
      <w:r>
        <w:rPr>
          <w:spacing w:val="-11"/>
        </w:rPr>
        <w:t xml:space="preserve"> </w:t>
      </w:r>
      <w:r>
        <w:rPr>
          <w:spacing w:val="-4"/>
        </w:rPr>
        <w:t xml:space="preserve">świadczenia </w:t>
      </w:r>
      <w:r>
        <w:rPr>
          <w:spacing w:val="-6"/>
        </w:rPr>
        <w:t>może</w:t>
      </w:r>
      <w:r>
        <w:rPr>
          <w:spacing w:val="-10"/>
        </w:rPr>
        <w:t xml:space="preserve"> </w:t>
      </w:r>
      <w:r>
        <w:rPr>
          <w:spacing w:val="-6"/>
        </w:rPr>
        <w:t>nastąpić</w:t>
      </w:r>
      <w:r>
        <w:rPr>
          <w:spacing w:val="-9"/>
        </w:rPr>
        <w:t xml:space="preserve"> </w:t>
      </w:r>
      <w:r>
        <w:rPr>
          <w:spacing w:val="-6"/>
        </w:rPr>
        <w:t>w</w:t>
      </w:r>
      <w:r>
        <w:rPr>
          <w:spacing w:val="-9"/>
        </w:rPr>
        <w:t xml:space="preserve"> </w:t>
      </w:r>
      <w:r>
        <w:rPr>
          <w:spacing w:val="-6"/>
        </w:rPr>
        <w:t>sytuacji:</w:t>
      </w:r>
    </w:p>
    <w:p w14:paraId="1B549F38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1"/>
      </w:pPr>
      <w:r>
        <w:t>wystąpienia</w:t>
      </w:r>
      <w:r>
        <w:rPr>
          <w:spacing w:val="-14"/>
        </w:rPr>
        <w:t xml:space="preserve"> </w:t>
      </w:r>
      <w:r>
        <w:t>konieczności</w:t>
      </w:r>
      <w:r>
        <w:rPr>
          <w:spacing w:val="-15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uzasadnienia</w:t>
      </w:r>
      <w:r>
        <w:rPr>
          <w:spacing w:val="-15"/>
        </w:rPr>
        <w:t xml:space="preserve"> </w:t>
      </w:r>
      <w:r>
        <w:t>(w</w:t>
      </w:r>
      <w:r>
        <w:rPr>
          <w:spacing w:val="-15"/>
        </w:rPr>
        <w:t xml:space="preserve"> </w:t>
      </w:r>
      <w:r>
        <w:t>tym</w:t>
      </w:r>
      <w:r>
        <w:rPr>
          <w:spacing w:val="-15"/>
        </w:rPr>
        <w:t xml:space="preserve"> </w:t>
      </w:r>
      <w:r>
        <w:t>funkcjonalno-użytkowego)</w:t>
      </w:r>
      <w:r>
        <w:rPr>
          <w:spacing w:val="-14"/>
        </w:rPr>
        <w:t xml:space="preserve"> </w:t>
      </w:r>
      <w:r>
        <w:t xml:space="preserve">dla </w:t>
      </w:r>
      <w:r>
        <w:rPr>
          <w:spacing w:val="-4"/>
        </w:rPr>
        <w:t>zrealizowania</w:t>
      </w:r>
      <w:r>
        <w:rPr>
          <w:spacing w:val="-6"/>
        </w:rPr>
        <w:t xml:space="preserve"> </w:t>
      </w:r>
      <w:r>
        <w:rPr>
          <w:spacing w:val="-4"/>
        </w:rPr>
        <w:t>przedmiotu</w:t>
      </w:r>
      <w:r>
        <w:rPr>
          <w:spacing w:val="-6"/>
        </w:rPr>
        <w:t xml:space="preserve"> </w:t>
      </w:r>
      <w:r>
        <w:rPr>
          <w:spacing w:val="-4"/>
        </w:rPr>
        <w:t>umowy</w:t>
      </w:r>
      <w:r>
        <w:rPr>
          <w:spacing w:val="-6"/>
        </w:rPr>
        <w:t xml:space="preserve"> </w:t>
      </w:r>
      <w:r>
        <w:rPr>
          <w:spacing w:val="-4"/>
        </w:rPr>
        <w:t>przy</w:t>
      </w:r>
      <w:r>
        <w:rPr>
          <w:spacing w:val="-6"/>
        </w:rPr>
        <w:t xml:space="preserve"> </w:t>
      </w:r>
      <w:r>
        <w:rPr>
          <w:spacing w:val="-4"/>
        </w:rPr>
        <w:t>zastosowaniu</w:t>
      </w:r>
      <w:r>
        <w:rPr>
          <w:spacing w:val="-6"/>
        </w:rPr>
        <w:t xml:space="preserve"> </w:t>
      </w:r>
      <w:r>
        <w:rPr>
          <w:spacing w:val="-4"/>
        </w:rPr>
        <w:t>innych</w:t>
      </w:r>
      <w:r>
        <w:rPr>
          <w:spacing w:val="-6"/>
        </w:rPr>
        <w:t xml:space="preserve"> </w:t>
      </w:r>
      <w:r>
        <w:rPr>
          <w:spacing w:val="-4"/>
        </w:rPr>
        <w:t>rozwiązań</w:t>
      </w:r>
      <w:r>
        <w:rPr>
          <w:spacing w:val="-6"/>
        </w:rPr>
        <w:t xml:space="preserve"> </w:t>
      </w:r>
      <w:r>
        <w:rPr>
          <w:spacing w:val="-4"/>
        </w:rPr>
        <w:t xml:space="preserve">technicznych </w:t>
      </w:r>
      <w:r>
        <w:t>lub materiałowych niż wskazane w dokumentach zamówienia lub w ofercie, w szczególności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sytuacji,</w:t>
      </w:r>
      <w:r>
        <w:rPr>
          <w:spacing w:val="-6"/>
        </w:rPr>
        <w:t xml:space="preserve"> </w:t>
      </w:r>
      <w:r>
        <w:t>gdyby</w:t>
      </w:r>
      <w:r>
        <w:rPr>
          <w:spacing w:val="-9"/>
        </w:rPr>
        <w:t xml:space="preserve"> </w:t>
      </w:r>
      <w:r>
        <w:t>zastosowanie</w:t>
      </w:r>
      <w:r>
        <w:rPr>
          <w:spacing w:val="-9"/>
        </w:rPr>
        <w:t xml:space="preserve"> </w:t>
      </w:r>
      <w:r>
        <w:t>przewidzianych</w:t>
      </w:r>
      <w:r>
        <w:rPr>
          <w:spacing w:val="-7"/>
        </w:rPr>
        <w:t xml:space="preserve"> </w:t>
      </w:r>
      <w:r>
        <w:t>rozwiązań</w:t>
      </w:r>
      <w:r>
        <w:rPr>
          <w:spacing w:val="-8"/>
        </w:rPr>
        <w:t xml:space="preserve"> </w:t>
      </w:r>
      <w:r>
        <w:t>groziło niewykonaniem lub wadliwym wykonaniem przedmiotu umowy;</w:t>
      </w:r>
    </w:p>
    <w:p w14:paraId="186CE16A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3"/>
      </w:pPr>
      <w:r>
        <w:t>wystąpienia</w:t>
      </w:r>
      <w:r>
        <w:rPr>
          <w:spacing w:val="-2"/>
        </w:rPr>
        <w:t xml:space="preserve"> </w:t>
      </w:r>
      <w:r>
        <w:t>konieczności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zasadności</w:t>
      </w:r>
      <w:r>
        <w:rPr>
          <w:spacing w:val="-4"/>
        </w:rPr>
        <w:t xml:space="preserve"> </w:t>
      </w:r>
      <w:r>
        <w:t>zrealizowania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przy zastosowaniu</w:t>
      </w:r>
      <w:r>
        <w:rPr>
          <w:spacing w:val="-9"/>
        </w:rPr>
        <w:t xml:space="preserve"> </w:t>
      </w:r>
      <w:r>
        <w:t>innych</w:t>
      </w:r>
      <w:r>
        <w:rPr>
          <w:spacing w:val="-12"/>
        </w:rPr>
        <w:t xml:space="preserve"> </w:t>
      </w:r>
      <w:r>
        <w:t>rozwiązań</w:t>
      </w:r>
      <w:r>
        <w:rPr>
          <w:spacing w:val="-9"/>
        </w:rPr>
        <w:t xml:space="preserve"> </w:t>
      </w:r>
      <w:r>
        <w:t>technicznych</w:t>
      </w:r>
      <w:r>
        <w:rPr>
          <w:spacing w:val="-11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materiałowych</w:t>
      </w:r>
      <w:r>
        <w:rPr>
          <w:spacing w:val="-9"/>
        </w:rPr>
        <w:t xml:space="preserve"> </w:t>
      </w:r>
      <w:r>
        <w:t>niż</w:t>
      </w:r>
      <w:r>
        <w:rPr>
          <w:spacing w:val="-10"/>
        </w:rPr>
        <w:t xml:space="preserve"> </w:t>
      </w:r>
      <w:r>
        <w:t>wskazane</w:t>
      </w:r>
      <w:r>
        <w:rPr>
          <w:spacing w:val="-10"/>
        </w:rPr>
        <w:t xml:space="preserve"> </w:t>
      </w:r>
      <w:r>
        <w:t xml:space="preserve">w dokumentach zamówienia lub w ofercie, ze względu na zmiany obowiązującego </w:t>
      </w:r>
      <w:r>
        <w:rPr>
          <w:spacing w:val="-2"/>
        </w:rPr>
        <w:t>prawa;</w:t>
      </w:r>
    </w:p>
    <w:p w14:paraId="24107095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3"/>
      </w:pPr>
      <w:r>
        <w:t>wystąpienia</w:t>
      </w:r>
      <w:r>
        <w:rPr>
          <w:spacing w:val="-2"/>
        </w:rPr>
        <w:t xml:space="preserve"> </w:t>
      </w:r>
      <w:r>
        <w:t>konieczności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zasadności</w:t>
      </w:r>
      <w:r>
        <w:rPr>
          <w:spacing w:val="-4"/>
        </w:rPr>
        <w:t xml:space="preserve"> </w:t>
      </w:r>
      <w:r>
        <w:t>zrealizowania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przy zastosowaniu</w:t>
      </w:r>
      <w:r>
        <w:rPr>
          <w:spacing w:val="-9"/>
        </w:rPr>
        <w:t xml:space="preserve"> </w:t>
      </w:r>
      <w:r>
        <w:t>innych</w:t>
      </w:r>
      <w:r>
        <w:rPr>
          <w:spacing w:val="-12"/>
        </w:rPr>
        <w:t xml:space="preserve"> </w:t>
      </w:r>
      <w:r>
        <w:t>rozwiązań</w:t>
      </w:r>
      <w:r>
        <w:rPr>
          <w:spacing w:val="-9"/>
        </w:rPr>
        <w:t xml:space="preserve"> </w:t>
      </w:r>
      <w:r>
        <w:t>technicznych</w:t>
      </w:r>
      <w:r>
        <w:rPr>
          <w:spacing w:val="-11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materiałowych</w:t>
      </w:r>
      <w:r>
        <w:rPr>
          <w:spacing w:val="-9"/>
        </w:rPr>
        <w:t xml:space="preserve"> </w:t>
      </w:r>
      <w:r>
        <w:t>niż</w:t>
      </w:r>
      <w:r>
        <w:rPr>
          <w:spacing w:val="-10"/>
        </w:rPr>
        <w:t xml:space="preserve"> </w:t>
      </w:r>
      <w:r>
        <w:t>wskazane</w:t>
      </w:r>
      <w:r>
        <w:rPr>
          <w:spacing w:val="-10"/>
        </w:rPr>
        <w:t xml:space="preserve"> </w:t>
      </w:r>
      <w:r>
        <w:t xml:space="preserve">w dokumentach zamówienia lub w ofercie, z uwagi na czasową lub całkowitą </w:t>
      </w:r>
      <w:r>
        <w:rPr>
          <w:spacing w:val="-2"/>
        </w:rPr>
        <w:t>niedostępność</w:t>
      </w:r>
      <w:r>
        <w:rPr>
          <w:spacing w:val="-13"/>
        </w:rPr>
        <w:t xml:space="preserve"> </w:t>
      </w:r>
      <w:r>
        <w:rPr>
          <w:spacing w:val="-2"/>
        </w:rPr>
        <w:t>materiałów</w:t>
      </w:r>
      <w:r>
        <w:rPr>
          <w:spacing w:val="-12"/>
        </w:rPr>
        <w:t xml:space="preserve"> </w:t>
      </w:r>
      <w:r>
        <w:rPr>
          <w:spacing w:val="-2"/>
        </w:rPr>
        <w:t>lub</w:t>
      </w:r>
      <w:r>
        <w:rPr>
          <w:spacing w:val="-12"/>
        </w:rPr>
        <w:t xml:space="preserve"> </w:t>
      </w:r>
      <w:r>
        <w:rPr>
          <w:spacing w:val="-2"/>
        </w:rPr>
        <w:t>technologii</w:t>
      </w:r>
      <w:r>
        <w:rPr>
          <w:spacing w:val="-12"/>
        </w:rPr>
        <w:t xml:space="preserve"> </w:t>
      </w:r>
      <w:r>
        <w:rPr>
          <w:spacing w:val="-2"/>
        </w:rPr>
        <w:t>(np.</w:t>
      </w:r>
      <w:r>
        <w:rPr>
          <w:spacing w:val="-10"/>
        </w:rPr>
        <w:t xml:space="preserve"> </w:t>
      </w:r>
      <w:r>
        <w:rPr>
          <w:spacing w:val="-2"/>
        </w:rPr>
        <w:t>zaprzestania</w:t>
      </w:r>
      <w:r>
        <w:rPr>
          <w:spacing w:val="-13"/>
        </w:rPr>
        <w:t xml:space="preserve"> </w:t>
      </w:r>
      <w:r>
        <w:rPr>
          <w:spacing w:val="-2"/>
        </w:rPr>
        <w:t>produkcji),</w:t>
      </w:r>
    </w:p>
    <w:p w14:paraId="25BBCC23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4"/>
      </w:pPr>
      <w:r>
        <w:rPr>
          <w:spacing w:val="-6"/>
        </w:rPr>
        <w:t>wystąpienia</w:t>
      </w:r>
      <w:r>
        <w:rPr>
          <w:spacing w:val="-10"/>
        </w:rPr>
        <w:t xml:space="preserve"> </w:t>
      </w:r>
      <w:r>
        <w:rPr>
          <w:spacing w:val="-6"/>
        </w:rPr>
        <w:t>okoliczności</w:t>
      </w:r>
      <w:r>
        <w:rPr>
          <w:spacing w:val="-9"/>
        </w:rPr>
        <w:t xml:space="preserve"> </w:t>
      </w:r>
      <w:r>
        <w:rPr>
          <w:spacing w:val="-6"/>
        </w:rPr>
        <w:t>związanych</w:t>
      </w:r>
      <w:r>
        <w:rPr>
          <w:spacing w:val="-9"/>
        </w:rPr>
        <w:t xml:space="preserve"> </w:t>
      </w:r>
      <w:r>
        <w:rPr>
          <w:spacing w:val="-6"/>
        </w:rPr>
        <w:t>z</w:t>
      </w:r>
      <w:r>
        <w:rPr>
          <w:spacing w:val="-10"/>
        </w:rPr>
        <w:t xml:space="preserve"> </w:t>
      </w:r>
      <w:r>
        <w:rPr>
          <w:spacing w:val="-6"/>
        </w:rPr>
        <w:t>wystąpieniem</w:t>
      </w:r>
      <w:r>
        <w:rPr>
          <w:spacing w:val="-9"/>
        </w:rPr>
        <w:t xml:space="preserve"> </w:t>
      </w:r>
      <w:r>
        <w:rPr>
          <w:spacing w:val="-6"/>
        </w:rPr>
        <w:t>siły</w:t>
      </w:r>
      <w:r>
        <w:rPr>
          <w:spacing w:val="-9"/>
        </w:rPr>
        <w:t xml:space="preserve"> </w:t>
      </w:r>
      <w:r>
        <w:rPr>
          <w:spacing w:val="-6"/>
        </w:rPr>
        <w:t>wyższej,</w:t>
      </w:r>
      <w:r>
        <w:rPr>
          <w:spacing w:val="-9"/>
        </w:rPr>
        <w:t xml:space="preserve"> </w:t>
      </w:r>
      <w:r>
        <w:rPr>
          <w:spacing w:val="-6"/>
        </w:rPr>
        <w:t>skutkujących</w:t>
      </w:r>
      <w:r>
        <w:rPr>
          <w:spacing w:val="-10"/>
        </w:rPr>
        <w:t xml:space="preserve"> </w:t>
      </w:r>
      <w:r>
        <w:rPr>
          <w:spacing w:val="-6"/>
        </w:rPr>
        <w:t xml:space="preserve">w </w:t>
      </w:r>
      <w:r>
        <w:rPr>
          <w:spacing w:val="-2"/>
        </w:rPr>
        <w:t>szczególności:</w:t>
      </w:r>
    </w:p>
    <w:p w14:paraId="2D644403" w14:textId="77777777" w:rsidR="002021AF" w:rsidRDefault="00000000" w:rsidP="002021AF">
      <w:pPr>
        <w:pStyle w:val="Akapitzlist"/>
        <w:numPr>
          <w:ilvl w:val="2"/>
          <w:numId w:val="4"/>
        </w:numPr>
        <w:tabs>
          <w:tab w:val="left" w:pos="1416"/>
          <w:tab w:val="left" w:pos="1418"/>
        </w:tabs>
        <w:spacing w:before="2" w:line="268" w:lineRule="auto"/>
        <w:ind w:right="273"/>
      </w:pPr>
      <w:r>
        <w:t xml:space="preserve">nieobecnością lub ograniczoną dostępnością pracowników lub osób </w:t>
      </w:r>
      <w:r w:rsidRPr="002021AF">
        <w:rPr>
          <w:spacing w:val="-8"/>
        </w:rPr>
        <w:t>świadczących pracę</w:t>
      </w:r>
      <w:r w:rsidRPr="002021AF">
        <w:rPr>
          <w:spacing w:val="-7"/>
        </w:rPr>
        <w:t xml:space="preserve"> </w:t>
      </w:r>
      <w:r w:rsidRPr="002021AF">
        <w:rPr>
          <w:spacing w:val="-8"/>
        </w:rPr>
        <w:t>za</w:t>
      </w:r>
      <w:r w:rsidRPr="002021AF">
        <w:rPr>
          <w:spacing w:val="-7"/>
        </w:rPr>
        <w:t xml:space="preserve"> </w:t>
      </w:r>
      <w:r w:rsidRPr="002021AF">
        <w:rPr>
          <w:spacing w:val="-8"/>
        </w:rPr>
        <w:t>wynagrodzeniem na</w:t>
      </w:r>
      <w:r w:rsidRPr="002021AF">
        <w:rPr>
          <w:spacing w:val="-7"/>
        </w:rPr>
        <w:t xml:space="preserve"> </w:t>
      </w:r>
      <w:r w:rsidRPr="002021AF">
        <w:rPr>
          <w:spacing w:val="-8"/>
        </w:rPr>
        <w:t>innej</w:t>
      </w:r>
      <w:r w:rsidRPr="002021AF">
        <w:rPr>
          <w:spacing w:val="-7"/>
        </w:rPr>
        <w:t xml:space="preserve"> </w:t>
      </w:r>
      <w:r w:rsidRPr="002021AF">
        <w:rPr>
          <w:spacing w:val="-8"/>
        </w:rPr>
        <w:t>podstawie</w:t>
      </w:r>
      <w:r w:rsidRPr="002021AF">
        <w:rPr>
          <w:spacing w:val="-7"/>
        </w:rPr>
        <w:t xml:space="preserve"> </w:t>
      </w:r>
      <w:r w:rsidRPr="002021AF">
        <w:rPr>
          <w:spacing w:val="-8"/>
        </w:rPr>
        <w:t>niż stosunek</w:t>
      </w:r>
      <w:r w:rsidRPr="002021AF">
        <w:rPr>
          <w:spacing w:val="-7"/>
        </w:rPr>
        <w:t xml:space="preserve"> </w:t>
      </w:r>
      <w:r w:rsidRPr="002021AF">
        <w:rPr>
          <w:spacing w:val="-8"/>
        </w:rPr>
        <w:t xml:space="preserve">pracy, </w:t>
      </w:r>
      <w:r>
        <w:t>które</w:t>
      </w:r>
      <w:r w:rsidRPr="002021AF">
        <w:rPr>
          <w:spacing w:val="-13"/>
        </w:rPr>
        <w:t xml:space="preserve"> </w:t>
      </w:r>
      <w:r>
        <w:t>uczestniczą</w:t>
      </w:r>
      <w:r w:rsidRPr="002021AF">
        <w:rPr>
          <w:spacing w:val="-11"/>
        </w:rPr>
        <w:t xml:space="preserve"> </w:t>
      </w:r>
      <w:r>
        <w:t>lub</w:t>
      </w:r>
      <w:r w:rsidRPr="002021AF">
        <w:rPr>
          <w:spacing w:val="-13"/>
        </w:rPr>
        <w:t xml:space="preserve"> </w:t>
      </w:r>
      <w:r>
        <w:t>mogłyby</w:t>
      </w:r>
      <w:r w:rsidRPr="002021AF">
        <w:rPr>
          <w:spacing w:val="-11"/>
        </w:rPr>
        <w:t xml:space="preserve"> </w:t>
      </w:r>
      <w:r>
        <w:t>uczestniczyć</w:t>
      </w:r>
      <w:r w:rsidRPr="002021AF">
        <w:rPr>
          <w:spacing w:val="-10"/>
        </w:rPr>
        <w:t xml:space="preserve"> </w:t>
      </w:r>
      <w:r>
        <w:t>w</w:t>
      </w:r>
      <w:r w:rsidRPr="002021AF">
        <w:rPr>
          <w:spacing w:val="-13"/>
        </w:rPr>
        <w:t xml:space="preserve"> </w:t>
      </w:r>
      <w:r>
        <w:t>realizacji</w:t>
      </w:r>
      <w:r w:rsidRPr="002021AF">
        <w:rPr>
          <w:spacing w:val="-11"/>
        </w:rPr>
        <w:t xml:space="preserve"> </w:t>
      </w:r>
      <w:r>
        <w:t>przedmiotu</w:t>
      </w:r>
      <w:r w:rsidRPr="002021AF">
        <w:rPr>
          <w:spacing w:val="-11"/>
        </w:rPr>
        <w:t xml:space="preserve"> </w:t>
      </w:r>
      <w:r>
        <w:t>umowy;</w:t>
      </w:r>
    </w:p>
    <w:p w14:paraId="5AB7C12F" w14:textId="0432D6BA" w:rsidR="007D640B" w:rsidRDefault="00000000" w:rsidP="002021AF">
      <w:pPr>
        <w:pStyle w:val="Akapitzlist"/>
        <w:numPr>
          <w:ilvl w:val="2"/>
          <w:numId w:val="4"/>
        </w:numPr>
        <w:tabs>
          <w:tab w:val="left" w:pos="1416"/>
          <w:tab w:val="left" w:pos="1418"/>
        </w:tabs>
        <w:spacing w:before="2" w:line="268" w:lineRule="auto"/>
        <w:ind w:right="273"/>
      </w:pPr>
      <w:r w:rsidRPr="002021AF">
        <w:rPr>
          <w:spacing w:val="-4"/>
        </w:rPr>
        <w:t>wydaniem</w:t>
      </w:r>
      <w:r w:rsidRPr="002021AF">
        <w:rPr>
          <w:spacing w:val="-12"/>
        </w:rPr>
        <w:t xml:space="preserve"> </w:t>
      </w:r>
      <w:r w:rsidRPr="002021AF">
        <w:rPr>
          <w:spacing w:val="-4"/>
        </w:rPr>
        <w:t>decyzji</w:t>
      </w:r>
      <w:r w:rsidRPr="002021AF">
        <w:rPr>
          <w:spacing w:val="-11"/>
        </w:rPr>
        <w:t xml:space="preserve"> </w:t>
      </w:r>
      <w:r w:rsidRPr="002021AF">
        <w:rPr>
          <w:spacing w:val="-4"/>
        </w:rPr>
        <w:t>lub</w:t>
      </w:r>
      <w:r w:rsidRPr="002021AF">
        <w:rPr>
          <w:spacing w:val="-11"/>
        </w:rPr>
        <w:t xml:space="preserve"> </w:t>
      </w:r>
      <w:r w:rsidRPr="002021AF">
        <w:rPr>
          <w:spacing w:val="-4"/>
        </w:rPr>
        <w:t>poleceń,</w:t>
      </w:r>
      <w:r w:rsidRPr="002021AF">
        <w:rPr>
          <w:spacing w:val="-12"/>
        </w:rPr>
        <w:t xml:space="preserve"> </w:t>
      </w:r>
      <w:r w:rsidRPr="002021AF">
        <w:rPr>
          <w:spacing w:val="-4"/>
        </w:rPr>
        <w:t>nakładających</w:t>
      </w:r>
      <w:r w:rsidRPr="002021AF">
        <w:rPr>
          <w:spacing w:val="-11"/>
        </w:rPr>
        <w:t xml:space="preserve"> </w:t>
      </w:r>
      <w:r w:rsidRPr="002021AF">
        <w:rPr>
          <w:spacing w:val="-4"/>
        </w:rPr>
        <w:t>na</w:t>
      </w:r>
      <w:r w:rsidRPr="002021AF">
        <w:rPr>
          <w:spacing w:val="-11"/>
        </w:rPr>
        <w:t xml:space="preserve"> </w:t>
      </w:r>
      <w:r w:rsidRPr="002021AF">
        <w:rPr>
          <w:spacing w:val="-4"/>
        </w:rPr>
        <w:t xml:space="preserve">Wykonawcę/Podwykonawcę </w:t>
      </w:r>
      <w:r>
        <w:t xml:space="preserve">lub Zamawiającego obowiązek podjęcia określonych czynności </w:t>
      </w:r>
      <w:r w:rsidRPr="002021AF">
        <w:rPr>
          <w:spacing w:val="-6"/>
        </w:rPr>
        <w:t>uniemożliwiających</w:t>
      </w:r>
      <w:r w:rsidRPr="002021AF">
        <w:rPr>
          <w:spacing w:val="-10"/>
        </w:rPr>
        <w:t xml:space="preserve"> </w:t>
      </w:r>
      <w:r w:rsidRPr="002021AF">
        <w:rPr>
          <w:spacing w:val="-6"/>
        </w:rPr>
        <w:t>lub</w:t>
      </w:r>
      <w:r w:rsidRPr="002021AF">
        <w:rPr>
          <w:spacing w:val="-9"/>
        </w:rPr>
        <w:t xml:space="preserve"> </w:t>
      </w:r>
      <w:r w:rsidRPr="002021AF">
        <w:rPr>
          <w:spacing w:val="-6"/>
        </w:rPr>
        <w:t>utrudniających</w:t>
      </w:r>
      <w:r w:rsidRPr="002021AF">
        <w:rPr>
          <w:spacing w:val="-9"/>
        </w:rPr>
        <w:t xml:space="preserve"> </w:t>
      </w:r>
      <w:r w:rsidRPr="002021AF">
        <w:rPr>
          <w:spacing w:val="-6"/>
        </w:rPr>
        <w:t>realizację</w:t>
      </w:r>
      <w:r w:rsidRPr="002021AF">
        <w:rPr>
          <w:spacing w:val="-10"/>
        </w:rPr>
        <w:t xml:space="preserve"> </w:t>
      </w:r>
      <w:r w:rsidRPr="002021AF">
        <w:rPr>
          <w:spacing w:val="-6"/>
        </w:rPr>
        <w:t>umowy</w:t>
      </w:r>
      <w:r w:rsidRPr="002021AF">
        <w:rPr>
          <w:spacing w:val="-9"/>
        </w:rPr>
        <w:t xml:space="preserve"> </w:t>
      </w:r>
      <w:r w:rsidRPr="002021AF">
        <w:rPr>
          <w:spacing w:val="-6"/>
        </w:rPr>
        <w:t>zgodnie</w:t>
      </w:r>
      <w:r w:rsidRPr="002021AF">
        <w:rPr>
          <w:spacing w:val="-9"/>
        </w:rPr>
        <w:t xml:space="preserve"> </w:t>
      </w:r>
      <w:r w:rsidRPr="002021AF">
        <w:rPr>
          <w:spacing w:val="-6"/>
        </w:rPr>
        <w:t>z</w:t>
      </w:r>
      <w:r w:rsidRPr="002021AF">
        <w:rPr>
          <w:spacing w:val="-9"/>
        </w:rPr>
        <w:t xml:space="preserve"> </w:t>
      </w:r>
      <w:r w:rsidRPr="002021AF">
        <w:rPr>
          <w:spacing w:val="-6"/>
        </w:rPr>
        <w:t>jej</w:t>
      </w:r>
      <w:r w:rsidRPr="002021AF">
        <w:rPr>
          <w:spacing w:val="-10"/>
        </w:rPr>
        <w:t xml:space="preserve"> </w:t>
      </w:r>
      <w:r w:rsidRPr="002021AF">
        <w:rPr>
          <w:spacing w:val="-6"/>
        </w:rPr>
        <w:t>treścią;</w:t>
      </w:r>
    </w:p>
    <w:p w14:paraId="567B1458" w14:textId="77777777" w:rsidR="007D640B" w:rsidRDefault="00000000">
      <w:pPr>
        <w:pStyle w:val="Akapitzlist"/>
        <w:numPr>
          <w:ilvl w:val="2"/>
          <w:numId w:val="4"/>
        </w:numPr>
        <w:tabs>
          <w:tab w:val="left" w:pos="1418"/>
        </w:tabs>
        <w:spacing w:line="268" w:lineRule="auto"/>
        <w:ind w:right="276"/>
      </w:pPr>
      <w:r>
        <w:t>wstrzymaniem</w:t>
      </w:r>
      <w:r>
        <w:rPr>
          <w:spacing w:val="-4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ograniczeniem</w:t>
      </w:r>
      <w:r>
        <w:rPr>
          <w:spacing w:val="-4"/>
        </w:rPr>
        <w:t xml:space="preserve"> </w:t>
      </w:r>
      <w:r>
        <w:t>dostaw</w:t>
      </w:r>
      <w:r>
        <w:rPr>
          <w:spacing w:val="-6"/>
        </w:rPr>
        <w:t xml:space="preserve"> </w:t>
      </w:r>
      <w:r>
        <w:t>koniecznych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realizacji</w:t>
      </w:r>
      <w:r>
        <w:rPr>
          <w:spacing w:val="-5"/>
        </w:rPr>
        <w:t xml:space="preserve"> </w:t>
      </w:r>
      <w:r>
        <w:t xml:space="preserve">przedmiotu </w:t>
      </w:r>
      <w:r>
        <w:rPr>
          <w:spacing w:val="-2"/>
        </w:rPr>
        <w:t>umowy</w:t>
      </w:r>
      <w:r>
        <w:rPr>
          <w:spacing w:val="-9"/>
        </w:rPr>
        <w:t xml:space="preserve"> </w:t>
      </w:r>
      <w:r>
        <w:rPr>
          <w:spacing w:val="-2"/>
        </w:rPr>
        <w:t>lub</w:t>
      </w:r>
      <w:r>
        <w:rPr>
          <w:spacing w:val="-9"/>
        </w:rPr>
        <w:t xml:space="preserve"> </w:t>
      </w:r>
      <w:r>
        <w:rPr>
          <w:spacing w:val="-2"/>
        </w:rPr>
        <w:t>trudnościami</w:t>
      </w:r>
      <w:r>
        <w:rPr>
          <w:spacing w:val="-11"/>
        </w:rPr>
        <w:t xml:space="preserve"> </w:t>
      </w:r>
      <w:r>
        <w:rPr>
          <w:spacing w:val="-2"/>
        </w:rPr>
        <w:t>w</w:t>
      </w:r>
      <w:r>
        <w:rPr>
          <w:spacing w:val="-7"/>
        </w:rPr>
        <w:t xml:space="preserve"> </w:t>
      </w:r>
      <w:r>
        <w:rPr>
          <w:spacing w:val="-2"/>
        </w:rPr>
        <w:t>dostępie</w:t>
      </w:r>
      <w:r>
        <w:rPr>
          <w:spacing w:val="-7"/>
        </w:rPr>
        <w:t xml:space="preserve"> </w:t>
      </w:r>
      <w:r>
        <w:rPr>
          <w:spacing w:val="-2"/>
        </w:rPr>
        <w:t>do</w:t>
      </w:r>
      <w:r>
        <w:rPr>
          <w:spacing w:val="-9"/>
        </w:rPr>
        <w:t xml:space="preserve"> </w:t>
      </w:r>
      <w:r>
        <w:rPr>
          <w:spacing w:val="-2"/>
        </w:rPr>
        <w:t>produktów,</w:t>
      </w:r>
      <w:r>
        <w:rPr>
          <w:spacing w:val="-8"/>
        </w:rPr>
        <w:t xml:space="preserve"> </w:t>
      </w:r>
      <w:r>
        <w:rPr>
          <w:spacing w:val="-2"/>
        </w:rPr>
        <w:t>komponentów</w:t>
      </w:r>
      <w:r>
        <w:rPr>
          <w:spacing w:val="-10"/>
        </w:rPr>
        <w:t xml:space="preserve"> </w:t>
      </w:r>
      <w:r>
        <w:rPr>
          <w:spacing w:val="-2"/>
        </w:rPr>
        <w:t>produktu</w:t>
      </w:r>
      <w:r>
        <w:rPr>
          <w:spacing w:val="-9"/>
        </w:rPr>
        <w:t xml:space="preserve"> </w:t>
      </w:r>
      <w:r>
        <w:rPr>
          <w:spacing w:val="-2"/>
        </w:rPr>
        <w:t xml:space="preserve">lub </w:t>
      </w:r>
      <w:r>
        <w:t>materiałów lub sprzętu koniecznych do realizacji przedmiotu umowy lub trudnościami w</w:t>
      </w:r>
      <w:r>
        <w:rPr>
          <w:spacing w:val="-2"/>
        </w:rPr>
        <w:t xml:space="preserve"> </w:t>
      </w:r>
      <w:r>
        <w:t>realizacji usług koniecznych do</w:t>
      </w:r>
      <w:r>
        <w:rPr>
          <w:spacing w:val="-1"/>
        </w:rPr>
        <w:t xml:space="preserve"> </w:t>
      </w:r>
      <w:r>
        <w:t>realizacji przedmiotu umowy;</w:t>
      </w:r>
    </w:p>
    <w:p w14:paraId="4AC85FDD" w14:textId="77777777" w:rsidR="007D640B" w:rsidRDefault="00000000">
      <w:pPr>
        <w:pStyle w:val="Akapitzlist"/>
        <w:numPr>
          <w:ilvl w:val="2"/>
          <w:numId w:val="4"/>
        </w:numPr>
        <w:tabs>
          <w:tab w:val="left" w:pos="1416"/>
          <w:tab w:val="left" w:pos="1418"/>
        </w:tabs>
        <w:spacing w:line="268" w:lineRule="auto"/>
        <w:ind w:right="274"/>
      </w:pPr>
      <w:r>
        <w:t>wystąpieniem</w:t>
      </w:r>
      <w:r>
        <w:rPr>
          <w:spacing w:val="-2"/>
        </w:rPr>
        <w:t xml:space="preserve"> </w:t>
      </w:r>
      <w:r>
        <w:t>innych</w:t>
      </w:r>
      <w:r>
        <w:rPr>
          <w:spacing w:val="-2"/>
        </w:rPr>
        <w:t xml:space="preserve"> </w:t>
      </w:r>
      <w:r>
        <w:t>okoliczności,</w:t>
      </w:r>
      <w:r>
        <w:rPr>
          <w:spacing w:val="-2"/>
        </w:rPr>
        <w:t xml:space="preserve"> </w:t>
      </w:r>
      <w:r>
        <w:t>które</w:t>
      </w:r>
      <w:r>
        <w:rPr>
          <w:spacing w:val="-2"/>
        </w:rPr>
        <w:t xml:space="preserve"> </w:t>
      </w:r>
      <w:r>
        <w:t>uniemożliwiają</w:t>
      </w:r>
      <w:r>
        <w:rPr>
          <w:spacing w:val="-2"/>
        </w:rPr>
        <w:t xml:space="preserve"> </w:t>
      </w:r>
      <w:r>
        <w:t>bądź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 xml:space="preserve">istotnym </w:t>
      </w:r>
      <w:r>
        <w:rPr>
          <w:spacing w:val="-8"/>
        </w:rPr>
        <w:t>stopniu</w:t>
      </w:r>
      <w:r>
        <w:rPr>
          <w:spacing w:val="-7"/>
        </w:rPr>
        <w:t xml:space="preserve"> </w:t>
      </w:r>
      <w:r>
        <w:rPr>
          <w:spacing w:val="-8"/>
        </w:rPr>
        <w:t>ograniczą</w:t>
      </w:r>
      <w:r>
        <w:rPr>
          <w:spacing w:val="-7"/>
        </w:rPr>
        <w:t xml:space="preserve"> </w:t>
      </w:r>
      <w:r>
        <w:rPr>
          <w:spacing w:val="-8"/>
        </w:rPr>
        <w:t>możliwość</w:t>
      </w:r>
      <w:r>
        <w:rPr>
          <w:spacing w:val="-5"/>
        </w:rPr>
        <w:t xml:space="preserve"> </w:t>
      </w:r>
      <w:r>
        <w:rPr>
          <w:spacing w:val="-8"/>
        </w:rPr>
        <w:t>wykonania</w:t>
      </w:r>
      <w:r>
        <w:rPr>
          <w:spacing w:val="-6"/>
        </w:rPr>
        <w:t xml:space="preserve"> </w:t>
      </w:r>
      <w:r>
        <w:rPr>
          <w:spacing w:val="-8"/>
        </w:rPr>
        <w:t>umowy</w:t>
      </w:r>
      <w:r>
        <w:rPr>
          <w:spacing w:val="-7"/>
        </w:rPr>
        <w:t xml:space="preserve"> </w:t>
      </w:r>
      <w:r>
        <w:rPr>
          <w:spacing w:val="-8"/>
        </w:rPr>
        <w:t>zgodnie</w:t>
      </w:r>
      <w:r>
        <w:rPr>
          <w:spacing w:val="-6"/>
        </w:rPr>
        <w:t xml:space="preserve"> </w:t>
      </w:r>
      <w:r>
        <w:rPr>
          <w:spacing w:val="-8"/>
        </w:rPr>
        <w:t>z</w:t>
      </w:r>
      <w:r>
        <w:rPr>
          <w:spacing w:val="-5"/>
        </w:rPr>
        <w:t xml:space="preserve"> </w:t>
      </w:r>
      <w:r>
        <w:rPr>
          <w:spacing w:val="-8"/>
        </w:rPr>
        <w:t>jej</w:t>
      </w:r>
      <w:r>
        <w:rPr>
          <w:spacing w:val="-6"/>
        </w:rPr>
        <w:t xml:space="preserve"> </w:t>
      </w:r>
      <w:r>
        <w:rPr>
          <w:spacing w:val="-8"/>
        </w:rPr>
        <w:t>treścią,</w:t>
      </w:r>
    </w:p>
    <w:p w14:paraId="041290B5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69"/>
      </w:pPr>
      <w:r>
        <w:rPr>
          <w:spacing w:val="-2"/>
        </w:rPr>
        <w:t>gdy</w:t>
      </w:r>
      <w:r>
        <w:rPr>
          <w:spacing w:val="-7"/>
        </w:rPr>
        <w:t xml:space="preserve"> </w:t>
      </w:r>
      <w:r>
        <w:rPr>
          <w:spacing w:val="-2"/>
        </w:rPr>
        <w:t>nastąpi</w:t>
      </w:r>
      <w:r>
        <w:rPr>
          <w:spacing w:val="-8"/>
        </w:rPr>
        <w:t xml:space="preserve"> </w:t>
      </w:r>
      <w:r>
        <w:rPr>
          <w:spacing w:val="-2"/>
        </w:rPr>
        <w:t>odmowa</w:t>
      </w:r>
      <w:r>
        <w:rPr>
          <w:spacing w:val="-10"/>
        </w:rPr>
        <w:t xml:space="preserve"> </w:t>
      </w:r>
      <w:r>
        <w:rPr>
          <w:spacing w:val="-2"/>
        </w:rPr>
        <w:t>wydania</w:t>
      </w:r>
      <w:r>
        <w:rPr>
          <w:spacing w:val="-7"/>
        </w:rPr>
        <w:t xml:space="preserve"> </w:t>
      </w:r>
      <w:r>
        <w:rPr>
          <w:spacing w:val="-2"/>
        </w:rPr>
        <w:t>albo</w:t>
      </w:r>
      <w:r>
        <w:rPr>
          <w:spacing w:val="-8"/>
        </w:rPr>
        <w:t xml:space="preserve"> </w:t>
      </w:r>
      <w:r>
        <w:rPr>
          <w:spacing w:val="-2"/>
        </w:rPr>
        <w:t>opóźnienie</w:t>
      </w:r>
      <w:r>
        <w:rPr>
          <w:spacing w:val="-10"/>
        </w:rPr>
        <w:t xml:space="preserve"> </w:t>
      </w:r>
      <w:r>
        <w:rPr>
          <w:spacing w:val="-2"/>
        </w:rPr>
        <w:t>w</w:t>
      </w:r>
      <w:r>
        <w:rPr>
          <w:spacing w:val="-10"/>
        </w:rPr>
        <w:t xml:space="preserve"> </w:t>
      </w:r>
      <w:r>
        <w:rPr>
          <w:spacing w:val="-2"/>
        </w:rPr>
        <w:t>wydaniu</w:t>
      </w:r>
      <w:r>
        <w:rPr>
          <w:spacing w:val="-7"/>
        </w:rPr>
        <w:t xml:space="preserve"> </w:t>
      </w:r>
      <w:r>
        <w:rPr>
          <w:spacing w:val="-2"/>
        </w:rPr>
        <w:t>przez</w:t>
      </w:r>
      <w:r>
        <w:rPr>
          <w:spacing w:val="-9"/>
        </w:rPr>
        <w:t xml:space="preserve"> </w:t>
      </w:r>
      <w:r>
        <w:rPr>
          <w:spacing w:val="-2"/>
        </w:rPr>
        <w:t>organ</w:t>
      </w:r>
      <w:r>
        <w:rPr>
          <w:spacing w:val="-10"/>
        </w:rPr>
        <w:t xml:space="preserve"> </w:t>
      </w:r>
      <w:r>
        <w:rPr>
          <w:spacing w:val="-2"/>
        </w:rPr>
        <w:t xml:space="preserve">administracji </w:t>
      </w:r>
      <w:r>
        <w:t>lub</w:t>
      </w:r>
      <w:r>
        <w:rPr>
          <w:spacing w:val="-7"/>
        </w:rPr>
        <w:t xml:space="preserve"> </w:t>
      </w:r>
      <w:r>
        <w:t>inne</w:t>
      </w:r>
      <w:r>
        <w:rPr>
          <w:spacing w:val="-7"/>
        </w:rPr>
        <w:t xml:space="preserve"> </w:t>
      </w:r>
      <w:r>
        <w:t>podmioty</w:t>
      </w:r>
      <w:r>
        <w:rPr>
          <w:spacing w:val="-9"/>
        </w:rPr>
        <w:t xml:space="preserve"> </w:t>
      </w:r>
      <w:r>
        <w:t>wymaganych</w:t>
      </w:r>
      <w:r>
        <w:rPr>
          <w:spacing w:val="-7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realizacji</w:t>
      </w:r>
      <w:r>
        <w:rPr>
          <w:spacing w:val="-7"/>
        </w:rPr>
        <w:t xml:space="preserve"> </w:t>
      </w:r>
      <w:r>
        <w:t>przedmiotu</w:t>
      </w:r>
      <w:r>
        <w:rPr>
          <w:spacing w:val="-7"/>
        </w:rPr>
        <w:t xml:space="preserve"> </w:t>
      </w:r>
      <w:r>
        <w:t>umowy</w:t>
      </w:r>
      <w:r>
        <w:rPr>
          <w:spacing w:val="-9"/>
        </w:rPr>
        <w:t xml:space="preserve"> </w:t>
      </w:r>
      <w:r>
        <w:t>decyzji,</w:t>
      </w:r>
      <w:r>
        <w:rPr>
          <w:spacing w:val="-5"/>
        </w:rPr>
        <w:t xml:space="preserve"> </w:t>
      </w:r>
      <w:r>
        <w:t>zezwoleń, uzgodnień</w:t>
      </w:r>
      <w:r>
        <w:rPr>
          <w:spacing w:val="-16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nastąpi</w:t>
      </w:r>
      <w:r>
        <w:rPr>
          <w:spacing w:val="-15"/>
        </w:rPr>
        <w:t xml:space="preserve"> </w:t>
      </w:r>
      <w:r>
        <w:t>wygaśnięcie</w:t>
      </w:r>
      <w:r>
        <w:rPr>
          <w:spacing w:val="-16"/>
        </w:rPr>
        <w:t xml:space="preserve"> </w:t>
      </w:r>
      <w:r>
        <w:t>decyzji,</w:t>
      </w:r>
      <w:r>
        <w:rPr>
          <w:spacing w:val="-15"/>
        </w:rPr>
        <w:t xml:space="preserve"> </w:t>
      </w:r>
      <w:r>
        <w:t>zezwoleń</w:t>
      </w:r>
      <w:r>
        <w:rPr>
          <w:spacing w:val="-15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uzgodnień,</w:t>
      </w:r>
      <w:r>
        <w:rPr>
          <w:spacing w:val="-16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 xml:space="preserve">których </w:t>
      </w:r>
      <w:r>
        <w:rPr>
          <w:spacing w:val="-2"/>
        </w:rPr>
        <w:t>mowa</w:t>
      </w:r>
      <w:r>
        <w:rPr>
          <w:spacing w:val="-14"/>
        </w:rPr>
        <w:t xml:space="preserve"> </w:t>
      </w:r>
      <w:r>
        <w:rPr>
          <w:spacing w:val="-2"/>
        </w:rPr>
        <w:t>powyżej,</w:t>
      </w:r>
      <w:r>
        <w:rPr>
          <w:spacing w:val="-13"/>
        </w:rPr>
        <w:t xml:space="preserve"> </w:t>
      </w:r>
      <w:r>
        <w:rPr>
          <w:spacing w:val="-2"/>
        </w:rPr>
        <w:t>z</w:t>
      </w:r>
      <w:r>
        <w:rPr>
          <w:spacing w:val="-13"/>
        </w:rPr>
        <w:t xml:space="preserve"> </w:t>
      </w:r>
      <w:r>
        <w:rPr>
          <w:spacing w:val="-2"/>
        </w:rPr>
        <w:t>przyczyn</w:t>
      </w:r>
      <w:r>
        <w:rPr>
          <w:spacing w:val="-14"/>
        </w:rPr>
        <w:t xml:space="preserve"> </w:t>
      </w:r>
      <w:r>
        <w:rPr>
          <w:spacing w:val="-2"/>
        </w:rPr>
        <w:t>nie</w:t>
      </w:r>
      <w:r>
        <w:rPr>
          <w:spacing w:val="-13"/>
        </w:rPr>
        <w:t xml:space="preserve"> </w:t>
      </w:r>
      <w:r>
        <w:rPr>
          <w:spacing w:val="-2"/>
        </w:rPr>
        <w:t>leżących</w:t>
      </w:r>
      <w:r>
        <w:rPr>
          <w:spacing w:val="-13"/>
        </w:rPr>
        <w:t xml:space="preserve"> </w:t>
      </w:r>
      <w:r>
        <w:rPr>
          <w:spacing w:val="-2"/>
        </w:rPr>
        <w:t>po</w:t>
      </w:r>
      <w:r>
        <w:rPr>
          <w:spacing w:val="-13"/>
        </w:rPr>
        <w:t xml:space="preserve"> </w:t>
      </w:r>
      <w:r>
        <w:rPr>
          <w:spacing w:val="-2"/>
        </w:rPr>
        <w:t>stronie</w:t>
      </w:r>
      <w:r>
        <w:rPr>
          <w:spacing w:val="-14"/>
        </w:rPr>
        <w:t xml:space="preserve"> </w:t>
      </w:r>
      <w:r>
        <w:rPr>
          <w:spacing w:val="-2"/>
        </w:rPr>
        <w:t>Wykonawcy,</w:t>
      </w:r>
      <w:r>
        <w:rPr>
          <w:spacing w:val="-13"/>
        </w:rPr>
        <w:t xml:space="preserve"> </w:t>
      </w:r>
      <w:r>
        <w:rPr>
          <w:spacing w:val="-2"/>
        </w:rPr>
        <w:t>a</w:t>
      </w:r>
      <w:r>
        <w:rPr>
          <w:spacing w:val="-13"/>
        </w:rPr>
        <w:t xml:space="preserve"> </w:t>
      </w:r>
      <w:r>
        <w:rPr>
          <w:spacing w:val="-2"/>
        </w:rPr>
        <w:t>które</w:t>
      </w:r>
      <w:r>
        <w:rPr>
          <w:spacing w:val="-14"/>
        </w:rPr>
        <w:t xml:space="preserve"> </w:t>
      </w:r>
      <w:r>
        <w:rPr>
          <w:spacing w:val="-2"/>
        </w:rPr>
        <w:t>to</w:t>
      </w:r>
      <w:r>
        <w:rPr>
          <w:spacing w:val="-13"/>
        </w:rPr>
        <w:t xml:space="preserve"> </w:t>
      </w:r>
      <w:r>
        <w:rPr>
          <w:spacing w:val="-2"/>
        </w:rPr>
        <w:t xml:space="preserve">decyzje, </w:t>
      </w:r>
      <w:r>
        <w:t>zezwolenia</w:t>
      </w:r>
      <w:r>
        <w:rPr>
          <w:spacing w:val="-16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uzgodnienia</w:t>
      </w:r>
      <w:r>
        <w:rPr>
          <w:spacing w:val="-15"/>
        </w:rPr>
        <w:t xml:space="preserve"> </w:t>
      </w:r>
      <w:r>
        <w:t>są</w:t>
      </w:r>
      <w:r>
        <w:rPr>
          <w:spacing w:val="-16"/>
        </w:rPr>
        <w:t xml:space="preserve"> </w:t>
      </w:r>
      <w:r>
        <w:t>niezbędne</w:t>
      </w:r>
      <w:r>
        <w:rPr>
          <w:spacing w:val="-15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realizacji</w:t>
      </w:r>
      <w:r>
        <w:rPr>
          <w:spacing w:val="-15"/>
        </w:rPr>
        <w:t xml:space="preserve"> </w:t>
      </w:r>
      <w:r>
        <w:t>przedmiotu</w:t>
      </w:r>
      <w:r>
        <w:rPr>
          <w:spacing w:val="-16"/>
        </w:rPr>
        <w:t xml:space="preserve"> </w:t>
      </w:r>
      <w:r>
        <w:t>umowy</w:t>
      </w:r>
      <w:r>
        <w:rPr>
          <w:spacing w:val="-15"/>
        </w:rPr>
        <w:t xml:space="preserve"> </w:t>
      </w:r>
      <w:r>
        <w:t>zgodnie z</w:t>
      </w:r>
      <w:r>
        <w:rPr>
          <w:spacing w:val="-5"/>
        </w:rPr>
        <w:t xml:space="preserve"> </w:t>
      </w:r>
      <w:r>
        <w:t>dokumentami</w:t>
      </w:r>
      <w:r>
        <w:rPr>
          <w:spacing w:val="-6"/>
        </w:rPr>
        <w:t xml:space="preserve"> </w:t>
      </w:r>
      <w:r>
        <w:t>zamówienia.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sytuacji,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której</w:t>
      </w:r>
      <w:r>
        <w:rPr>
          <w:spacing w:val="-7"/>
        </w:rPr>
        <w:t xml:space="preserve"> </w:t>
      </w:r>
      <w:r>
        <w:t>mowa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zdaniu</w:t>
      </w:r>
      <w:r>
        <w:rPr>
          <w:spacing w:val="-5"/>
        </w:rPr>
        <w:t xml:space="preserve"> </w:t>
      </w:r>
      <w:r>
        <w:t>pierwszym,</w:t>
      </w:r>
      <w:r>
        <w:rPr>
          <w:spacing w:val="-4"/>
        </w:rPr>
        <w:t xml:space="preserve"> </w:t>
      </w:r>
      <w:r>
        <w:t xml:space="preserve">Strony dopuszczają zmianę sposobu spełnienia świadczenia lub zakresu świadczenia </w:t>
      </w:r>
      <w:r>
        <w:rPr>
          <w:spacing w:val="-2"/>
        </w:rPr>
        <w:t>poprzez</w:t>
      </w:r>
      <w:r>
        <w:rPr>
          <w:spacing w:val="-14"/>
        </w:rPr>
        <w:t xml:space="preserve"> </w:t>
      </w:r>
      <w:r>
        <w:rPr>
          <w:spacing w:val="-2"/>
        </w:rPr>
        <w:t>dostosowanie</w:t>
      </w:r>
      <w:r>
        <w:rPr>
          <w:spacing w:val="-13"/>
        </w:rPr>
        <w:t xml:space="preserve"> </w:t>
      </w:r>
      <w:r>
        <w:rPr>
          <w:spacing w:val="-2"/>
        </w:rPr>
        <w:t>ich</w:t>
      </w:r>
      <w:r>
        <w:rPr>
          <w:spacing w:val="-13"/>
        </w:rPr>
        <w:t xml:space="preserve"> </w:t>
      </w:r>
      <w:r>
        <w:rPr>
          <w:spacing w:val="-2"/>
        </w:rPr>
        <w:t>do</w:t>
      </w:r>
      <w:r>
        <w:rPr>
          <w:spacing w:val="-14"/>
        </w:rPr>
        <w:t xml:space="preserve"> </w:t>
      </w:r>
      <w:r>
        <w:rPr>
          <w:spacing w:val="-2"/>
        </w:rPr>
        <w:t>możliwości</w:t>
      </w:r>
      <w:r>
        <w:rPr>
          <w:spacing w:val="-13"/>
        </w:rPr>
        <w:t xml:space="preserve"> </w:t>
      </w:r>
      <w:proofErr w:type="spellStart"/>
      <w:r>
        <w:rPr>
          <w:spacing w:val="-2"/>
        </w:rPr>
        <w:t>formalno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–</w:t>
      </w:r>
      <w:r>
        <w:rPr>
          <w:spacing w:val="-13"/>
        </w:rPr>
        <w:t xml:space="preserve"> </w:t>
      </w:r>
      <w:r>
        <w:rPr>
          <w:spacing w:val="-2"/>
        </w:rPr>
        <w:t>prawnych</w:t>
      </w:r>
      <w:r>
        <w:rPr>
          <w:spacing w:val="-14"/>
        </w:rPr>
        <w:t xml:space="preserve"> </w:t>
      </w:r>
      <w:r>
        <w:rPr>
          <w:spacing w:val="-2"/>
        </w:rPr>
        <w:t>realizacji</w:t>
      </w:r>
      <w:r>
        <w:rPr>
          <w:spacing w:val="-13"/>
        </w:rPr>
        <w:t xml:space="preserve"> </w:t>
      </w:r>
      <w:r>
        <w:rPr>
          <w:spacing w:val="-2"/>
        </w:rPr>
        <w:t xml:space="preserve">przedmiotu </w:t>
      </w:r>
      <w:r>
        <w:t>umowy, w tym w szczególności poprzez ograniczenie zakresu robót lub zastosowanie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realizacji</w:t>
      </w:r>
      <w:r>
        <w:rPr>
          <w:spacing w:val="-8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innych</w:t>
      </w:r>
      <w:r>
        <w:rPr>
          <w:spacing w:val="-8"/>
        </w:rPr>
        <w:t xml:space="preserve"> </w:t>
      </w:r>
      <w:r>
        <w:t>rozwiązań</w:t>
      </w:r>
      <w:r>
        <w:rPr>
          <w:spacing w:val="-8"/>
        </w:rPr>
        <w:t xml:space="preserve"> </w:t>
      </w:r>
      <w:r>
        <w:t>technicznych</w:t>
      </w:r>
      <w:r>
        <w:rPr>
          <w:spacing w:val="-8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materiałowych niż wskazane w dokumentach zamówienia lub w ofercie.</w:t>
      </w:r>
    </w:p>
    <w:p w14:paraId="5746270D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4"/>
      </w:pPr>
      <w:r>
        <w:rPr>
          <w:spacing w:val="-4"/>
        </w:rPr>
        <w:t>W</w:t>
      </w:r>
      <w:r>
        <w:rPr>
          <w:spacing w:val="-8"/>
        </w:rPr>
        <w:t xml:space="preserve"> </w:t>
      </w:r>
      <w:r>
        <w:rPr>
          <w:spacing w:val="-4"/>
        </w:rPr>
        <w:t>przypadku</w:t>
      </w:r>
      <w:r>
        <w:rPr>
          <w:spacing w:val="-9"/>
        </w:rPr>
        <w:t xml:space="preserve"> </w:t>
      </w:r>
      <w:r>
        <w:rPr>
          <w:spacing w:val="-4"/>
        </w:rPr>
        <w:t>konieczności</w:t>
      </w:r>
      <w:r>
        <w:rPr>
          <w:spacing w:val="-10"/>
        </w:rPr>
        <w:t xml:space="preserve"> </w:t>
      </w:r>
      <w:r>
        <w:rPr>
          <w:spacing w:val="-4"/>
        </w:rPr>
        <w:t>wykonania</w:t>
      </w:r>
      <w:r>
        <w:rPr>
          <w:spacing w:val="-9"/>
        </w:rPr>
        <w:t xml:space="preserve"> </w:t>
      </w:r>
      <w:r>
        <w:rPr>
          <w:spacing w:val="-4"/>
        </w:rPr>
        <w:t>robót</w:t>
      </w:r>
      <w:r>
        <w:rPr>
          <w:spacing w:val="-8"/>
        </w:rPr>
        <w:t xml:space="preserve"> </w:t>
      </w:r>
      <w:r>
        <w:rPr>
          <w:spacing w:val="-4"/>
        </w:rPr>
        <w:t>dodatkowych</w:t>
      </w:r>
      <w:r>
        <w:rPr>
          <w:spacing w:val="-9"/>
        </w:rPr>
        <w:t xml:space="preserve"> </w:t>
      </w:r>
      <w:r>
        <w:rPr>
          <w:spacing w:val="-4"/>
        </w:rPr>
        <w:t>nieobjętych</w:t>
      </w:r>
      <w:r>
        <w:rPr>
          <w:spacing w:val="-8"/>
        </w:rPr>
        <w:t xml:space="preserve"> </w:t>
      </w:r>
      <w:r>
        <w:rPr>
          <w:spacing w:val="-4"/>
        </w:rPr>
        <w:t xml:space="preserve">zamówieniem </w:t>
      </w:r>
      <w:r>
        <w:rPr>
          <w:spacing w:val="-2"/>
        </w:rPr>
        <w:t>podstawowym,</w:t>
      </w:r>
      <w:r>
        <w:rPr>
          <w:spacing w:val="-14"/>
        </w:rPr>
        <w:t xml:space="preserve"> </w:t>
      </w:r>
      <w:r>
        <w:rPr>
          <w:spacing w:val="-2"/>
        </w:rPr>
        <w:t>niezbędnych</w:t>
      </w:r>
      <w:r>
        <w:rPr>
          <w:spacing w:val="-13"/>
        </w:rPr>
        <w:t xml:space="preserve"> </w:t>
      </w:r>
      <w:r>
        <w:rPr>
          <w:spacing w:val="-2"/>
        </w:rPr>
        <w:t>do</w:t>
      </w:r>
      <w:r>
        <w:rPr>
          <w:spacing w:val="-13"/>
        </w:rPr>
        <w:t xml:space="preserve"> </w:t>
      </w:r>
      <w:r>
        <w:rPr>
          <w:spacing w:val="-2"/>
        </w:rPr>
        <w:t>jego</w:t>
      </w:r>
      <w:r>
        <w:rPr>
          <w:spacing w:val="-14"/>
        </w:rPr>
        <w:t xml:space="preserve"> </w:t>
      </w:r>
      <w:r>
        <w:rPr>
          <w:spacing w:val="-2"/>
        </w:rPr>
        <w:t>prawidłowego</w:t>
      </w:r>
      <w:r>
        <w:rPr>
          <w:spacing w:val="-13"/>
        </w:rPr>
        <w:t xml:space="preserve"> </w:t>
      </w:r>
      <w:r>
        <w:rPr>
          <w:spacing w:val="-2"/>
        </w:rPr>
        <w:t>wykonania</w:t>
      </w:r>
      <w:r>
        <w:rPr>
          <w:spacing w:val="-13"/>
        </w:rPr>
        <w:t xml:space="preserve"> </w:t>
      </w:r>
      <w:r>
        <w:rPr>
          <w:spacing w:val="-2"/>
        </w:rPr>
        <w:t>Zamawiający</w:t>
      </w:r>
      <w:r>
        <w:rPr>
          <w:spacing w:val="-13"/>
        </w:rPr>
        <w:t xml:space="preserve"> </w:t>
      </w:r>
      <w:r>
        <w:rPr>
          <w:spacing w:val="-2"/>
        </w:rPr>
        <w:t xml:space="preserve">może </w:t>
      </w:r>
      <w:r>
        <w:t>zlecić Wykonawcy wykonanie robót dodatkowych, przy zachowaniu standardów oraz cen jednostkowych robót wynikających z niniejszej umowy, po spełnieniu warunków</w:t>
      </w:r>
      <w:r>
        <w:rPr>
          <w:spacing w:val="-1"/>
        </w:rPr>
        <w:t xml:space="preserve"> </w:t>
      </w:r>
      <w:r>
        <w:t>określonych w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455 ust.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3 ustawy PZP.</w:t>
      </w:r>
    </w:p>
    <w:p w14:paraId="3954F983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3"/>
      </w:pPr>
      <w:r>
        <w:rPr>
          <w:spacing w:val="-2"/>
        </w:rPr>
        <w:t>W</w:t>
      </w:r>
      <w:r>
        <w:rPr>
          <w:spacing w:val="-14"/>
        </w:rPr>
        <w:t xml:space="preserve"> </w:t>
      </w:r>
      <w:r>
        <w:rPr>
          <w:spacing w:val="-2"/>
        </w:rPr>
        <w:t>przypadku,</w:t>
      </w:r>
      <w:r>
        <w:rPr>
          <w:spacing w:val="-13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którym</w:t>
      </w:r>
      <w:r>
        <w:rPr>
          <w:spacing w:val="-14"/>
        </w:rPr>
        <w:t xml:space="preserve"> </w:t>
      </w:r>
      <w:r>
        <w:rPr>
          <w:spacing w:val="-2"/>
        </w:rPr>
        <w:t>mowa</w:t>
      </w:r>
      <w:r>
        <w:rPr>
          <w:spacing w:val="-13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pkt</w:t>
      </w:r>
      <w:r>
        <w:rPr>
          <w:spacing w:val="-13"/>
        </w:rPr>
        <w:t xml:space="preserve"> </w:t>
      </w:r>
      <w:r>
        <w:rPr>
          <w:spacing w:val="-2"/>
        </w:rPr>
        <w:t>6</w:t>
      </w:r>
      <w:r>
        <w:rPr>
          <w:spacing w:val="29"/>
        </w:rPr>
        <w:t xml:space="preserve"> </w:t>
      </w:r>
      <w:r>
        <w:rPr>
          <w:spacing w:val="-2"/>
        </w:rPr>
        <w:t>rozpoczęcie</w:t>
      </w:r>
      <w:r>
        <w:rPr>
          <w:spacing w:val="-14"/>
        </w:rPr>
        <w:t xml:space="preserve"> </w:t>
      </w:r>
      <w:r>
        <w:rPr>
          <w:spacing w:val="-2"/>
        </w:rPr>
        <w:t>wykonywania</w:t>
      </w:r>
      <w:r>
        <w:rPr>
          <w:spacing w:val="-13"/>
        </w:rPr>
        <w:t xml:space="preserve"> </w:t>
      </w:r>
      <w:r>
        <w:rPr>
          <w:spacing w:val="-2"/>
        </w:rPr>
        <w:t>dodatkowych</w:t>
      </w:r>
      <w:r>
        <w:rPr>
          <w:spacing w:val="-13"/>
        </w:rPr>
        <w:t xml:space="preserve"> </w:t>
      </w:r>
      <w:r>
        <w:rPr>
          <w:spacing w:val="-2"/>
        </w:rPr>
        <w:t xml:space="preserve">robót </w:t>
      </w:r>
      <w:r>
        <w:rPr>
          <w:spacing w:val="-4"/>
        </w:rPr>
        <w:t>budowlanych</w:t>
      </w:r>
      <w:r>
        <w:rPr>
          <w:spacing w:val="-5"/>
        </w:rPr>
        <w:t xml:space="preserve"> </w:t>
      </w:r>
      <w:r>
        <w:rPr>
          <w:spacing w:val="-4"/>
        </w:rPr>
        <w:t>wykraczających</w:t>
      </w:r>
      <w:r>
        <w:rPr>
          <w:spacing w:val="-5"/>
        </w:rPr>
        <w:t xml:space="preserve"> </w:t>
      </w:r>
      <w:r>
        <w:rPr>
          <w:spacing w:val="-4"/>
        </w:rPr>
        <w:t>poza</w:t>
      </w:r>
      <w:r>
        <w:rPr>
          <w:spacing w:val="-5"/>
        </w:rPr>
        <w:t xml:space="preserve"> </w:t>
      </w:r>
      <w:r>
        <w:rPr>
          <w:spacing w:val="-4"/>
        </w:rPr>
        <w:t>przedmiot</w:t>
      </w:r>
      <w:r>
        <w:rPr>
          <w:spacing w:val="-5"/>
        </w:rPr>
        <w:t xml:space="preserve"> </w:t>
      </w:r>
      <w:r>
        <w:rPr>
          <w:spacing w:val="-4"/>
        </w:rPr>
        <w:t>niniejszej</w:t>
      </w:r>
      <w:r>
        <w:rPr>
          <w:spacing w:val="-6"/>
        </w:rPr>
        <w:t xml:space="preserve"> </w:t>
      </w:r>
      <w:r>
        <w:rPr>
          <w:spacing w:val="-4"/>
        </w:rPr>
        <w:t>umowy</w:t>
      </w:r>
      <w:r>
        <w:rPr>
          <w:spacing w:val="-5"/>
        </w:rPr>
        <w:t xml:space="preserve"> </w:t>
      </w:r>
      <w:r>
        <w:rPr>
          <w:spacing w:val="-4"/>
        </w:rPr>
        <w:t>może</w:t>
      </w:r>
      <w:r>
        <w:rPr>
          <w:spacing w:val="-8"/>
        </w:rPr>
        <w:t xml:space="preserve"> </w:t>
      </w:r>
      <w:r>
        <w:rPr>
          <w:spacing w:val="-4"/>
        </w:rPr>
        <w:t>nastąpić</w:t>
      </w:r>
      <w:r>
        <w:rPr>
          <w:spacing w:val="-5"/>
        </w:rPr>
        <w:t xml:space="preserve"> </w:t>
      </w:r>
      <w:r>
        <w:rPr>
          <w:spacing w:val="-4"/>
        </w:rPr>
        <w:t xml:space="preserve">po </w:t>
      </w:r>
      <w:r>
        <w:t xml:space="preserve">podpisaniu przez strony umowy aneksu zmieniającego umowę w tym zakresie. </w:t>
      </w:r>
      <w:r>
        <w:rPr>
          <w:spacing w:val="-2"/>
        </w:rPr>
        <w:t>Podstawą</w:t>
      </w:r>
      <w:r>
        <w:rPr>
          <w:spacing w:val="-11"/>
        </w:rPr>
        <w:t xml:space="preserve"> </w:t>
      </w:r>
      <w:r>
        <w:rPr>
          <w:spacing w:val="-2"/>
        </w:rPr>
        <w:t>do</w:t>
      </w:r>
      <w:r>
        <w:rPr>
          <w:spacing w:val="-12"/>
        </w:rPr>
        <w:t xml:space="preserve"> </w:t>
      </w:r>
      <w:r>
        <w:rPr>
          <w:spacing w:val="-2"/>
        </w:rPr>
        <w:t>podpisania</w:t>
      </w:r>
      <w:r>
        <w:rPr>
          <w:spacing w:val="-10"/>
        </w:rPr>
        <w:t xml:space="preserve"> </w:t>
      </w:r>
      <w:r>
        <w:rPr>
          <w:spacing w:val="-2"/>
        </w:rPr>
        <w:t>aneksu</w:t>
      </w:r>
      <w:r>
        <w:rPr>
          <w:spacing w:val="-12"/>
        </w:rPr>
        <w:t xml:space="preserve"> </w:t>
      </w:r>
      <w:r>
        <w:rPr>
          <w:spacing w:val="-2"/>
        </w:rPr>
        <w:t>będzie</w:t>
      </w:r>
      <w:r>
        <w:rPr>
          <w:spacing w:val="-10"/>
        </w:rPr>
        <w:t xml:space="preserve"> </w:t>
      </w:r>
      <w:r>
        <w:rPr>
          <w:spacing w:val="-2"/>
        </w:rPr>
        <w:t>protokół</w:t>
      </w:r>
      <w:r>
        <w:rPr>
          <w:spacing w:val="-14"/>
        </w:rPr>
        <w:t xml:space="preserve"> </w:t>
      </w:r>
      <w:r>
        <w:rPr>
          <w:spacing w:val="-2"/>
        </w:rPr>
        <w:t>konieczności</w:t>
      </w:r>
      <w:r>
        <w:rPr>
          <w:spacing w:val="-10"/>
        </w:rPr>
        <w:t xml:space="preserve"> </w:t>
      </w:r>
      <w:r>
        <w:rPr>
          <w:spacing w:val="-2"/>
        </w:rPr>
        <w:t>zatwierdzony</w:t>
      </w:r>
      <w:r>
        <w:rPr>
          <w:spacing w:val="-10"/>
        </w:rPr>
        <w:t xml:space="preserve"> </w:t>
      </w:r>
      <w:r>
        <w:rPr>
          <w:spacing w:val="-2"/>
        </w:rPr>
        <w:t xml:space="preserve">przez </w:t>
      </w:r>
      <w:r>
        <w:rPr>
          <w:spacing w:val="-2"/>
        </w:rPr>
        <w:lastRenderedPageBreak/>
        <w:t>strony</w:t>
      </w:r>
      <w:r>
        <w:rPr>
          <w:spacing w:val="-14"/>
        </w:rPr>
        <w:t xml:space="preserve"> </w:t>
      </w:r>
      <w:r>
        <w:rPr>
          <w:spacing w:val="-2"/>
        </w:rPr>
        <w:t>umowy.</w:t>
      </w:r>
      <w:r>
        <w:rPr>
          <w:spacing w:val="-13"/>
        </w:rPr>
        <w:t xml:space="preserve"> </w:t>
      </w:r>
      <w:r>
        <w:rPr>
          <w:spacing w:val="-2"/>
        </w:rPr>
        <w:t>Protokół</w:t>
      </w:r>
      <w:r>
        <w:rPr>
          <w:spacing w:val="-13"/>
        </w:rPr>
        <w:t xml:space="preserve"> </w:t>
      </w:r>
      <w:r>
        <w:rPr>
          <w:spacing w:val="-2"/>
        </w:rPr>
        <w:t>ten</w:t>
      </w:r>
      <w:r>
        <w:rPr>
          <w:spacing w:val="-14"/>
        </w:rPr>
        <w:t xml:space="preserve"> </w:t>
      </w:r>
      <w:r>
        <w:rPr>
          <w:spacing w:val="-2"/>
        </w:rPr>
        <w:t>musi</w:t>
      </w:r>
      <w:r>
        <w:rPr>
          <w:spacing w:val="-13"/>
        </w:rPr>
        <w:t xml:space="preserve"> </w:t>
      </w:r>
      <w:r>
        <w:rPr>
          <w:spacing w:val="-2"/>
        </w:rPr>
        <w:t>zawierać</w:t>
      </w:r>
      <w:r>
        <w:rPr>
          <w:spacing w:val="-13"/>
        </w:rPr>
        <w:t xml:space="preserve"> </w:t>
      </w:r>
      <w:r>
        <w:rPr>
          <w:spacing w:val="-2"/>
        </w:rPr>
        <w:t>uzasadnienie</w:t>
      </w:r>
      <w:r>
        <w:rPr>
          <w:spacing w:val="-13"/>
        </w:rPr>
        <w:t xml:space="preserve"> </w:t>
      </w:r>
      <w:r>
        <w:rPr>
          <w:spacing w:val="-2"/>
        </w:rPr>
        <w:t>wskazujące,</w:t>
      </w:r>
      <w:r>
        <w:rPr>
          <w:spacing w:val="-14"/>
        </w:rPr>
        <w:t xml:space="preserve"> </w:t>
      </w:r>
      <w:r>
        <w:rPr>
          <w:spacing w:val="-2"/>
        </w:rPr>
        <w:t>że</w:t>
      </w:r>
      <w:r>
        <w:rPr>
          <w:spacing w:val="-13"/>
        </w:rPr>
        <w:t xml:space="preserve"> </w:t>
      </w:r>
      <w:r>
        <w:rPr>
          <w:spacing w:val="-2"/>
        </w:rPr>
        <w:t xml:space="preserve">spełnione </w:t>
      </w:r>
      <w:r>
        <w:t>zostały przesłanki, o których mowa w art. 455 ust. 1 pkt 3 ustawy PZP;</w:t>
      </w:r>
    </w:p>
    <w:p w14:paraId="0BF4DDA0" w14:textId="77777777" w:rsidR="007D640B" w:rsidRDefault="00000000">
      <w:pPr>
        <w:pStyle w:val="Akapitzlist"/>
        <w:numPr>
          <w:ilvl w:val="0"/>
          <w:numId w:val="4"/>
        </w:numPr>
        <w:tabs>
          <w:tab w:val="left" w:pos="499"/>
          <w:tab w:val="left" w:pos="501"/>
        </w:tabs>
        <w:spacing w:line="268" w:lineRule="auto"/>
        <w:ind w:right="273"/>
      </w:pPr>
      <w:r>
        <w:rPr>
          <w:spacing w:val="-2"/>
        </w:rPr>
        <w:t>Zmiany</w:t>
      </w:r>
      <w:r>
        <w:rPr>
          <w:spacing w:val="-8"/>
        </w:rPr>
        <w:t xml:space="preserve"> </w:t>
      </w:r>
      <w:r>
        <w:rPr>
          <w:spacing w:val="-2"/>
        </w:rPr>
        <w:t>wskazane</w:t>
      </w:r>
      <w:r>
        <w:rPr>
          <w:spacing w:val="-10"/>
        </w:rPr>
        <w:t xml:space="preserve"> </w:t>
      </w:r>
      <w:r>
        <w:rPr>
          <w:spacing w:val="-2"/>
        </w:rPr>
        <w:t>w</w:t>
      </w:r>
      <w:r>
        <w:rPr>
          <w:spacing w:val="-8"/>
        </w:rPr>
        <w:t xml:space="preserve"> </w:t>
      </w:r>
      <w:r>
        <w:rPr>
          <w:spacing w:val="-2"/>
        </w:rPr>
        <w:t>ust.</w:t>
      </w:r>
      <w:r>
        <w:rPr>
          <w:spacing w:val="-7"/>
        </w:rPr>
        <w:t xml:space="preserve"> </w:t>
      </w:r>
      <w:r>
        <w:rPr>
          <w:spacing w:val="-2"/>
        </w:rPr>
        <w:t>7</w:t>
      </w:r>
      <w:r>
        <w:rPr>
          <w:spacing w:val="-10"/>
        </w:rPr>
        <w:t xml:space="preserve"> </w:t>
      </w:r>
      <w:r>
        <w:rPr>
          <w:spacing w:val="-2"/>
        </w:rPr>
        <w:t>będą</w:t>
      </w:r>
      <w:r>
        <w:rPr>
          <w:spacing w:val="-8"/>
        </w:rPr>
        <w:t xml:space="preserve"> </w:t>
      </w:r>
      <w:r>
        <w:rPr>
          <w:spacing w:val="-2"/>
        </w:rPr>
        <w:t>wprowadzane</w:t>
      </w:r>
      <w:r>
        <w:rPr>
          <w:spacing w:val="-11"/>
        </w:rPr>
        <w:t xml:space="preserve"> </w:t>
      </w:r>
      <w:r>
        <w:rPr>
          <w:spacing w:val="-2"/>
        </w:rPr>
        <w:t>wyłącznie</w:t>
      </w:r>
      <w:r>
        <w:rPr>
          <w:spacing w:val="-8"/>
        </w:rPr>
        <w:t xml:space="preserve"> </w:t>
      </w:r>
      <w:r>
        <w:rPr>
          <w:spacing w:val="-2"/>
        </w:rPr>
        <w:t>w</w:t>
      </w:r>
      <w:r>
        <w:rPr>
          <w:spacing w:val="-8"/>
        </w:rPr>
        <w:t xml:space="preserve"> </w:t>
      </w:r>
      <w:r>
        <w:rPr>
          <w:spacing w:val="-2"/>
        </w:rPr>
        <w:t>zakresie</w:t>
      </w:r>
      <w:r>
        <w:rPr>
          <w:spacing w:val="-10"/>
        </w:rPr>
        <w:t xml:space="preserve"> </w:t>
      </w:r>
      <w:r>
        <w:rPr>
          <w:spacing w:val="-2"/>
        </w:rPr>
        <w:t xml:space="preserve">umożliwiającym </w:t>
      </w:r>
      <w:r>
        <w:t xml:space="preserve">oddanie przedmiotu umowy do użytkowania, a Zamawiający może ponieść ryzyko zwiększenia wynagrodzenia z tytułu takich zmian wyłącznie w kwocie równej </w:t>
      </w:r>
      <w:r>
        <w:rPr>
          <w:spacing w:val="-2"/>
        </w:rPr>
        <w:t>zwiększonym</w:t>
      </w:r>
      <w:r>
        <w:rPr>
          <w:spacing w:val="-14"/>
        </w:rPr>
        <w:t xml:space="preserve"> </w:t>
      </w:r>
      <w:r>
        <w:rPr>
          <w:spacing w:val="-2"/>
        </w:rPr>
        <w:t>z</w:t>
      </w:r>
      <w:r>
        <w:rPr>
          <w:spacing w:val="-13"/>
        </w:rPr>
        <w:t xml:space="preserve"> </w:t>
      </w:r>
      <w:r>
        <w:rPr>
          <w:spacing w:val="-2"/>
        </w:rPr>
        <w:t>tego</w:t>
      </w:r>
      <w:r>
        <w:rPr>
          <w:spacing w:val="-13"/>
        </w:rPr>
        <w:t xml:space="preserve"> </w:t>
      </w:r>
      <w:r>
        <w:rPr>
          <w:spacing w:val="-2"/>
        </w:rPr>
        <w:t>powodu</w:t>
      </w:r>
      <w:r>
        <w:rPr>
          <w:spacing w:val="-14"/>
        </w:rPr>
        <w:t xml:space="preserve"> </w:t>
      </w:r>
      <w:r>
        <w:rPr>
          <w:spacing w:val="-2"/>
        </w:rPr>
        <w:t>kosztom.</w:t>
      </w:r>
      <w:r>
        <w:rPr>
          <w:spacing w:val="-13"/>
        </w:rPr>
        <w:t xml:space="preserve"> </w:t>
      </w:r>
      <w:r>
        <w:rPr>
          <w:spacing w:val="-2"/>
        </w:rPr>
        <w:t>Każda</w:t>
      </w:r>
      <w:r>
        <w:rPr>
          <w:spacing w:val="-13"/>
        </w:rPr>
        <w:t xml:space="preserve"> </w:t>
      </w:r>
      <w:r>
        <w:rPr>
          <w:spacing w:val="-2"/>
        </w:rPr>
        <w:t>ze</w:t>
      </w:r>
      <w:r>
        <w:rPr>
          <w:spacing w:val="-13"/>
        </w:rPr>
        <w:t xml:space="preserve"> </w:t>
      </w:r>
      <w:r>
        <w:rPr>
          <w:spacing w:val="-2"/>
        </w:rPr>
        <w:t>wskazanych</w:t>
      </w:r>
      <w:r>
        <w:rPr>
          <w:spacing w:val="-14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ust.</w:t>
      </w:r>
      <w:r>
        <w:rPr>
          <w:spacing w:val="-13"/>
        </w:rPr>
        <w:t xml:space="preserve"> </w:t>
      </w:r>
      <w:r>
        <w:rPr>
          <w:spacing w:val="-2"/>
        </w:rPr>
        <w:t>7</w:t>
      </w:r>
      <w:r>
        <w:rPr>
          <w:spacing w:val="-14"/>
        </w:rPr>
        <w:t xml:space="preserve"> </w:t>
      </w:r>
      <w:r>
        <w:rPr>
          <w:spacing w:val="-2"/>
        </w:rPr>
        <w:t>zmian</w:t>
      </w:r>
      <w:r>
        <w:rPr>
          <w:spacing w:val="-13"/>
        </w:rPr>
        <w:t xml:space="preserve"> </w:t>
      </w:r>
      <w:r>
        <w:rPr>
          <w:spacing w:val="-2"/>
        </w:rPr>
        <w:t>może</w:t>
      </w:r>
      <w:r>
        <w:rPr>
          <w:spacing w:val="-13"/>
        </w:rPr>
        <w:t xml:space="preserve"> </w:t>
      </w:r>
      <w:r>
        <w:rPr>
          <w:spacing w:val="-2"/>
        </w:rPr>
        <w:t>być powiązana</w:t>
      </w:r>
      <w:r>
        <w:rPr>
          <w:spacing w:val="-7"/>
        </w:rPr>
        <w:t xml:space="preserve"> </w:t>
      </w:r>
      <w:r>
        <w:rPr>
          <w:spacing w:val="-2"/>
        </w:rPr>
        <w:t>ze</w:t>
      </w:r>
      <w:r>
        <w:rPr>
          <w:spacing w:val="-7"/>
        </w:rPr>
        <w:t xml:space="preserve"> </w:t>
      </w:r>
      <w:r>
        <w:rPr>
          <w:spacing w:val="-2"/>
        </w:rPr>
        <w:t>zmianą</w:t>
      </w:r>
      <w:r>
        <w:rPr>
          <w:spacing w:val="-7"/>
        </w:rPr>
        <w:t xml:space="preserve"> </w:t>
      </w:r>
      <w:r>
        <w:rPr>
          <w:spacing w:val="-2"/>
        </w:rPr>
        <w:t>wynagrodzenia</w:t>
      </w:r>
      <w:r>
        <w:rPr>
          <w:spacing w:val="-7"/>
        </w:rPr>
        <w:t xml:space="preserve"> </w:t>
      </w:r>
      <w:r>
        <w:rPr>
          <w:spacing w:val="-2"/>
        </w:rPr>
        <w:t>na</w:t>
      </w:r>
      <w:r>
        <w:rPr>
          <w:spacing w:val="-9"/>
        </w:rPr>
        <w:t xml:space="preserve"> </w:t>
      </w:r>
      <w:r>
        <w:rPr>
          <w:spacing w:val="-2"/>
        </w:rPr>
        <w:t>zasadach</w:t>
      </w:r>
      <w:r>
        <w:rPr>
          <w:spacing w:val="-7"/>
        </w:rPr>
        <w:t xml:space="preserve"> </w:t>
      </w:r>
      <w:r>
        <w:rPr>
          <w:spacing w:val="-2"/>
        </w:rPr>
        <w:t>określonych</w:t>
      </w:r>
      <w:r>
        <w:rPr>
          <w:spacing w:val="-9"/>
        </w:rPr>
        <w:t xml:space="preserve"> </w:t>
      </w:r>
      <w:r>
        <w:rPr>
          <w:spacing w:val="-2"/>
        </w:rPr>
        <w:t>w</w:t>
      </w:r>
      <w:r>
        <w:rPr>
          <w:spacing w:val="-7"/>
        </w:rPr>
        <w:t xml:space="preserve"> </w:t>
      </w:r>
      <w:r>
        <w:rPr>
          <w:spacing w:val="-2"/>
        </w:rPr>
        <w:t>ust.</w:t>
      </w:r>
      <w:r>
        <w:rPr>
          <w:spacing w:val="-8"/>
        </w:rPr>
        <w:t xml:space="preserve"> </w:t>
      </w:r>
      <w:r>
        <w:rPr>
          <w:spacing w:val="-2"/>
        </w:rPr>
        <w:t>5.</w:t>
      </w:r>
    </w:p>
    <w:p w14:paraId="4BE6FE18" w14:textId="77777777" w:rsidR="007D640B" w:rsidRDefault="00000000">
      <w:pPr>
        <w:pStyle w:val="Akapitzlist"/>
        <w:numPr>
          <w:ilvl w:val="0"/>
          <w:numId w:val="4"/>
        </w:numPr>
        <w:tabs>
          <w:tab w:val="left" w:pos="499"/>
          <w:tab w:val="left" w:pos="501"/>
        </w:tabs>
        <w:spacing w:line="268" w:lineRule="auto"/>
        <w:ind w:right="269"/>
      </w:pPr>
      <w:r>
        <w:t>Podstawą</w:t>
      </w:r>
      <w:r>
        <w:rPr>
          <w:spacing w:val="-14"/>
        </w:rPr>
        <w:t xml:space="preserve"> </w:t>
      </w:r>
      <w:r>
        <w:t>wprowadzenia</w:t>
      </w:r>
      <w:r>
        <w:rPr>
          <w:spacing w:val="-14"/>
        </w:rPr>
        <w:t xml:space="preserve"> </w:t>
      </w:r>
      <w:r>
        <w:t>zmian</w:t>
      </w:r>
      <w:r>
        <w:rPr>
          <w:spacing w:val="-14"/>
        </w:rPr>
        <w:t xml:space="preserve"> </w:t>
      </w:r>
      <w:r>
        <w:t>wskazanych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ust.</w:t>
      </w:r>
      <w:r>
        <w:rPr>
          <w:spacing w:val="-15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7</w:t>
      </w:r>
      <w:r>
        <w:rPr>
          <w:spacing w:val="-15"/>
        </w:rPr>
        <w:t xml:space="preserve"> </w:t>
      </w:r>
      <w:r>
        <w:t>będzie</w:t>
      </w:r>
      <w:r>
        <w:rPr>
          <w:spacing w:val="-14"/>
        </w:rPr>
        <w:t xml:space="preserve"> </w:t>
      </w:r>
      <w:r>
        <w:t>protokół</w:t>
      </w:r>
      <w:r>
        <w:rPr>
          <w:spacing w:val="-16"/>
        </w:rPr>
        <w:t xml:space="preserve"> </w:t>
      </w:r>
      <w:r>
        <w:t xml:space="preserve">konieczności zatwierdzony przez Zamawiającego i Wykonawcę i zawarty aneks do umowy. Wprowadzenie zmian, o których mowa w ust. 2 pkt 8, ust. 6 pkt 2 i ust. 7 pkt 4 wymaga </w:t>
      </w:r>
      <w:r>
        <w:rPr>
          <w:spacing w:val="-8"/>
        </w:rPr>
        <w:t>dodatkowo</w:t>
      </w:r>
      <w:r>
        <w:rPr>
          <w:spacing w:val="-4"/>
        </w:rPr>
        <w:t xml:space="preserve"> </w:t>
      </w:r>
      <w:r>
        <w:rPr>
          <w:spacing w:val="-8"/>
        </w:rPr>
        <w:t>przedłożenia</w:t>
      </w:r>
      <w:r>
        <w:rPr>
          <w:spacing w:val="-4"/>
        </w:rPr>
        <w:t xml:space="preserve"> </w:t>
      </w:r>
      <w:r>
        <w:rPr>
          <w:spacing w:val="-8"/>
        </w:rPr>
        <w:t>przez</w:t>
      </w:r>
      <w:r>
        <w:rPr>
          <w:spacing w:val="-4"/>
        </w:rPr>
        <w:t xml:space="preserve"> </w:t>
      </w:r>
      <w:r>
        <w:rPr>
          <w:spacing w:val="-8"/>
        </w:rPr>
        <w:t>Stronę</w:t>
      </w:r>
      <w:r>
        <w:rPr>
          <w:spacing w:val="-4"/>
        </w:rPr>
        <w:t xml:space="preserve"> </w:t>
      </w:r>
      <w:r>
        <w:rPr>
          <w:spacing w:val="-8"/>
        </w:rPr>
        <w:t>wnioskującą</w:t>
      </w:r>
      <w:r>
        <w:rPr>
          <w:spacing w:val="-4"/>
        </w:rPr>
        <w:t xml:space="preserve"> </w:t>
      </w:r>
      <w:r>
        <w:rPr>
          <w:spacing w:val="-8"/>
        </w:rPr>
        <w:t>o</w:t>
      </w:r>
      <w:r>
        <w:rPr>
          <w:spacing w:val="-4"/>
        </w:rPr>
        <w:t xml:space="preserve"> </w:t>
      </w:r>
      <w:r>
        <w:rPr>
          <w:spacing w:val="-8"/>
        </w:rPr>
        <w:t>zmianę</w:t>
      </w:r>
      <w:r>
        <w:rPr>
          <w:spacing w:val="-4"/>
        </w:rPr>
        <w:t xml:space="preserve"> </w:t>
      </w:r>
      <w:r>
        <w:rPr>
          <w:spacing w:val="-8"/>
        </w:rPr>
        <w:t>umowy</w:t>
      </w:r>
      <w:r>
        <w:rPr>
          <w:spacing w:val="-6"/>
        </w:rPr>
        <w:t xml:space="preserve"> </w:t>
      </w:r>
      <w:r>
        <w:rPr>
          <w:spacing w:val="-8"/>
        </w:rPr>
        <w:t>informacji</w:t>
      </w:r>
      <w:r>
        <w:rPr>
          <w:spacing w:val="-5"/>
        </w:rPr>
        <w:t xml:space="preserve"> </w:t>
      </w:r>
      <w:r>
        <w:rPr>
          <w:spacing w:val="-8"/>
        </w:rPr>
        <w:t>o</w:t>
      </w:r>
      <w:r>
        <w:rPr>
          <w:spacing w:val="-4"/>
        </w:rPr>
        <w:t xml:space="preserve"> </w:t>
      </w:r>
      <w:r>
        <w:rPr>
          <w:spacing w:val="-8"/>
        </w:rPr>
        <w:t>wpływie okoliczności związanych</w:t>
      </w:r>
      <w:r>
        <w:rPr>
          <w:spacing w:val="-7"/>
        </w:rPr>
        <w:t xml:space="preserve"> </w:t>
      </w:r>
      <w:r>
        <w:rPr>
          <w:spacing w:val="-8"/>
        </w:rPr>
        <w:t>z</w:t>
      </w:r>
      <w:r>
        <w:rPr>
          <w:spacing w:val="-7"/>
        </w:rPr>
        <w:t xml:space="preserve"> </w:t>
      </w:r>
      <w:r>
        <w:rPr>
          <w:spacing w:val="-8"/>
        </w:rPr>
        <w:t>wystąpieniem siły</w:t>
      </w:r>
      <w:r>
        <w:rPr>
          <w:spacing w:val="-7"/>
        </w:rPr>
        <w:t xml:space="preserve"> </w:t>
      </w:r>
      <w:r>
        <w:rPr>
          <w:spacing w:val="-8"/>
        </w:rPr>
        <w:t>wyższej</w:t>
      </w:r>
      <w:r>
        <w:rPr>
          <w:spacing w:val="-7"/>
        </w:rPr>
        <w:t xml:space="preserve"> </w:t>
      </w:r>
      <w:r>
        <w:rPr>
          <w:spacing w:val="-8"/>
        </w:rPr>
        <w:t>na</w:t>
      </w:r>
      <w:r>
        <w:rPr>
          <w:spacing w:val="-7"/>
        </w:rPr>
        <w:t xml:space="preserve"> </w:t>
      </w:r>
      <w:r>
        <w:rPr>
          <w:spacing w:val="-8"/>
        </w:rPr>
        <w:t>należyte wykonanie</w:t>
      </w:r>
      <w:r>
        <w:rPr>
          <w:spacing w:val="-7"/>
        </w:rPr>
        <w:t xml:space="preserve"> </w:t>
      </w:r>
      <w:r>
        <w:rPr>
          <w:spacing w:val="-8"/>
        </w:rPr>
        <w:t>umowy</w:t>
      </w:r>
      <w:r>
        <w:rPr>
          <w:spacing w:val="-7"/>
        </w:rPr>
        <w:t xml:space="preserve"> </w:t>
      </w:r>
      <w:r>
        <w:rPr>
          <w:spacing w:val="-8"/>
        </w:rPr>
        <w:t xml:space="preserve">oraz </w:t>
      </w:r>
      <w:r>
        <w:rPr>
          <w:spacing w:val="-4"/>
        </w:rPr>
        <w:t>potwierdzenia</w:t>
      </w:r>
      <w:r>
        <w:rPr>
          <w:spacing w:val="-10"/>
        </w:rPr>
        <w:t xml:space="preserve"> </w:t>
      </w:r>
      <w:r>
        <w:rPr>
          <w:spacing w:val="-4"/>
        </w:rPr>
        <w:t>okoliczności,</w:t>
      </w:r>
      <w:r>
        <w:rPr>
          <w:spacing w:val="-9"/>
        </w:rPr>
        <w:t xml:space="preserve"> </w:t>
      </w:r>
      <w:r>
        <w:rPr>
          <w:spacing w:val="-4"/>
        </w:rPr>
        <w:t>na</w:t>
      </w:r>
      <w:r>
        <w:rPr>
          <w:spacing w:val="-10"/>
        </w:rPr>
        <w:t xml:space="preserve"> </w:t>
      </w:r>
      <w:r>
        <w:rPr>
          <w:spacing w:val="-4"/>
        </w:rPr>
        <w:t>które</w:t>
      </w:r>
      <w:r>
        <w:rPr>
          <w:spacing w:val="-10"/>
        </w:rPr>
        <w:t xml:space="preserve"> </w:t>
      </w:r>
      <w:r>
        <w:rPr>
          <w:spacing w:val="-4"/>
        </w:rPr>
        <w:t>powołuje</w:t>
      </w:r>
      <w:r>
        <w:rPr>
          <w:spacing w:val="-10"/>
        </w:rPr>
        <w:t xml:space="preserve"> </w:t>
      </w:r>
      <w:r>
        <w:rPr>
          <w:spacing w:val="-4"/>
        </w:rPr>
        <w:t>się</w:t>
      </w:r>
      <w:r>
        <w:rPr>
          <w:spacing w:val="-10"/>
        </w:rPr>
        <w:t xml:space="preserve"> </w:t>
      </w:r>
      <w:r>
        <w:rPr>
          <w:spacing w:val="-4"/>
        </w:rPr>
        <w:t>Strona</w:t>
      </w:r>
      <w:r>
        <w:rPr>
          <w:spacing w:val="-10"/>
        </w:rPr>
        <w:t xml:space="preserve"> </w:t>
      </w:r>
      <w:r>
        <w:rPr>
          <w:spacing w:val="-4"/>
        </w:rPr>
        <w:t>wnioskująca</w:t>
      </w:r>
      <w:r>
        <w:rPr>
          <w:spacing w:val="-10"/>
        </w:rPr>
        <w:t xml:space="preserve"> </w:t>
      </w:r>
      <w:r>
        <w:rPr>
          <w:spacing w:val="-4"/>
        </w:rPr>
        <w:t>o</w:t>
      </w:r>
      <w:r>
        <w:rPr>
          <w:spacing w:val="-10"/>
        </w:rPr>
        <w:t xml:space="preserve"> </w:t>
      </w:r>
      <w:r>
        <w:rPr>
          <w:spacing w:val="-4"/>
        </w:rPr>
        <w:t>zmianę</w:t>
      </w:r>
      <w:r>
        <w:rPr>
          <w:spacing w:val="-10"/>
        </w:rPr>
        <w:t xml:space="preserve"> </w:t>
      </w:r>
      <w:r>
        <w:rPr>
          <w:spacing w:val="-4"/>
        </w:rPr>
        <w:t xml:space="preserve">umowy, </w:t>
      </w:r>
      <w:r>
        <w:t>poprzez stosowne oświadczenia lub dokumenty, w szczególności korespondencję Wykonawcy</w:t>
      </w:r>
      <w:r>
        <w:rPr>
          <w:spacing w:val="-16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Podwykonawcami,</w:t>
      </w:r>
      <w:r>
        <w:rPr>
          <w:spacing w:val="-15"/>
        </w:rPr>
        <w:t xml:space="preserve"> </w:t>
      </w:r>
      <w:r>
        <w:t>dokumenty</w:t>
      </w:r>
      <w:r>
        <w:rPr>
          <w:spacing w:val="-16"/>
        </w:rPr>
        <w:t xml:space="preserve"> </w:t>
      </w:r>
      <w:r>
        <w:t>poświadczające</w:t>
      </w:r>
      <w:r>
        <w:rPr>
          <w:spacing w:val="-15"/>
        </w:rPr>
        <w:t xml:space="preserve"> </w:t>
      </w:r>
      <w:r>
        <w:t>podjęte</w:t>
      </w:r>
      <w:r>
        <w:rPr>
          <w:spacing w:val="-15"/>
        </w:rPr>
        <w:t xml:space="preserve"> </w:t>
      </w:r>
      <w:r>
        <w:t>działania</w:t>
      </w:r>
      <w:r>
        <w:rPr>
          <w:spacing w:val="-15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celu rekrutacji osób, które mogłyby uczestniczyć w realizacji przedmiotu umowy, np. opublikowane</w:t>
      </w:r>
      <w:r>
        <w:rPr>
          <w:spacing w:val="40"/>
        </w:rPr>
        <w:t xml:space="preserve"> </w:t>
      </w:r>
      <w:r>
        <w:t>ogłoszenia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pracę,</w:t>
      </w:r>
      <w:r>
        <w:rPr>
          <w:spacing w:val="40"/>
        </w:rPr>
        <w:t xml:space="preserve"> </w:t>
      </w:r>
      <w:r>
        <w:t>zgłoszenia</w:t>
      </w:r>
      <w:r>
        <w:rPr>
          <w:spacing w:val="40"/>
        </w:rPr>
        <w:t xml:space="preserve"> </w:t>
      </w:r>
      <w:r>
        <w:t>zapotrzebowania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pracowników</w:t>
      </w:r>
      <w:r>
        <w:rPr>
          <w:spacing w:val="40"/>
        </w:rPr>
        <w:t xml:space="preserve"> </w:t>
      </w:r>
      <w:r>
        <w:t>do</w:t>
      </w:r>
    </w:p>
    <w:p w14:paraId="04A33ADC" w14:textId="77777777" w:rsidR="007D640B" w:rsidRDefault="00000000">
      <w:pPr>
        <w:pStyle w:val="Tekstpodstawowy"/>
        <w:spacing w:before="2" w:line="268" w:lineRule="auto"/>
        <w:ind w:right="274" w:firstLine="0"/>
      </w:pPr>
      <w:r>
        <w:rPr>
          <w:spacing w:val="-6"/>
        </w:rPr>
        <w:t>właściwego</w:t>
      </w:r>
      <w:r>
        <w:rPr>
          <w:spacing w:val="-9"/>
        </w:rPr>
        <w:t xml:space="preserve"> </w:t>
      </w:r>
      <w:r>
        <w:rPr>
          <w:spacing w:val="-6"/>
        </w:rPr>
        <w:t>Powiatowego</w:t>
      </w:r>
      <w:r>
        <w:rPr>
          <w:spacing w:val="-8"/>
        </w:rPr>
        <w:t xml:space="preserve"> </w:t>
      </w:r>
      <w:r>
        <w:rPr>
          <w:spacing w:val="-6"/>
        </w:rPr>
        <w:t>Urzędu</w:t>
      </w:r>
      <w:r>
        <w:rPr>
          <w:spacing w:val="-10"/>
        </w:rPr>
        <w:t xml:space="preserve"> </w:t>
      </w:r>
      <w:r>
        <w:rPr>
          <w:spacing w:val="-6"/>
        </w:rPr>
        <w:t>Pracy,</w:t>
      </w:r>
      <w:r>
        <w:rPr>
          <w:spacing w:val="-8"/>
        </w:rPr>
        <w:t xml:space="preserve"> </w:t>
      </w:r>
      <w:r>
        <w:rPr>
          <w:spacing w:val="-6"/>
        </w:rPr>
        <w:t>informację</w:t>
      </w:r>
      <w:r>
        <w:rPr>
          <w:spacing w:val="-8"/>
        </w:rPr>
        <w:t xml:space="preserve"> </w:t>
      </w:r>
      <w:r>
        <w:rPr>
          <w:spacing w:val="-6"/>
        </w:rPr>
        <w:t>z</w:t>
      </w:r>
      <w:r>
        <w:rPr>
          <w:spacing w:val="-10"/>
        </w:rPr>
        <w:t xml:space="preserve"> </w:t>
      </w:r>
      <w:r>
        <w:rPr>
          <w:spacing w:val="-6"/>
        </w:rPr>
        <w:t>właściwego</w:t>
      </w:r>
      <w:r>
        <w:rPr>
          <w:spacing w:val="-7"/>
        </w:rPr>
        <w:t xml:space="preserve"> </w:t>
      </w:r>
      <w:r>
        <w:rPr>
          <w:spacing w:val="-6"/>
        </w:rPr>
        <w:t>Powiatowego</w:t>
      </w:r>
      <w:r>
        <w:rPr>
          <w:spacing w:val="-8"/>
        </w:rPr>
        <w:t xml:space="preserve"> </w:t>
      </w:r>
      <w:r>
        <w:rPr>
          <w:spacing w:val="-6"/>
        </w:rPr>
        <w:t xml:space="preserve">Urzędu </w:t>
      </w:r>
      <w:r>
        <w:t>Pracy o liczbie osób spełniających kryteria wskazane w zapotrzebowaniu.</w:t>
      </w:r>
    </w:p>
    <w:p w14:paraId="0515B0F7" w14:textId="77777777" w:rsidR="007D640B" w:rsidRDefault="00000000">
      <w:pPr>
        <w:pStyle w:val="Akapitzlist"/>
        <w:numPr>
          <w:ilvl w:val="0"/>
          <w:numId w:val="4"/>
        </w:numPr>
        <w:tabs>
          <w:tab w:val="left" w:pos="499"/>
          <w:tab w:val="left" w:pos="501"/>
        </w:tabs>
        <w:spacing w:line="268" w:lineRule="auto"/>
        <w:ind w:right="270"/>
      </w:pPr>
      <w:r>
        <w:t xml:space="preserve">W przypadku, gdy Wykonawca wystąpi z inicjatywą zmiany albo rezygnacji z </w:t>
      </w:r>
      <w:r>
        <w:rPr>
          <w:spacing w:val="-4"/>
        </w:rPr>
        <w:t>Podwykonawcy,</w:t>
      </w:r>
      <w:r>
        <w:rPr>
          <w:spacing w:val="-7"/>
        </w:rPr>
        <w:t xml:space="preserve"> </w:t>
      </w:r>
      <w:r>
        <w:rPr>
          <w:spacing w:val="-4"/>
        </w:rPr>
        <w:t>na</w:t>
      </w:r>
      <w:r>
        <w:rPr>
          <w:spacing w:val="-11"/>
        </w:rPr>
        <w:t xml:space="preserve"> </w:t>
      </w:r>
      <w:r>
        <w:rPr>
          <w:spacing w:val="-4"/>
        </w:rPr>
        <w:t>którego</w:t>
      </w:r>
      <w:r>
        <w:rPr>
          <w:spacing w:val="-9"/>
        </w:rPr>
        <w:t xml:space="preserve"> </w:t>
      </w:r>
      <w:r>
        <w:rPr>
          <w:spacing w:val="-4"/>
        </w:rPr>
        <w:t>zasoby</w:t>
      </w:r>
      <w:r>
        <w:rPr>
          <w:spacing w:val="-11"/>
        </w:rPr>
        <w:t xml:space="preserve"> </w:t>
      </w:r>
      <w:r>
        <w:rPr>
          <w:spacing w:val="-4"/>
        </w:rPr>
        <w:t>Wykonawca</w:t>
      </w:r>
      <w:r>
        <w:rPr>
          <w:spacing w:val="-9"/>
        </w:rPr>
        <w:t xml:space="preserve"> </w:t>
      </w:r>
      <w:r>
        <w:rPr>
          <w:spacing w:val="-4"/>
        </w:rPr>
        <w:t>powoływał</w:t>
      </w:r>
      <w:r>
        <w:rPr>
          <w:spacing w:val="-10"/>
        </w:rPr>
        <w:t xml:space="preserve"> </w:t>
      </w:r>
      <w:r>
        <w:rPr>
          <w:spacing w:val="-4"/>
        </w:rPr>
        <w:t>się,</w:t>
      </w:r>
      <w:r>
        <w:rPr>
          <w:spacing w:val="-8"/>
        </w:rPr>
        <w:t xml:space="preserve"> </w:t>
      </w:r>
      <w:r>
        <w:rPr>
          <w:spacing w:val="-4"/>
        </w:rPr>
        <w:t>na</w:t>
      </w:r>
      <w:r>
        <w:rPr>
          <w:spacing w:val="-11"/>
        </w:rPr>
        <w:t xml:space="preserve"> </w:t>
      </w:r>
      <w:r>
        <w:rPr>
          <w:spacing w:val="-4"/>
        </w:rPr>
        <w:t>zasadach</w:t>
      </w:r>
      <w:r>
        <w:rPr>
          <w:spacing w:val="-9"/>
        </w:rPr>
        <w:t xml:space="preserve"> </w:t>
      </w:r>
      <w:r>
        <w:rPr>
          <w:spacing w:val="-4"/>
        </w:rPr>
        <w:t xml:space="preserve">określonych </w:t>
      </w:r>
      <w:r>
        <w:t>w</w:t>
      </w:r>
      <w:r>
        <w:rPr>
          <w:spacing w:val="-12"/>
        </w:rPr>
        <w:t xml:space="preserve"> </w:t>
      </w:r>
      <w:r>
        <w:t>art.</w:t>
      </w:r>
      <w:r>
        <w:rPr>
          <w:spacing w:val="-12"/>
        </w:rPr>
        <w:t xml:space="preserve"> </w:t>
      </w:r>
      <w:r>
        <w:t>118</w:t>
      </w:r>
      <w:r>
        <w:rPr>
          <w:spacing w:val="-12"/>
        </w:rPr>
        <w:t xml:space="preserve"> </w:t>
      </w:r>
      <w:r>
        <w:t>ustawy</w:t>
      </w:r>
      <w:r>
        <w:rPr>
          <w:spacing w:val="-12"/>
        </w:rPr>
        <w:t xml:space="preserve"> </w:t>
      </w:r>
      <w:r>
        <w:t>PZP,</w:t>
      </w:r>
      <w:r>
        <w:rPr>
          <w:spacing w:val="-12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celu</w:t>
      </w:r>
      <w:r>
        <w:rPr>
          <w:spacing w:val="-12"/>
        </w:rPr>
        <w:t xml:space="preserve"> </w:t>
      </w:r>
      <w:r>
        <w:t>wykazania</w:t>
      </w:r>
      <w:r>
        <w:rPr>
          <w:spacing w:val="-14"/>
        </w:rPr>
        <w:t xml:space="preserve"> </w:t>
      </w:r>
      <w:r>
        <w:t>spełniania</w:t>
      </w:r>
      <w:r>
        <w:rPr>
          <w:spacing w:val="-12"/>
        </w:rPr>
        <w:t xml:space="preserve"> </w:t>
      </w:r>
      <w:r>
        <w:t>warunków</w:t>
      </w:r>
      <w:r>
        <w:rPr>
          <w:spacing w:val="-13"/>
        </w:rPr>
        <w:t xml:space="preserve"> </w:t>
      </w:r>
      <w:r>
        <w:t>udziału</w:t>
      </w:r>
      <w:r>
        <w:rPr>
          <w:spacing w:val="-12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 xml:space="preserve">postępowaniu, o których mowa w art. 118 ustawy PZP, Wykonawca obowiązany będzie wykazać </w:t>
      </w:r>
      <w:r>
        <w:rPr>
          <w:spacing w:val="-2"/>
        </w:rPr>
        <w:t>Zamawiającemu,</w:t>
      </w:r>
      <w:r>
        <w:rPr>
          <w:spacing w:val="-14"/>
        </w:rPr>
        <w:t xml:space="preserve"> </w:t>
      </w:r>
      <w:r>
        <w:rPr>
          <w:spacing w:val="-2"/>
        </w:rPr>
        <w:t>że:</w:t>
      </w:r>
    </w:p>
    <w:p w14:paraId="2C329932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5"/>
      </w:pPr>
      <w:r>
        <w:t>proponowany</w:t>
      </w:r>
      <w:r>
        <w:rPr>
          <w:spacing w:val="-2"/>
        </w:rPr>
        <w:t xml:space="preserve"> </w:t>
      </w:r>
      <w:r>
        <w:t>inny</w:t>
      </w:r>
      <w:r>
        <w:rPr>
          <w:spacing w:val="-4"/>
        </w:rPr>
        <w:t xml:space="preserve"> </w:t>
      </w:r>
      <w:r>
        <w:t>Podwykonawca</w:t>
      </w:r>
      <w:r>
        <w:rPr>
          <w:spacing w:val="-3"/>
        </w:rPr>
        <w:t xml:space="preserve"> </w:t>
      </w:r>
      <w:r>
        <w:t>spełnia</w:t>
      </w:r>
      <w:r>
        <w:rPr>
          <w:spacing w:val="-4"/>
        </w:rPr>
        <w:t xml:space="preserve"> </w:t>
      </w:r>
      <w:r>
        <w:t>te</w:t>
      </w:r>
      <w:r>
        <w:rPr>
          <w:spacing w:val="-4"/>
        </w:rPr>
        <w:t xml:space="preserve"> </w:t>
      </w:r>
      <w:r>
        <w:t>warunki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stopniu</w:t>
      </w:r>
      <w:r>
        <w:rPr>
          <w:spacing w:val="-3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mniejszym</w:t>
      </w:r>
      <w:r>
        <w:rPr>
          <w:spacing w:val="-3"/>
        </w:rPr>
        <w:t xml:space="preserve"> </w:t>
      </w:r>
      <w:r>
        <w:t>niż wymagany w trakcie postępowania o udzielenie zamówienia lub</w:t>
      </w:r>
    </w:p>
    <w:p w14:paraId="2C2BE61C" w14:textId="77777777" w:rsidR="007D640B" w:rsidRDefault="00000000">
      <w:pPr>
        <w:pStyle w:val="Akapitzlist"/>
        <w:numPr>
          <w:ilvl w:val="1"/>
          <w:numId w:val="4"/>
        </w:numPr>
        <w:tabs>
          <w:tab w:val="left" w:pos="978"/>
          <w:tab w:val="left" w:pos="981"/>
        </w:tabs>
        <w:spacing w:line="268" w:lineRule="auto"/>
        <w:ind w:right="273"/>
      </w:pPr>
      <w:r>
        <w:t>Wykonawca samodzielnie spełnia te warunki w stopniu nie mniejszym niż Podwykonawca, na którego zasoby Wykonawca powoływał się w trakcie postępowania o udzielenie zamówienia.</w:t>
      </w:r>
    </w:p>
    <w:p w14:paraId="2B279CEF" w14:textId="77777777" w:rsidR="007D640B" w:rsidRDefault="00000000">
      <w:pPr>
        <w:pStyle w:val="Akapitzlist"/>
        <w:numPr>
          <w:ilvl w:val="0"/>
          <w:numId w:val="4"/>
        </w:numPr>
        <w:tabs>
          <w:tab w:val="left" w:pos="499"/>
          <w:tab w:val="left" w:pos="501"/>
        </w:tabs>
        <w:spacing w:line="266" w:lineRule="auto"/>
        <w:ind w:right="275"/>
      </w:pPr>
      <w:r>
        <w:rPr>
          <w:spacing w:val="-2"/>
        </w:rPr>
        <w:t>Zmiany</w:t>
      </w:r>
      <w:r>
        <w:rPr>
          <w:spacing w:val="-5"/>
        </w:rPr>
        <w:t xml:space="preserve"> </w:t>
      </w:r>
      <w:r>
        <w:rPr>
          <w:spacing w:val="-2"/>
        </w:rPr>
        <w:t>do</w:t>
      </w:r>
      <w:r>
        <w:rPr>
          <w:spacing w:val="-6"/>
        </w:rPr>
        <w:t xml:space="preserve"> </w:t>
      </w:r>
      <w:r>
        <w:rPr>
          <w:spacing w:val="-2"/>
        </w:rPr>
        <w:t>umowy</w:t>
      </w:r>
      <w:r>
        <w:rPr>
          <w:spacing w:val="-7"/>
        </w:rPr>
        <w:t xml:space="preserve"> </w:t>
      </w:r>
      <w:r>
        <w:rPr>
          <w:spacing w:val="-2"/>
        </w:rPr>
        <w:t>może</w:t>
      </w:r>
      <w:r>
        <w:rPr>
          <w:spacing w:val="-5"/>
        </w:rPr>
        <w:t xml:space="preserve"> </w:t>
      </w:r>
      <w:r>
        <w:rPr>
          <w:spacing w:val="-2"/>
        </w:rPr>
        <w:t>inicjować</w:t>
      </w:r>
      <w:r>
        <w:rPr>
          <w:spacing w:val="-5"/>
        </w:rPr>
        <w:t xml:space="preserve"> </w:t>
      </w:r>
      <w:r>
        <w:rPr>
          <w:spacing w:val="-2"/>
        </w:rPr>
        <w:t>zarówno</w:t>
      </w:r>
      <w:r>
        <w:rPr>
          <w:spacing w:val="-6"/>
        </w:rPr>
        <w:t xml:space="preserve"> </w:t>
      </w:r>
      <w:r>
        <w:rPr>
          <w:spacing w:val="-2"/>
        </w:rPr>
        <w:t>Zamawiający</w:t>
      </w:r>
      <w:r>
        <w:rPr>
          <w:spacing w:val="-5"/>
        </w:rPr>
        <w:t xml:space="preserve"> </w:t>
      </w:r>
      <w:r>
        <w:rPr>
          <w:spacing w:val="-2"/>
        </w:rPr>
        <w:t>jak</w:t>
      </w:r>
      <w:r>
        <w:rPr>
          <w:spacing w:val="-5"/>
        </w:rPr>
        <w:t xml:space="preserve"> </w:t>
      </w:r>
      <w:r>
        <w:rPr>
          <w:spacing w:val="-2"/>
        </w:rPr>
        <w:t>i</w:t>
      </w:r>
      <w:r>
        <w:rPr>
          <w:spacing w:val="-6"/>
        </w:rPr>
        <w:t xml:space="preserve"> </w:t>
      </w:r>
      <w:r>
        <w:rPr>
          <w:spacing w:val="-2"/>
        </w:rPr>
        <w:t>Wykonawca,</w:t>
      </w:r>
      <w:r>
        <w:rPr>
          <w:spacing w:val="-4"/>
        </w:rPr>
        <w:t xml:space="preserve"> </w:t>
      </w:r>
      <w:r>
        <w:rPr>
          <w:spacing w:val="-2"/>
        </w:rPr>
        <w:t xml:space="preserve">składając </w:t>
      </w:r>
      <w:r>
        <w:t xml:space="preserve">pisemny wniosek do drugiej strony, zawierający w szczególności opis zmiany i jej </w:t>
      </w:r>
      <w:r>
        <w:rPr>
          <w:spacing w:val="-2"/>
        </w:rPr>
        <w:t>uzasadnienie.</w:t>
      </w:r>
    </w:p>
    <w:p w14:paraId="29BC51B8" w14:textId="77777777" w:rsidR="007D640B" w:rsidRDefault="00000000">
      <w:pPr>
        <w:pStyle w:val="Akapitzlist"/>
        <w:numPr>
          <w:ilvl w:val="0"/>
          <w:numId w:val="4"/>
        </w:numPr>
        <w:tabs>
          <w:tab w:val="left" w:pos="499"/>
          <w:tab w:val="left" w:pos="501"/>
        </w:tabs>
        <w:spacing w:line="266" w:lineRule="auto"/>
        <w:ind w:right="274"/>
      </w:pPr>
      <w:r>
        <w:rPr>
          <w:spacing w:val="-2"/>
        </w:rPr>
        <w:t>Wszystkie</w:t>
      </w:r>
      <w:r>
        <w:rPr>
          <w:spacing w:val="-5"/>
        </w:rPr>
        <w:t xml:space="preserve"> </w:t>
      </w:r>
      <w:r>
        <w:rPr>
          <w:spacing w:val="-2"/>
        </w:rPr>
        <w:t>okoliczności</w:t>
      </w:r>
      <w:r>
        <w:rPr>
          <w:spacing w:val="-8"/>
        </w:rPr>
        <w:t xml:space="preserve"> </w:t>
      </w:r>
      <w:r>
        <w:rPr>
          <w:spacing w:val="-2"/>
        </w:rPr>
        <w:t>wymienione</w:t>
      </w:r>
      <w:r>
        <w:rPr>
          <w:spacing w:val="-5"/>
        </w:rPr>
        <w:t xml:space="preserve"> </w:t>
      </w:r>
      <w:r>
        <w:rPr>
          <w:spacing w:val="-2"/>
        </w:rPr>
        <w:t>w</w:t>
      </w:r>
      <w:r>
        <w:rPr>
          <w:spacing w:val="-6"/>
        </w:rPr>
        <w:t xml:space="preserve"> </w:t>
      </w:r>
      <w:r>
        <w:rPr>
          <w:spacing w:val="-2"/>
        </w:rPr>
        <w:t>niniejszym</w:t>
      </w:r>
      <w:r>
        <w:rPr>
          <w:spacing w:val="-5"/>
        </w:rPr>
        <w:t xml:space="preserve"> </w:t>
      </w:r>
      <w:r>
        <w:rPr>
          <w:spacing w:val="-2"/>
        </w:rPr>
        <w:t>paragrafie</w:t>
      </w:r>
      <w:r>
        <w:rPr>
          <w:spacing w:val="-5"/>
        </w:rPr>
        <w:t xml:space="preserve"> </w:t>
      </w:r>
      <w:r>
        <w:rPr>
          <w:spacing w:val="-2"/>
        </w:rPr>
        <w:t>stanowią</w:t>
      </w:r>
      <w:r>
        <w:rPr>
          <w:spacing w:val="-5"/>
        </w:rPr>
        <w:t xml:space="preserve"> </w:t>
      </w:r>
      <w:r>
        <w:rPr>
          <w:spacing w:val="-2"/>
        </w:rPr>
        <w:t>katalog</w:t>
      </w:r>
      <w:r>
        <w:rPr>
          <w:spacing w:val="-5"/>
        </w:rPr>
        <w:t xml:space="preserve"> </w:t>
      </w:r>
      <w:r>
        <w:rPr>
          <w:spacing w:val="-2"/>
        </w:rPr>
        <w:t>zmian,</w:t>
      </w:r>
      <w:r>
        <w:rPr>
          <w:spacing w:val="-5"/>
        </w:rPr>
        <w:t xml:space="preserve"> </w:t>
      </w:r>
      <w:r>
        <w:rPr>
          <w:spacing w:val="-2"/>
        </w:rPr>
        <w:t xml:space="preserve">na </w:t>
      </w:r>
      <w:r>
        <w:rPr>
          <w:spacing w:val="-6"/>
        </w:rPr>
        <w:t>które</w:t>
      </w:r>
      <w:r>
        <w:rPr>
          <w:spacing w:val="-10"/>
        </w:rPr>
        <w:t xml:space="preserve"> </w:t>
      </w:r>
      <w:r>
        <w:rPr>
          <w:spacing w:val="-6"/>
        </w:rPr>
        <w:t>Zamawiający</w:t>
      </w:r>
      <w:r>
        <w:rPr>
          <w:spacing w:val="-9"/>
        </w:rPr>
        <w:t xml:space="preserve"> </w:t>
      </w:r>
      <w:r>
        <w:rPr>
          <w:spacing w:val="-6"/>
        </w:rPr>
        <w:t>może</w:t>
      </w:r>
      <w:r>
        <w:rPr>
          <w:spacing w:val="-9"/>
        </w:rPr>
        <w:t xml:space="preserve"> </w:t>
      </w:r>
      <w:r>
        <w:rPr>
          <w:spacing w:val="-6"/>
        </w:rPr>
        <w:t>wyrazić</w:t>
      </w:r>
      <w:r>
        <w:rPr>
          <w:spacing w:val="-10"/>
        </w:rPr>
        <w:t xml:space="preserve"> </w:t>
      </w:r>
      <w:r>
        <w:rPr>
          <w:spacing w:val="-6"/>
        </w:rPr>
        <w:t>zgodę</w:t>
      </w:r>
      <w:r>
        <w:rPr>
          <w:spacing w:val="-9"/>
        </w:rPr>
        <w:t xml:space="preserve"> </w:t>
      </w:r>
      <w:r>
        <w:rPr>
          <w:spacing w:val="-6"/>
        </w:rPr>
        <w:t>w</w:t>
      </w:r>
      <w:r>
        <w:rPr>
          <w:spacing w:val="-9"/>
        </w:rPr>
        <w:t xml:space="preserve"> </w:t>
      </w:r>
      <w:r>
        <w:rPr>
          <w:spacing w:val="-6"/>
        </w:rPr>
        <w:t>formie</w:t>
      </w:r>
      <w:r>
        <w:rPr>
          <w:spacing w:val="-9"/>
        </w:rPr>
        <w:t xml:space="preserve"> </w:t>
      </w:r>
      <w:r>
        <w:rPr>
          <w:spacing w:val="-6"/>
        </w:rPr>
        <w:t>pisemnej.</w:t>
      </w:r>
      <w:r>
        <w:rPr>
          <w:spacing w:val="-10"/>
        </w:rPr>
        <w:t xml:space="preserve"> </w:t>
      </w:r>
      <w:r>
        <w:rPr>
          <w:spacing w:val="-6"/>
        </w:rPr>
        <w:t>Nie</w:t>
      </w:r>
      <w:r>
        <w:rPr>
          <w:spacing w:val="-9"/>
        </w:rPr>
        <w:t xml:space="preserve"> </w:t>
      </w:r>
      <w:r>
        <w:rPr>
          <w:spacing w:val="-6"/>
        </w:rPr>
        <w:t>stanowią</w:t>
      </w:r>
      <w:r>
        <w:rPr>
          <w:spacing w:val="-9"/>
        </w:rPr>
        <w:t xml:space="preserve"> </w:t>
      </w:r>
      <w:r>
        <w:rPr>
          <w:spacing w:val="-6"/>
        </w:rPr>
        <w:t xml:space="preserve">jednocześnie </w:t>
      </w:r>
      <w:r>
        <w:t>zobowiązania</w:t>
      </w:r>
      <w:r>
        <w:rPr>
          <w:spacing w:val="-16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wyrażenia</w:t>
      </w:r>
      <w:r>
        <w:rPr>
          <w:spacing w:val="-15"/>
        </w:rPr>
        <w:t xml:space="preserve"> </w:t>
      </w:r>
      <w:r>
        <w:t>takiej</w:t>
      </w:r>
      <w:r>
        <w:rPr>
          <w:spacing w:val="-16"/>
        </w:rPr>
        <w:t xml:space="preserve"> </w:t>
      </w:r>
      <w:r>
        <w:t>zgody.</w:t>
      </w:r>
    </w:p>
    <w:p w14:paraId="3897D1F7" w14:textId="77777777" w:rsidR="007D640B" w:rsidRDefault="00000000">
      <w:pPr>
        <w:pStyle w:val="Akapitzlist"/>
        <w:numPr>
          <w:ilvl w:val="0"/>
          <w:numId w:val="4"/>
        </w:numPr>
        <w:tabs>
          <w:tab w:val="left" w:pos="499"/>
        </w:tabs>
        <w:spacing w:before="2"/>
        <w:ind w:left="499" w:hanging="358"/>
      </w:pPr>
      <w:r>
        <w:rPr>
          <w:spacing w:val="-2"/>
        </w:rPr>
        <w:t>Zmiany</w:t>
      </w:r>
      <w:r>
        <w:rPr>
          <w:spacing w:val="-10"/>
        </w:rPr>
        <w:t xml:space="preserve"> </w:t>
      </w:r>
      <w:r>
        <w:rPr>
          <w:spacing w:val="-2"/>
        </w:rPr>
        <w:t>umowy</w:t>
      </w:r>
      <w:r>
        <w:rPr>
          <w:spacing w:val="-7"/>
        </w:rPr>
        <w:t xml:space="preserve"> </w:t>
      </w:r>
      <w:r>
        <w:rPr>
          <w:spacing w:val="-2"/>
        </w:rPr>
        <w:t>wymagają</w:t>
      </w:r>
      <w:r>
        <w:rPr>
          <w:spacing w:val="-8"/>
        </w:rPr>
        <w:t xml:space="preserve"> </w:t>
      </w:r>
      <w:r>
        <w:rPr>
          <w:spacing w:val="-2"/>
        </w:rPr>
        <w:t>formy</w:t>
      </w:r>
      <w:r>
        <w:rPr>
          <w:spacing w:val="-9"/>
        </w:rPr>
        <w:t xml:space="preserve"> </w:t>
      </w:r>
      <w:r>
        <w:rPr>
          <w:spacing w:val="-2"/>
        </w:rPr>
        <w:t>pisemnej</w:t>
      </w:r>
      <w:r>
        <w:rPr>
          <w:spacing w:val="-10"/>
        </w:rPr>
        <w:t xml:space="preserve"> </w:t>
      </w:r>
      <w:r>
        <w:rPr>
          <w:spacing w:val="-2"/>
        </w:rPr>
        <w:t>pod</w:t>
      </w:r>
      <w:r>
        <w:rPr>
          <w:spacing w:val="-10"/>
        </w:rPr>
        <w:t xml:space="preserve"> </w:t>
      </w:r>
      <w:r>
        <w:rPr>
          <w:spacing w:val="-2"/>
        </w:rPr>
        <w:t>rygorem</w:t>
      </w:r>
      <w:r>
        <w:rPr>
          <w:spacing w:val="-8"/>
        </w:rPr>
        <w:t xml:space="preserve"> </w:t>
      </w:r>
      <w:r>
        <w:rPr>
          <w:spacing w:val="-2"/>
        </w:rPr>
        <w:t>nieważności.</w:t>
      </w:r>
    </w:p>
    <w:p w14:paraId="335ECD91" w14:textId="77777777" w:rsidR="007D640B" w:rsidRDefault="007D640B">
      <w:pPr>
        <w:pStyle w:val="Tekstpodstawowy"/>
        <w:spacing w:before="58"/>
        <w:ind w:left="0" w:firstLine="0"/>
        <w:jc w:val="left"/>
      </w:pPr>
    </w:p>
    <w:p w14:paraId="57010F89" w14:textId="5021C728" w:rsidR="007D640B" w:rsidRDefault="00000000">
      <w:pPr>
        <w:pStyle w:val="Nagwek1"/>
        <w:ind w:left="0" w:right="341"/>
      </w:pPr>
      <w:r>
        <w:t xml:space="preserve">§ </w:t>
      </w:r>
      <w:r>
        <w:rPr>
          <w:spacing w:val="-5"/>
        </w:rPr>
        <w:t>1</w:t>
      </w:r>
      <w:r w:rsidR="00CE0C35">
        <w:rPr>
          <w:spacing w:val="-5"/>
        </w:rPr>
        <w:t>3</w:t>
      </w:r>
    </w:p>
    <w:p w14:paraId="5EBDEF22" w14:textId="77777777" w:rsidR="007D640B" w:rsidRDefault="00000000">
      <w:pPr>
        <w:pStyle w:val="Nagwek2"/>
        <w:spacing w:before="25"/>
        <w:ind w:right="341"/>
      </w:pPr>
      <w:r>
        <w:rPr>
          <w:spacing w:val="-2"/>
        </w:rPr>
        <w:t>Waloryzacja</w:t>
      </w:r>
    </w:p>
    <w:p w14:paraId="378BC890" w14:textId="77777777" w:rsidR="007D640B" w:rsidRDefault="00000000">
      <w:pPr>
        <w:pStyle w:val="Akapitzlist"/>
        <w:numPr>
          <w:ilvl w:val="0"/>
          <w:numId w:val="3"/>
        </w:numPr>
        <w:tabs>
          <w:tab w:val="left" w:pos="499"/>
          <w:tab w:val="left" w:pos="501"/>
        </w:tabs>
        <w:spacing w:before="28" w:line="268" w:lineRule="auto"/>
        <w:ind w:right="273"/>
      </w:pPr>
      <w:r>
        <w:rPr>
          <w:spacing w:val="-6"/>
        </w:rPr>
        <w:t xml:space="preserve">Poza innymi przypadkami wskazanymi w umowie, Zamawiający przewiduje także zmianę </w:t>
      </w:r>
      <w:r>
        <w:t>wysokości wynagrodzenia za realizację przedmiotu umowy w przypadku zmiany cen materiałów</w:t>
      </w:r>
      <w:r>
        <w:rPr>
          <w:spacing w:val="-14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kosztów</w:t>
      </w:r>
      <w:r>
        <w:rPr>
          <w:spacing w:val="-14"/>
        </w:rPr>
        <w:t xml:space="preserve"> </w:t>
      </w:r>
      <w:r>
        <w:t>związanych</w:t>
      </w:r>
      <w:r>
        <w:rPr>
          <w:spacing w:val="-13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realizacją</w:t>
      </w:r>
      <w:r>
        <w:rPr>
          <w:spacing w:val="-13"/>
        </w:rPr>
        <w:t xml:space="preserve"> </w:t>
      </w:r>
      <w:r>
        <w:t>przedmiotu</w:t>
      </w:r>
      <w:r>
        <w:rPr>
          <w:spacing w:val="-15"/>
        </w:rPr>
        <w:t xml:space="preserve"> </w:t>
      </w:r>
      <w:r>
        <w:t>umowy.</w:t>
      </w:r>
    </w:p>
    <w:p w14:paraId="089A14A8" w14:textId="77777777" w:rsidR="007D640B" w:rsidRDefault="00000000">
      <w:pPr>
        <w:pStyle w:val="Akapitzlist"/>
        <w:numPr>
          <w:ilvl w:val="0"/>
          <w:numId w:val="3"/>
        </w:numPr>
        <w:tabs>
          <w:tab w:val="left" w:pos="499"/>
          <w:tab w:val="left" w:pos="501"/>
        </w:tabs>
        <w:spacing w:line="266" w:lineRule="auto"/>
        <w:ind w:right="278"/>
      </w:pPr>
      <w:r>
        <w:t>Zmiana wynagrodzenia, o której mowa w ust. 1, dokonana zostanie z uwzględnieniem poniżej wskazanych zasad:</w:t>
      </w:r>
    </w:p>
    <w:p w14:paraId="1A172A6E" w14:textId="77777777" w:rsidR="007D640B" w:rsidRDefault="00000000">
      <w:pPr>
        <w:pStyle w:val="Akapitzlist"/>
        <w:numPr>
          <w:ilvl w:val="1"/>
          <w:numId w:val="3"/>
        </w:numPr>
        <w:tabs>
          <w:tab w:val="left" w:pos="978"/>
          <w:tab w:val="left" w:pos="981"/>
        </w:tabs>
        <w:spacing w:before="2" w:line="268" w:lineRule="auto"/>
        <w:ind w:right="275"/>
      </w:pPr>
      <w:r>
        <w:t>zmiana wynagrodzenia zostanie dokonana w sytuacji zmiany cen produkcji budowlano-montażowej (zmiana cen budowy budynków);</w:t>
      </w:r>
    </w:p>
    <w:p w14:paraId="05C376AF" w14:textId="77777777" w:rsidR="007D640B" w:rsidRDefault="00000000">
      <w:pPr>
        <w:pStyle w:val="Akapitzlist"/>
        <w:numPr>
          <w:ilvl w:val="1"/>
          <w:numId w:val="3"/>
        </w:numPr>
        <w:tabs>
          <w:tab w:val="left" w:pos="978"/>
          <w:tab w:val="left" w:pos="981"/>
        </w:tabs>
        <w:spacing w:line="268" w:lineRule="auto"/>
        <w:ind w:right="272"/>
      </w:pPr>
      <w:r>
        <w:t xml:space="preserve">zmiana cen produkcji budowlano-montażowej (zmiana cen budowy budynków) zostanie ustalona na podstawie komunikatów prezesa GUS dotyczących </w:t>
      </w:r>
      <w:r>
        <w:rPr>
          <w:spacing w:val="-6"/>
        </w:rPr>
        <w:t xml:space="preserve">wskaźników cen produkcji budowlano-montażowej (w tym wskaźników ogłaszanych </w:t>
      </w:r>
      <w:r>
        <w:t>w informacjach sygnalnych);</w:t>
      </w:r>
    </w:p>
    <w:p w14:paraId="36ACDE4F" w14:textId="77777777" w:rsidR="007D640B" w:rsidRDefault="00000000">
      <w:pPr>
        <w:pStyle w:val="Akapitzlist"/>
        <w:numPr>
          <w:ilvl w:val="1"/>
          <w:numId w:val="3"/>
        </w:numPr>
        <w:tabs>
          <w:tab w:val="left" w:pos="978"/>
          <w:tab w:val="left" w:pos="981"/>
        </w:tabs>
        <w:spacing w:line="268" w:lineRule="auto"/>
        <w:ind w:right="272"/>
      </w:pPr>
      <w:r>
        <w:lastRenderedPageBreak/>
        <w:t xml:space="preserve">poziom zmiany cen materiałów lub kosztów związanych z realizacją przedmiotu </w:t>
      </w:r>
      <w:r>
        <w:rPr>
          <w:spacing w:val="-6"/>
        </w:rPr>
        <w:t>umowy,</w:t>
      </w:r>
      <w:r>
        <w:rPr>
          <w:spacing w:val="-7"/>
        </w:rPr>
        <w:t xml:space="preserve"> </w:t>
      </w:r>
      <w:r>
        <w:rPr>
          <w:spacing w:val="-6"/>
        </w:rPr>
        <w:t>uprawniający</w:t>
      </w:r>
      <w:r>
        <w:rPr>
          <w:spacing w:val="-7"/>
        </w:rPr>
        <w:t xml:space="preserve"> </w:t>
      </w:r>
      <w:r>
        <w:rPr>
          <w:spacing w:val="-6"/>
        </w:rPr>
        <w:t>Stronę do</w:t>
      </w:r>
      <w:r>
        <w:rPr>
          <w:spacing w:val="-8"/>
        </w:rPr>
        <w:t xml:space="preserve"> </w:t>
      </w:r>
      <w:r>
        <w:rPr>
          <w:spacing w:val="-6"/>
        </w:rPr>
        <w:t>wystąpienia</w:t>
      </w:r>
      <w:r>
        <w:rPr>
          <w:spacing w:val="-7"/>
        </w:rPr>
        <w:t xml:space="preserve"> </w:t>
      </w:r>
      <w:r>
        <w:rPr>
          <w:spacing w:val="-6"/>
        </w:rPr>
        <w:t>z</w:t>
      </w:r>
      <w:r>
        <w:rPr>
          <w:spacing w:val="-7"/>
        </w:rPr>
        <w:t xml:space="preserve"> </w:t>
      </w:r>
      <w:r>
        <w:rPr>
          <w:spacing w:val="-6"/>
        </w:rPr>
        <w:t>wnioskiem o</w:t>
      </w:r>
      <w:r>
        <w:rPr>
          <w:spacing w:val="-10"/>
        </w:rPr>
        <w:t xml:space="preserve"> </w:t>
      </w:r>
      <w:r>
        <w:rPr>
          <w:spacing w:val="-6"/>
        </w:rPr>
        <w:t>zmianę</w:t>
      </w:r>
      <w:r>
        <w:rPr>
          <w:spacing w:val="-7"/>
        </w:rPr>
        <w:t xml:space="preserve"> </w:t>
      </w:r>
      <w:r>
        <w:rPr>
          <w:spacing w:val="-6"/>
        </w:rPr>
        <w:t xml:space="preserve">wynagrodzenia: </w:t>
      </w:r>
      <w:r>
        <w:t>każda</w:t>
      </w:r>
      <w:r>
        <w:rPr>
          <w:spacing w:val="-8"/>
        </w:rPr>
        <w:t xml:space="preserve"> </w:t>
      </w:r>
      <w:r>
        <w:t>ze</w:t>
      </w:r>
      <w:r>
        <w:rPr>
          <w:spacing w:val="-9"/>
        </w:rPr>
        <w:t xml:space="preserve"> </w:t>
      </w:r>
      <w:r>
        <w:t>Stron</w:t>
      </w:r>
      <w:r>
        <w:rPr>
          <w:spacing w:val="-9"/>
        </w:rPr>
        <w:t xml:space="preserve"> </w:t>
      </w:r>
      <w:r>
        <w:t>może</w:t>
      </w:r>
      <w:r>
        <w:rPr>
          <w:spacing w:val="-10"/>
        </w:rPr>
        <w:t xml:space="preserve"> </w:t>
      </w:r>
      <w:r>
        <w:t>wystąpić</w:t>
      </w:r>
      <w:r>
        <w:rPr>
          <w:spacing w:val="-8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wnioskiem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zmianę</w:t>
      </w:r>
      <w:r>
        <w:rPr>
          <w:spacing w:val="-9"/>
        </w:rPr>
        <w:t xml:space="preserve"> </w:t>
      </w:r>
      <w:r>
        <w:t>wynagrodzenia,</w:t>
      </w:r>
      <w:r>
        <w:rPr>
          <w:spacing w:val="-7"/>
        </w:rPr>
        <w:t xml:space="preserve"> </w:t>
      </w:r>
      <w:r>
        <w:t>jeżeli</w:t>
      </w:r>
      <w:r>
        <w:rPr>
          <w:spacing w:val="-8"/>
        </w:rPr>
        <w:t xml:space="preserve"> </w:t>
      </w:r>
      <w:r>
        <w:t>z komunikatów</w:t>
      </w:r>
      <w:r>
        <w:rPr>
          <w:spacing w:val="-16"/>
        </w:rPr>
        <w:t xml:space="preserve"> </w:t>
      </w:r>
      <w:r>
        <w:t>prezesa</w:t>
      </w:r>
      <w:r>
        <w:rPr>
          <w:spacing w:val="-15"/>
        </w:rPr>
        <w:t xml:space="preserve"> </w:t>
      </w:r>
      <w:r>
        <w:t>GUS,</w:t>
      </w:r>
      <w:r>
        <w:rPr>
          <w:spacing w:val="-15"/>
        </w:rPr>
        <w:t xml:space="preserve"> </w:t>
      </w:r>
      <w:r>
        <w:t>o</w:t>
      </w:r>
      <w:r>
        <w:rPr>
          <w:spacing w:val="-16"/>
        </w:rPr>
        <w:t xml:space="preserve"> </w:t>
      </w:r>
      <w:r>
        <w:t>których</w:t>
      </w:r>
      <w:r>
        <w:rPr>
          <w:spacing w:val="-15"/>
        </w:rPr>
        <w:t xml:space="preserve"> </w:t>
      </w:r>
      <w:r>
        <w:t>mowa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pkt</w:t>
      </w:r>
      <w:r>
        <w:rPr>
          <w:spacing w:val="-16"/>
        </w:rPr>
        <w:t xml:space="preserve"> </w:t>
      </w:r>
      <w:r>
        <w:t>2</w:t>
      </w:r>
      <w:r>
        <w:rPr>
          <w:spacing w:val="-15"/>
        </w:rPr>
        <w:t xml:space="preserve"> </w:t>
      </w:r>
      <w:r>
        <w:t>powyżej</w:t>
      </w:r>
      <w:r>
        <w:rPr>
          <w:spacing w:val="-15"/>
        </w:rPr>
        <w:t xml:space="preserve"> </w:t>
      </w:r>
      <w:r>
        <w:t>wynikać</w:t>
      </w:r>
      <w:r>
        <w:rPr>
          <w:spacing w:val="-16"/>
        </w:rPr>
        <w:t xml:space="preserve"> </w:t>
      </w:r>
      <w:r>
        <w:t>będzie,</w:t>
      </w:r>
      <w:r>
        <w:rPr>
          <w:spacing w:val="-15"/>
        </w:rPr>
        <w:t xml:space="preserve"> </w:t>
      </w:r>
      <w:r>
        <w:t>że wzrost/spadek cen / budowy budynków w okresie 6 miesięcy od miesiąca następującego</w:t>
      </w:r>
      <w:r>
        <w:rPr>
          <w:spacing w:val="-1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miesiącu, w</w:t>
      </w:r>
      <w:r>
        <w:rPr>
          <w:spacing w:val="-1"/>
        </w:rPr>
        <w:t xml:space="preserve"> </w:t>
      </w:r>
      <w:r>
        <w:t>którym upłynął</w:t>
      </w:r>
      <w:r>
        <w:rPr>
          <w:spacing w:val="-1"/>
        </w:rPr>
        <w:t xml:space="preserve"> </w:t>
      </w:r>
      <w:r>
        <w:t>termin</w:t>
      </w:r>
      <w:r>
        <w:rPr>
          <w:spacing w:val="-1"/>
        </w:rPr>
        <w:t xml:space="preserve"> </w:t>
      </w:r>
      <w:r>
        <w:t>składania</w:t>
      </w:r>
      <w:r>
        <w:rPr>
          <w:spacing w:val="-1"/>
        </w:rPr>
        <w:t xml:space="preserve"> </w:t>
      </w:r>
      <w:r>
        <w:t>ofert, wynosi</w:t>
      </w:r>
      <w:r>
        <w:rPr>
          <w:spacing w:val="-1"/>
        </w:rPr>
        <w:t xml:space="preserve"> </w:t>
      </w:r>
      <w:r>
        <w:t>co najmniej (+/-) 5</w:t>
      </w:r>
      <w:r>
        <w:rPr>
          <w:spacing w:val="-2"/>
        </w:rPr>
        <w:t xml:space="preserve"> </w:t>
      </w:r>
      <w:r>
        <w:t>%. Ustalenie, o którym</w:t>
      </w:r>
      <w:r>
        <w:rPr>
          <w:spacing w:val="-1"/>
        </w:rPr>
        <w:t xml:space="preserve"> </w:t>
      </w:r>
      <w:r>
        <w:t>mowa w</w:t>
      </w:r>
      <w:r>
        <w:rPr>
          <w:spacing w:val="-3"/>
        </w:rPr>
        <w:t xml:space="preserve"> </w:t>
      </w:r>
      <w:r>
        <w:t>zdaniu poprzednim, odbywać się będzie z wykorzystaniem wzoru:</w:t>
      </w:r>
    </w:p>
    <w:p w14:paraId="20D94229" w14:textId="77777777" w:rsidR="007D640B" w:rsidRDefault="00000000">
      <w:pPr>
        <w:pStyle w:val="Tekstpodstawowy"/>
        <w:tabs>
          <w:tab w:val="left" w:pos="4073"/>
          <w:tab w:val="left" w:pos="4692"/>
          <w:tab w:val="left" w:pos="5314"/>
          <w:tab w:val="left" w:pos="5933"/>
          <w:tab w:val="left" w:pos="6555"/>
        </w:tabs>
        <w:spacing w:line="250" w:lineRule="exact"/>
        <w:ind w:left="3454" w:firstLine="0"/>
        <w:jc w:val="left"/>
      </w:pPr>
      <w:r>
        <w:rPr>
          <w:rFonts w:ascii="Cambria Math" w:eastAsia="Cambria Math"/>
          <w:spacing w:val="-5"/>
        </w:rPr>
        <w:t>𝑊</w:t>
      </w:r>
      <w:r>
        <w:rPr>
          <w:spacing w:val="-5"/>
        </w:rPr>
        <w:t>1</w:t>
      </w:r>
      <w:r>
        <w:tab/>
      </w:r>
      <w:r>
        <w:rPr>
          <w:rFonts w:ascii="Cambria Math" w:eastAsia="Cambria Math"/>
          <w:spacing w:val="-5"/>
        </w:rPr>
        <w:t>𝑊</w:t>
      </w:r>
      <w:r>
        <w:rPr>
          <w:spacing w:val="-5"/>
        </w:rPr>
        <w:t>2</w:t>
      </w:r>
      <w:r>
        <w:tab/>
      </w:r>
      <w:r>
        <w:rPr>
          <w:rFonts w:ascii="Cambria Math" w:eastAsia="Cambria Math"/>
          <w:spacing w:val="-5"/>
        </w:rPr>
        <w:t>𝑊</w:t>
      </w:r>
      <w:r>
        <w:rPr>
          <w:spacing w:val="-5"/>
        </w:rPr>
        <w:t>3</w:t>
      </w:r>
      <w:r>
        <w:tab/>
      </w:r>
      <w:r>
        <w:rPr>
          <w:rFonts w:ascii="Cambria Math" w:eastAsia="Cambria Math"/>
          <w:spacing w:val="-5"/>
        </w:rPr>
        <w:t>𝑊</w:t>
      </w:r>
      <w:r>
        <w:rPr>
          <w:spacing w:val="-5"/>
        </w:rPr>
        <w:t>4</w:t>
      </w:r>
      <w:r>
        <w:tab/>
      </w:r>
      <w:r>
        <w:rPr>
          <w:rFonts w:ascii="Cambria Math" w:eastAsia="Cambria Math"/>
          <w:spacing w:val="-5"/>
        </w:rPr>
        <w:t>𝑊</w:t>
      </w:r>
      <w:r>
        <w:rPr>
          <w:spacing w:val="-5"/>
        </w:rPr>
        <w:t>5</w:t>
      </w:r>
      <w:r>
        <w:tab/>
      </w:r>
      <w:r>
        <w:rPr>
          <w:rFonts w:ascii="Cambria Math" w:eastAsia="Cambria Math"/>
          <w:spacing w:val="-5"/>
        </w:rPr>
        <w:t>𝑊</w:t>
      </w:r>
      <w:r>
        <w:rPr>
          <w:spacing w:val="-5"/>
        </w:rPr>
        <w:t>6</w:t>
      </w:r>
    </w:p>
    <w:p w14:paraId="49CBE0FB" w14:textId="77777777" w:rsidR="007D640B" w:rsidRDefault="00000000">
      <w:pPr>
        <w:pStyle w:val="Tekstpodstawowy"/>
        <w:tabs>
          <w:tab w:val="left" w:pos="3869"/>
          <w:tab w:val="left" w:pos="4488"/>
          <w:tab w:val="left" w:pos="5110"/>
          <w:tab w:val="left" w:pos="5729"/>
          <w:tab w:val="left" w:pos="6351"/>
          <w:tab w:val="left" w:pos="7083"/>
        </w:tabs>
        <w:spacing w:before="14"/>
        <w:ind w:left="2731" w:firstLine="0"/>
        <w:jc w:val="left"/>
        <w:rPr>
          <w:position w:val="2"/>
        </w:rPr>
      </w:pPr>
      <w:r>
        <w:rPr>
          <w:noProof/>
          <w:position w:val="2"/>
        </w:rPr>
        <mc:AlternateContent>
          <mc:Choice Requires="wps">
            <w:drawing>
              <wp:anchor distT="0" distB="0" distL="0" distR="0" simplePos="0" relativeHeight="487208448" behindDoc="1" locked="0" layoutInCell="1" allowOverlap="1" wp14:anchorId="4E7AD0EF" wp14:editId="58AE51D1">
                <wp:simplePos x="0" y="0"/>
                <wp:positionH relativeFrom="page">
                  <wp:posOffset>2995295</wp:posOffset>
                </wp:positionH>
                <wp:positionV relativeFrom="paragraph">
                  <wp:posOffset>70614</wp:posOffset>
                </wp:positionV>
                <wp:extent cx="231775" cy="889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775" cy="8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1775" h="8890">
                              <a:moveTo>
                                <a:pt x="231648" y="0"/>
                              </a:moveTo>
                              <a:lnTo>
                                <a:pt x="0" y="0"/>
                              </a:lnTo>
                              <a:lnTo>
                                <a:pt x="0" y="8890"/>
                              </a:lnTo>
                              <a:lnTo>
                                <a:pt x="231648" y="8890"/>
                              </a:lnTo>
                              <a:lnTo>
                                <a:pt x="2316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F9417C" id="Graphic 13" o:spid="_x0000_s1026" style="position:absolute;margin-left:235.85pt;margin-top:5.55pt;width:18.25pt;height:.7pt;z-index:-16108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1775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" path="m231648,l,,,8890r231648,l231648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2"/>
        </w:rPr>
        <mc:AlternateContent>
          <mc:Choice Requires="wps">
            <w:drawing>
              <wp:anchor distT="0" distB="0" distL="0" distR="0" simplePos="0" relativeHeight="487208960" behindDoc="1" locked="0" layoutInCell="1" allowOverlap="1" wp14:anchorId="32859578" wp14:editId="49C3EE91">
                <wp:simplePos x="0" y="0"/>
                <wp:positionH relativeFrom="page">
                  <wp:posOffset>3388486</wp:posOffset>
                </wp:positionH>
                <wp:positionV relativeFrom="paragraph">
                  <wp:posOffset>70614</wp:posOffset>
                </wp:positionV>
                <wp:extent cx="231775" cy="889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775" cy="8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1775" h="8890">
                              <a:moveTo>
                                <a:pt x="231648" y="0"/>
                              </a:moveTo>
                              <a:lnTo>
                                <a:pt x="0" y="0"/>
                              </a:lnTo>
                              <a:lnTo>
                                <a:pt x="0" y="8890"/>
                              </a:lnTo>
                              <a:lnTo>
                                <a:pt x="231648" y="8890"/>
                              </a:lnTo>
                              <a:lnTo>
                                <a:pt x="2316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C385B" id="Graphic 14" o:spid="_x0000_s1026" style="position:absolute;margin-left:266.8pt;margin-top:5.55pt;width:18.25pt;height:.7pt;z-index:-1610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1775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" path="m231648,l,,,8890r231648,l231648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2"/>
        </w:rPr>
        <mc:AlternateContent>
          <mc:Choice Requires="wps">
            <w:drawing>
              <wp:anchor distT="0" distB="0" distL="0" distR="0" simplePos="0" relativeHeight="487209472" behindDoc="1" locked="0" layoutInCell="1" allowOverlap="1" wp14:anchorId="7CA3FF92" wp14:editId="3A908E82">
                <wp:simplePos x="0" y="0"/>
                <wp:positionH relativeFrom="page">
                  <wp:posOffset>3781933</wp:posOffset>
                </wp:positionH>
                <wp:positionV relativeFrom="paragraph">
                  <wp:posOffset>70614</wp:posOffset>
                </wp:positionV>
                <wp:extent cx="231775" cy="889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775" cy="8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1775" h="8890">
                              <a:moveTo>
                                <a:pt x="231647" y="0"/>
                              </a:moveTo>
                              <a:lnTo>
                                <a:pt x="0" y="0"/>
                              </a:lnTo>
                              <a:lnTo>
                                <a:pt x="0" y="8890"/>
                              </a:lnTo>
                              <a:lnTo>
                                <a:pt x="231647" y="8890"/>
                              </a:lnTo>
                              <a:lnTo>
                                <a:pt x="2316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B06AFB" id="Graphic 15" o:spid="_x0000_s1026" style="position:absolute;margin-left:297.8pt;margin-top:5.55pt;width:18.25pt;height:.7pt;z-index:-16107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1775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" path="m231647,l,,,8890r231647,l231647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2"/>
        </w:rPr>
        <mc:AlternateContent>
          <mc:Choice Requires="wps">
            <w:drawing>
              <wp:anchor distT="0" distB="0" distL="0" distR="0" simplePos="0" relativeHeight="487209984" behindDoc="1" locked="0" layoutInCell="1" allowOverlap="1" wp14:anchorId="56B7DE7A" wp14:editId="66DED293">
                <wp:simplePos x="0" y="0"/>
                <wp:positionH relativeFrom="page">
                  <wp:posOffset>4175125</wp:posOffset>
                </wp:positionH>
                <wp:positionV relativeFrom="paragraph">
                  <wp:posOffset>70614</wp:posOffset>
                </wp:positionV>
                <wp:extent cx="231775" cy="889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775" cy="8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1775" h="8890">
                              <a:moveTo>
                                <a:pt x="231648" y="0"/>
                              </a:moveTo>
                              <a:lnTo>
                                <a:pt x="0" y="0"/>
                              </a:lnTo>
                              <a:lnTo>
                                <a:pt x="0" y="8890"/>
                              </a:lnTo>
                              <a:lnTo>
                                <a:pt x="231648" y="8890"/>
                              </a:lnTo>
                              <a:lnTo>
                                <a:pt x="2316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9B2125" id="Graphic 16" o:spid="_x0000_s1026" style="position:absolute;margin-left:328.75pt;margin-top:5.55pt;width:18.25pt;height:.7pt;z-index:-1610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1775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" path="m231648,l,,,8890r231648,l231648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2"/>
        </w:rPr>
        <mc:AlternateContent>
          <mc:Choice Requires="wps">
            <w:drawing>
              <wp:anchor distT="0" distB="0" distL="0" distR="0" simplePos="0" relativeHeight="487210496" behindDoc="1" locked="0" layoutInCell="1" allowOverlap="1" wp14:anchorId="0D412C98" wp14:editId="185878DF">
                <wp:simplePos x="0" y="0"/>
                <wp:positionH relativeFrom="page">
                  <wp:posOffset>4569840</wp:posOffset>
                </wp:positionH>
                <wp:positionV relativeFrom="paragraph">
                  <wp:posOffset>70614</wp:posOffset>
                </wp:positionV>
                <wp:extent cx="231775" cy="889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775" cy="8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1775" h="8890">
                              <a:moveTo>
                                <a:pt x="231648" y="0"/>
                              </a:moveTo>
                              <a:lnTo>
                                <a:pt x="0" y="0"/>
                              </a:lnTo>
                              <a:lnTo>
                                <a:pt x="0" y="8890"/>
                              </a:lnTo>
                              <a:lnTo>
                                <a:pt x="231648" y="8890"/>
                              </a:lnTo>
                              <a:lnTo>
                                <a:pt x="2316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7F839" id="Graphic 17" o:spid="_x0000_s1026" style="position:absolute;margin-left:359.85pt;margin-top:5.55pt;width:18.25pt;height:.7pt;z-index:-16105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1775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" path="m231648,l,,,8890r231648,l231648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2"/>
        </w:rPr>
        <mc:AlternateContent>
          <mc:Choice Requires="wps">
            <w:drawing>
              <wp:anchor distT="0" distB="0" distL="0" distR="0" simplePos="0" relativeHeight="487211008" behindDoc="1" locked="0" layoutInCell="1" allowOverlap="1" wp14:anchorId="1521B897" wp14:editId="49B32776">
                <wp:simplePos x="0" y="0"/>
                <wp:positionH relativeFrom="page">
                  <wp:posOffset>4963033</wp:posOffset>
                </wp:positionH>
                <wp:positionV relativeFrom="paragraph">
                  <wp:posOffset>70614</wp:posOffset>
                </wp:positionV>
                <wp:extent cx="232410" cy="889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8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2410" h="8890">
                              <a:moveTo>
                                <a:pt x="231901" y="0"/>
                              </a:moveTo>
                              <a:lnTo>
                                <a:pt x="0" y="0"/>
                              </a:lnTo>
                              <a:lnTo>
                                <a:pt x="0" y="8890"/>
                              </a:lnTo>
                              <a:lnTo>
                                <a:pt x="231901" y="8890"/>
                              </a:lnTo>
                              <a:lnTo>
                                <a:pt x="2319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EA86E9" id="Graphic 18" o:spid="_x0000_s1026" style="position:absolute;margin-left:390.8pt;margin-top:5.55pt;width:18.3pt;height:.7pt;z-index:-1610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2410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" path="m231901,l,,,8890r231901,l231901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  <w:position w:val="2"/>
        </w:rPr>
        <w:t>𝑊</w:t>
      </w:r>
      <w:r>
        <w:rPr>
          <w:rFonts w:ascii="Cambria Math" w:eastAsia="Cambria Math" w:hAnsi="Cambria Math"/>
          <w:sz w:val="14"/>
        </w:rPr>
        <w:t>𝑍</w:t>
      </w:r>
      <w:r>
        <w:rPr>
          <w:rFonts w:ascii="Cambria Math" w:eastAsia="Cambria Math" w:hAnsi="Cambria Math"/>
          <w:spacing w:val="4"/>
          <w:sz w:val="14"/>
        </w:rPr>
        <w:t xml:space="preserve"> </w:t>
      </w:r>
      <w:r>
        <w:rPr>
          <w:spacing w:val="-5"/>
          <w:position w:val="2"/>
        </w:rPr>
        <w:t>=((</w:t>
      </w:r>
      <w:r>
        <w:rPr>
          <w:position w:val="2"/>
        </w:rPr>
        <w:tab/>
      </w:r>
      <w:r>
        <w:rPr>
          <w:spacing w:val="-10"/>
          <w:position w:val="2"/>
        </w:rPr>
        <w:t>×</w:t>
      </w:r>
      <w:r>
        <w:rPr>
          <w:position w:val="2"/>
        </w:rPr>
        <w:tab/>
      </w:r>
      <w:r>
        <w:rPr>
          <w:spacing w:val="-10"/>
          <w:position w:val="2"/>
        </w:rPr>
        <w:t>×</w:t>
      </w:r>
      <w:r>
        <w:rPr>
          <w:position w:val="2"/>
        </w:rPr>
        <w:tab/>
      </w:r>
      <w:r>
        <w:rPr>
          <w:spacing w:val="-10"/>
          <w:position w:val="2"/>
        </w:rPr>
        <w:t>×</w:t>
      </w:r>
      <w:r>
        <w:rPr>
          <w:position w:val="2"/>
        </w:rPr>
        <w:tab/>
      </w:r>
      <w:r>
        <w:rPr>
          <w:spacing w:val="-10"/>
          <w:position w:val="2"/>
        </w:rPr>
        <w:t>×</w:t>
      </w:r>
      <w:r>
        <w:rPr>
          <w:position w:val="2"/>
        </w:rPr>
        <w:tab/>
      </w:r>
      <w:r>
        <w:rPr>
          <w:spacing w:val="-10"/>
          <w:position w:val="2"/>
        </w:rPr>
        <w:t>×</w:t>
      </w:r>
      <w:r>
        <w:rPr>
          <w:position w:val="2"/>
        </w:rPr>
        <w:tab/>
      </w:r>
      <w:r>
        <w:rPr>
          <w:spacing w:val="-2"/>
          <w:position w:val="2"/>
        </w:rPr>
        <w:t>)−1)×100</w:t>
      </w:r>
    </w:p>
    <w:p w14:paraId="2D82DEF7" w14:textId="77777777" w:rsidR="007D640B" w:rsidRDefault="00000000">
      <w:pPr>
        <w:pStyle w:val="Tekstpodstawowy"/>
        <w:tabs>
          <w:tab w:val="left" w:pos="4097"/>
          <w:tab w:val="left" w:pos="4707"/>
          <w:tab w:val="left" w:pos="5316"/>
          <w:tab w:val="left" w:pos="5931"/>
          <w:tab w:val="left" w:pos="6543"/>
        </w:tabs>
        <w:spacing w:before="22"/>
        <w:ind w:left="3422" w:firstLine="0"/>
        <w:jc w:val="left"/>
      </w:pPr>
      <w:r>
        <w:rPr>
          <w:spacing w:val="-5"/>
        </w:rPr>
        <w:t>100</w:t>
      </w:r>
      <w:r>
        <w:tab/>
      </w:r>
      <w:r>
        <w:rPr>
          <w:spacing w:val="-5"/>
        </w:rPr>
        <w:t>100</w:t>
      </w:r>
      <w:r>
        <w:tab/>
      </w:r>
      <w:r>
        <w:rPr>
          <w:spacing w:val="-5"/>
        </w:rPr>
        <w:t>100</w:t>
      </w:r>
      <w:r>
        <w:tab/>
      </w:r>
      <w:r>
        <w:rPr>
          <w:spacing w:val="-5"/>
        </w:rPr>
        <w:t>100</w:t>
      </w:r>
      <w:r>
        <w:tab/>
      </w:r>
      <w:r>
        <w:rPr>
          <w:spacing w:val="-5"/>
        </w:rPr>
        <w:t>100</w:t>
      </w:r>
      <w:r>
        <w:tab/>
      </w:r>
      <w:r>
        <w:rPr>
          <w:spacing w:val="-5"/>
        </w:rPr>
        <w:t>100</w:t>
      </w:r>
    </w:p>
    <w:p w14:paraId="10B08525" w14:textId="77777777" w:rsidR="007D640B" w:rsidRDefault="00000000">
      <w:pPr>
        <w:pStyle w:val="Tekstpodstawowy"/>
        <w:spacing w:before="18"/>
        <w:ind w:left="1701" w:firstLine="0"/>
        <w:jc w:val="left"/>
      </w:pPr>
      <w:r>
        <w:rPr>
          <w:spacing w:val="-2"/>
        </w:rPr>
        <w:t>gdzie:</w:t>
      </w:r>
    </w:p>
    <w:p w14:paraId="5EF0A6FE" w14:textId="77777777" w:rsidR="007D640B" w:rsidRDefault="00000000">
      <w:pPr>
        <w:pStyle w:val="Tekstpodstawowy"/>
        <w:spacing w:before="37"/>
        <w:ind w:left="1701" w:firstLine="0"/>
        <w:jc w:val="left"/>
        <w:rPr>
          <w:position w:val="2"/>
        </w:rPr>
      </w:pPr>
      <w:r>
        <w:rPr>
          <w:spacing w:val="-8"/>
          <w:position w:val="2"/>
        </w:rPr>
        <w:t>„W</w:t>
      </w:r>
      <w:r>
        <w:rPr>
          <w:spacing w:val="-8"/>
          <w:sz w:val="14"/>
        </w:rPr>
        <w:t>z</w:t>
      </w:r>
      <w:r>
        <w:rPr>
          <w:spacing w:val="-8"/>
          <w:position w:val="2"/>
        </w:rPr>
        <w:t>"</w:t>
      </w:r>
      <w:r>
        <w:rPr>
          <w:spacing w:val="-7"/>
          <w:position w:val="2"/>
        </w:rPr>
        <w:t xml:space="preserve"> </w:t>
      </w:r>
      <w:r>
        <w:rPr>
          <w:spacing w:val="-8"/>
          <w:position w:val="2"/>
        </w:rPr>
        <w:t>–</w:t>
      </w:r>
      <w:r>
        <w:rPr>
          <w:spacing w:val="-5"/>
          <w:position w:val="2"/>
        </w:rPr>
        <w:t xml:space="preserve"> </w:t>
      </w:r>
      <w:r>
        <w:rPr>
          <w:spacing w:val="-8"/>
          <w:position w:val="2"/>
        </w:rPr>
        <w:t>wskaźnik</w:t>
      </w:r>
      <w:r>
        <w:rPr>
          <w:spacing w:val="-5"/>
          <w:position w:val="2"/>
        </w:rPr>
        <w:t xml:space="preserve"> </w:t>
      </w:r>
      <w:r>
        <w:rPr>
          <w:spacing w:val="-8"/>
          <w:position w:val="2"/>
        </w:rPr>
        <w:t>zmiany;</w:t>
      </w:r>
    </w:p>
    <w:p w14:paraId="1F0271B6" w14:textId="77777777" w:rsidR="007D640B" w:rsidRDefault="00000000">
      <w:pPr>
        <w:pStyle w:val="Tekstpodstawowy"/>
        <w:spacing w:line="276" w:lineRule="auto"/>
        <w:ind w:left="1711" w:right="392" w:hanging="10"/>
        <w:jc w:val="left"/>
      </w:pPr>
      <w:r>
        <w:rPr>
          <w:spacing w:val="-4"/>
          <w:position w:val="2"/>
        </w:rPr>
        <w:t>„W</w:t>
      </w:r>
      <w:r>
        <w:rPr>
          <w:spacing w:val="-4"/>
          <w:sz w:val="14"/>
        </w:rPr>
        <w:t>1</w:t>
      </w:r>
      <w:r>
        <w:rPr>
          <w:spacing w:val="-4"/>
          <w:position w:val="2"/>
        </w:rPr>
        <w:t>"</w:t>
      </w:r>
      <w:r>
        <w:rPr>
          <w:spacing w:val="-6"/>
          <w:position w:val="2"/>
        </w:rPr>
        <w:t xml:space="preserve"> </w:t>
      </w:r>
      <w:r>
        <w:rPr>
          <w:spacing w:val="-4"/>
          <w:position w:val="2"/>
        </w:rPr>
        <w:t>– wskaźnik</w:t>
      </w:r>
      <w:r>
        <w:rPr>
          <w:spacing w:val="-7"/>
          <w:position w:val="2"/>
        </w:rPr>
        <w:t xml:space="preserve"> </w:t>
      </w:r>
      <w:r>
        <w:rPr>
          <w:spacing w:val="-4"/>
          <w:position w:val="2"/>
        </w:rPr>
        <w:t>„1” z</w:t>
      </w:r>
      <w:r>
        <w:rPr>
          <w:spacing w:val="-7"/>
          <w:position w:val="2"/>
        </w:rPr>
        <w:t xml:space="preserve"> </w:t>
      </w:r>
      <w:r>
        <w:rPr>
          <w:spacing w:val="-4"/>
          <w:position w:val="2"/>
        </w:rPr>
        <w:t>następnego</w:t>
      </w:r>
      <w:r>
        <w:rPr>
          <w:spacing w:val="-7"/>
          <w:position w:val="2"/>
        </w:rPr>
        <w:t xml:space="preserve"> </w:t>
      </w:r>
      <w:r>
        <w:rPr>
          <w:spacing w:val="-4"/>
          <w:position w:val="2"/>
        </w:rPr>
        <w:t>miesiąca</w:t>
      </w:r>
      <w:r>
        <w:rPr>
          <w:spacing w:val="-5"/>
          <w:position w:val="2"/>
        </w:rPr>
        <w:t xml:space="preserve"> </w:t>
      </w:r>
      <w:r>
        <w:rPr>
          <w:spacing w:val="-4"/>
          <w:position w:val="2"/>
        </w:rPr>
        <w:t>po</w:t>
      </w:r>
      <w:r>
        <w:rPr>
          <w:spacing w:val="-7"/>
          <w:position w:val="2"/>
        </w:rPr>
        <w:t xml:space="preserve"> </w:t>
      </w:r>
      <w:r>
        <w:rPr>
          <w:spacing w:val="-4"/>
          <w:position w:val="2"/>
        </w:rPr>
        <w:t>miesiącu</w:t>
      </w:r>
      <w:r>
        <w:rPr>
          <w:spacing w:val="-5"/>
          <w:position w:val="2"/>
        </w:rPr>
        <w:t xml:space="preserve"> </w:t>
      </w:r>
      <w:r>
        <w:rPr>
          <w:spacing w:val="-4"/>
          <w:position w:val="2"/>
        </w:rPr>
        <w:t>otwarcia</w:t>
      </w:r>
      <w:r>
        <w:rPr>
          <w:spacing w:val="-5"/>
          <w:position w:val="2"/>
        </w:rPr>
        <w:t xml:space="preserve"> </w:t>
      </w:r>
      <w:r>
        <w:rPr>
          <w:spacing w:val="-4"/>
          <w:position w:val="2"/>
        </w:rPr>
        <w:t xml:space="preserve">ofert </w:t>
      </w:r>
      <w:r>
        <w:rPr>
          <w:spacing w:val="-4"/>
        </w:rPr>
        <w:t xml:space="preserve">(wskaźnik cen produkcji budowlano-montażowej publikowany przez GUS, </w:t>
      </w:r>
      <w:r>
        <w:t>w układzie miesiąc poprzedni = 100)</w:t>
      </w:r>
    </w:p>
    <w:p w14:paraId="3BD121A5" w14:textId="77777777" w:rsidR="007D640B" w:rsidRDefault="00000000">
      <w:pPr>
        <w:pStyle w:val="Tekstpodstawowy"/>
        <w:spacing w:line="276" w:lineRule="auto"/>
        <w:ind w:left="1711" w:hanging="10"/>
        <w:jc w:val="left"/>
      </w:pPr>
      <w:r>
        <w:rPr>
          <w:position w:val="2"/>
        </w:rPr>
        <w:t>„W</w:t>
      </w:r>
      <w:r>
        <w:rPr>
          <w:sz w:val="14"/>
        </w:rPr>
        <w:t>2</w:t>
      </w:r>
      <w:r>
        <w:rPr>
          <w:position w:val="2"/>
        </w:rPr>
        <w:t>”,</w:t>
      </w:r>
      <w:r>
        <w:rPr>
          <w:spacing w:val="-16"/>
          <w:position w:val="2"/>
        </w:rPr>
        <w:t xml:space="preserve"> </w:t>
      </w:r>
      <w:r>
        <w:rPr>
          <w:position w:val="2"/>
        </w:rPr>
        <w:t>„W</w:t>
      </w:r>
      <w:r>
        <w:rPr>
          <w:sz w:val="14"/>
        </w:rPr>
        <w:t>3</w:t>
      </w:r>
      <w:r>
        <w:rPr>
          <w:position w:val="2"/>
        </w:rPr>
        <w:t>”,…</w:t>
      </w:r>
      <w:r>
        <w:rPr>
          <w:spacing w:val="-15"/>
          <w:position w:val="2"/>
        </w:rPr>
        <w:t xml:space="preserve"> </w:t>
      </w:r>
      <w:r>
        <w:rPr>
          <w:position w:val="2"/>
        </w:rPr>
        <w:t>–</w:t>
      </w:r>
      <w:r>
        <w:rPr>
          <w:spacing w:val="-15"/>
          <w:position w:val="2"/>
        </w:rPr>
        <w:t xml:space="preserve"> </w:t>
      </w:r>
      <w:r>
        <w:rPr>
          <w:position w:val="2"/>
        </w:rPr>
        <w:t>wskaźniki</w:t>
      </w:r>
      <w:r>
        <w:rPr>
          <w:spacing w:val="-16"/>
          <w:position w:val="2"/>
        </w:rPr>
        <w:t xml:space="preserve"> </w:t>
      </w:r>
      <w:r>
        <w:rPr>
          <w:position w:val="2"/>
        </w:rPr>
        <w:t>„2”,</w:t>
      </w:r>
      <w:r>
        <w:rPr>
          <w:spacing w:val="-15"/>
          <w:position w:val="2"/>
        </w:rPr>
        <w:t xml:space="preserve"> </w:t>
      </w:r>
      <w:r>
        <w:rPr>
          <w:position w:val="2"/>
        </w:rPr>
        <w:t>„3”,</w:t>
      </w:r>
      <w:r>
        <w:rPr>
          <w:spacing w:val="-15"/>
          <w:position w:val="2"/>
        </w:rPr>
        <w:t xml:space="preserve"> </w:t>
      </w:r>
      <w:r>
        <w:rPr>
          <w:position w:val="2"/>
        </w:rPr>
        <w:t>„4”</w:t>
      </w:r>
      <w:r>
        <w:rPr>
          <w:spacing w:val="-15"/>
          <w:position w:val="2"/>
        </w:rPr>
        <w:t xml:space="preserve"> </w:t>
      </w:r>
      <w:r>
        <w:rPr>
          <w:position w:val="2"/>
        </w:rPr>
        <w:t>…</w:t>
      </w:r>
      <w:r>
        <w:rPr>
          <w:spacing w:val="-16"/>
          <w:position w:val="2"/>
        </w:rPr>
        <w:t xml:space="preserve"> </w:t>
      </w:r>
      <w:r>
        <w:rPr>
          <w:position w:val="2"/>
        </w:rPr>
        <w:t>z</w:t>
      </w:r>
      <w:r>
        <w:rPr>
          <w:spacing w:val="-15"/>
          <w:position w:val="2"/>
        </w:rPr>
        <w:t xml:space="preserve"> </w:t>
      </w:r>
      <w:r>
        <w:rPr>
          <w:position w:val="2"/>
        </w:rPr>
        <w:t>kolejnych</w:t>
      </w:r>
      <w:r>
        <w:rPr>
          <w:spacing w:val="-15"/>
          <w:position w:val="2"/>
        </w:rPr>
        <w:t xml:space="preserve"> </w:t>
      </w:r>
      <w:r>
        <w:rPr>
          <w:position w:val="2"/>
        </w:rPr>
        <w:t>miesięcy</w:t>
      </w:r>
      <w:r>
        <w:rPr>
          <w:spacing w:val="-16"/>
          <w:position w:val="2"/>
        </w:rPr>
        <w:t xml:space="preserve"> </w:t>
      </w:r>
      <w:r>
        <w:rPr>
          <w:position w:val="2"/>
        </w:rPr>
        <w:t>po</w:t>
      </w:r>
      <w:r>
        <w:rPr>
          <w:spacing w:val="-15"/>
          <w:position w:val="2"/>
        </w:rPr>
        <w:t xml:space="preserve"> </w:t>
      </w:r>
      <w:r>
        <w:rPr>
          <w:position w:val="2"/>
        </w:rPr>
        <w:t xml:space="preserve">miesiącu </w:t>
      </w:r>
      <w:r>
        <w:rPr>
          <w:spacing w:val="-4"/>
        </w:rPr>
        <w:t xml:space="preserve">otwarcia ofert (wskaźnik cen produkcji budowlano-montażowej publikowany </w:t>
      </w:r>
      <w:r>
        <w:t>przez GUS, w układzie miesiąc poprzedni = 100)</w:t>
      </w:r>
    </w:p>
    <w:p w14:paraId="61047834" w14:textId="77777777" w:rsidR="007D640B" w:rsidRDefault="00000000">
      <w:pPr>
        <w:pStyle w:val="Akapitzlist"/>
        <w:numPr>
          <w:ilvl w:val="1"/>
          <w:numId w:val="3"/>
        </w:numPr>
        <w:tabs>
          <w:tab w:val="left" w:pos="979"/>
          <w:tab w:val="left" w:pos="981"/>
        </w:tabs>
        <w:spacing w:line="276" w:lineRule="auto"/>
        <w:ind w:right="277" w:hanging="437"/>
      </w:pPr>
      <w:r>
        <w:t>początkowy termin ustalenia zmiany wynagrodzenia: miesiąc, w którym upłynął termin składania</w:t>
      </w:r>
      <w:r>
        <w:rPr>
          <w:spacing w:val="40"/>
        </w:rPr>
        <w:t xml:space="preserve"> </w:t>
      </w:r>
      <w:r>
        <w:t>ofert;</w:t>
      </w:r>
    </w:p>
    <w:p w14:paraId="038444C0" w14:textId="77777777" w:rsidR="007D640B" w:rsidRDefault="00000000">
      <w:pPr>
        <w:pStyle w:val="Akapitzlist"/>
        <w:numPr>
          <w:ilvl w:val="1"/>
          <w:numId w:val="3"/>
        </w:numPr>
        <w:tabs>
          <w:tab w:val="left" w:pos="978"/>
          <w:tab w:val="left" w:pos="981"/>
        </w:tabs>
        <w:spacing w:line="276" w:lineRule="auto"/>
        <w:ind w:right="268"/>
      </w:pPr>
      <w:r>
        <w:t>okresy,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których</w:t>
      </w:r>
      <w:r>
        <w:rPr>
          <w:spacing w:val="-14"/>
        </w:rPr>
        <w:t xml:space="preserve"> </w:t>
      </w:r>
      <w:r>
        <w:t>może</w:t>
      </w:r>
      <w:r>
        <w:rPr>
          <w:spacing w:val="-15"/>
        </w:rPr>
        <w:t xml:space="preserve"> </w:t>
      </w:r>
      <w:r>
        <w:t>następować</w:t>
      </w:r>
      <w:r>
        <w:rPr>
          <w:spacing w:val="-15"/>
        </w:rPr>
        <w:t xml:space="preserve"> </w:t>
      </w:r>
      <w:r>
        <w:t>zmiana</w:t>
      </w:r>
      <w:r>
        <w:rPr>
          <w:spacing w:val="-13"/>
        </w:rPr>
        <w:t xml:space="preserve"> </w:t>
      </w:r>
      <w:r>
        <w:t>wynagrodzenia</w:t>
      </w:r>
      <w:r>
        <w:rPr>
          <w:spacing w:val="-14"/>
        </w:rPr>
        <w:t xml:space="preserve"> </w:t>
      </w:r>
      <w:r>
        <w:t>wykonawcy:</w:t>
      </w:r>
      <w:r>
        <w:rPr>
          <w:spacing w:val="-12"/>
        </w:rPr>
        <w:t xml:space="preserve"> </w:t>
      </w:r>
      <w:r>
        <w:t>zmiana wynagrodzenia</w:t>
      </w:r>
      <w:r>
        <w:rPr>
          <w:spacing w:val="-14"/>
        </w:rPr>
        <w:t xml:space="preserve"> </w:t>
      </w:r>
      <w:r>
        <w:t>może</w:t>
      </w:r>
      <w:r>
        <w:rPr>
          <w:spacing w:val="-13"/>
        </w:rPr>
        <w:t xml:space="preserve"> </w:t>
      </w:r>
      <w:r>
        <w:t>nastąpić</w:t>
      </w:r>
      <w:r>
        <w:rPr>
          <w:spacing w:val="-13"/>
        </w:rPr>
        <w:t xml:space="preserve"> </w:t>
      </w:r>
      <w:r>
        <w:t>po</w:t>
      </w:r>
      <w:r>
        <w:rPr>
          <w:spacing w:val="-15"/>
        </w:rPr>
        <w:t xml:space="preserve"> </w:t>
      </w:r>
      <w:r>
        <w:t>upływie</w:t>
      </w:r>
      <w:r>
        <w:rPr>
          <w:spacing w:val="-13"/>
        </w:rPr>
        <w:t xml:space="preserve"> </w:t>
      </w:r>
      <w:r>
        <w:t>6</w:t>
      </w:r>
      <w:r>
        <w:rPr>
          <w:spacing w:val="-14"/>
        </w:rPr>
        <w:t xml:space="preserve"> </w:t>
      </w:r>
      <w:r>
        <w:t>miesięcy</w:t>
      </w:r>
      <w:r>
        <w:rPr>
          <w:spacing w:val="-13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dnia,</w:t>
      </w:r>
      <w:r>
        <w:rPr>
          <w:spacing w:val="-13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którym</w:t>
      </w:r>
      <w:r>
        <w:rPr>
          <w:spacing w:val="-13"/>
        </w:rPr>
        <w:t xml:space="preserve"> </w:t>
      </w:r>
      <w:r>
        <w:t xml:space="preserve">upłynął termin składania ofert; w przypadku przedłużenia terminu realizacji przedmiotu umowy, każda kolejna zmiana wynagrodzenia Wykonawcy, o której mowa w </w:t>
      </w:r>
      <w:r>
        <w:rPr>
          <w:spacing w:val="-4"/>
        </w:rPr>
        <w:t>niniejszym ustępie, może następować po upływie każdych kolejnych 6</w:t>
      </w:r>
      <w:r>
        <w:rPr>
          <w:spacing w:val="-6"/>
        </w:rPr>
        <w:t xml:space="preserve"> </w:t>
      </w:r>
      <w:r>
        <w:rPr>
          <w:spacing w:val="-4"/>
        </w:rPr>
        <w:t>miesięcy licząc</w:t>
      </w:r>
      <w:r>
        <w:rPr>
          <w:spacing w:val="-7"/>
        </w:rPr>
        <w:t xml:space="preserve"> </w:t>
      </w:r>
      <w:r>
        <w:rPr>
          <w:spacing w:val="-4"/>
        </w:rPr>
        <w:t>od</w:t>
      </w:r>
      <w:r>
        <w:rPr>
          <w:spacing w:val="-8"/>
        </w:rPr>
        <w:t xml:space="preserve"> </w:t>
      </w:r>
      <w:r>
        <w:rPr>
          <w:spacing w:val="-4"/>
        </w:rPr>
        <w:t>dnia,</w:t>
      </w:r>
      <w:r>
        <w:rPr>
          <w:spacing w:val="-9"/>
        </w:rPr>
        <w:t xml:space="preserve"> </w:t>
      </w:r>
      <w:r>
        <w:rPr>
          <w:spacing w:val="-4"/>
        </w:rPr>
        <w:t>w</w:t>
      </w:r>
      <w:r>
        <w:rPr>
          <w:spacing w:val="-10"/>
        </w:rPr>
        <w:t xml:space="preserve"> </w:t>
      </w:r>
      <w:r>
        <w:rPr>
          <w:spacing w:val="-4"/>
        </w:rPr>
        <w:t>którym</w:t>
      </w:r>
      <w:r>
        <w:rPr>
          <w:spacing w:val="-9"/>
        </w:rPr>
        <w:t xml:space="preserve"> </w:t>
      </w:r>
      <w:r>
        <w:rPr>
          <w:spacing w:val="-4"/>
        </w:rPr>
        <w:t>upłynął</w:t>
      </w:r>
      <w:r>
        <w:rPr>
          <w:spacing w:val="-8"/>
        </w:rPr>
        <w:t xml:space="preserve"> </w:t>
      </w:r>
      <w:r>
        <w:rPr>
          <w:spacing w:val="-4"/>
        </w:rPr>
        <w:t>termin</w:t>
      </w:r>
      <w:r>
        <w:rPr>
          <w:spacing w:val="-7"/>
        </w:rPr>
        <w:t xml:space="preserve"> </w:t>
      </w:r>
      <w:r>
        <w:rPr>
          <w:spacing w:val="-4"/>
        </w:rPr>
        <w:t>składania</w:t>
      </w:r>
      <w:r>
        <w:rPr>
          <w:spacing w:val="-10"/>
        </w:rPr>
        <w:t xml:space="preserve"> </w:t>
      </w:r>
      <w:r>
        <w:rPr>
          <w:spacing w:val="-4"/>
        </w:rPr>
        <w:t>ofert</w:t>
      </w:r>
      <w:r>
        <w:rPr>
          <w:spacing w:val="-8"/>
        </w:rPr>
        <w:t xml:space="preserve"> </w:t>
      </w:r>
      <w:r>
        <w:rPr>
          <w:spacing w:val="-4"/>
        </w:rPr>
        <w:t>(„dzień</w:t>
      </w:r>
      <w:r>
        <w:rPr>
          <w:spacing w:val="-10"/>
        </w:rPr>
        <w:t xml:space="preserve"> </w:t>
      </w:r>
      <w:r>
        <w:rPr>
          <w:spacing w:val="-4"/>
        </w:rPr>
        <w:t>zmiany”</w:t>
      </w:r>
      <w:r>
        <w:rPr>
          <w:spacing w:val="-5"/>
        </w:rPr>
        <w:t xml:space="preserve"> </w:t>
      </w:r>
      <w:r>
        <w:rPr>
          <w:spacing w:val="-4"/>
        </w:rPr>
        <w:t>–</w:t>
      </w:r>
      <w:r>
        <w:rPr>
          <w:spacing w:val="-10"/>
        </w:rPr>
        <w:t xml:space="preserve"> </w:t>
      </w:r>
      <w:r>
        <w:rPr>
          <w:spacing w:val="-4"/>
        </w:rPr>
        <w:t>to</w:t>
      </w:r>
      <w:r>
        <w:rPr>
          <w:spacing w:val="-10"/>
        </w:rPr>
        <w:t xml:space="preserve"> </w:t>
      </w:r>
      <w:r>
        <w:rPr>
          <w:spacing w:val="-4"/>
        </w:rPr>
        <w:t xml:space="preserve">pierwszy </w:t>
      </w:r>
      <w:r>
        <w:t>dzień</w:t>
      </w:r>
      <w:r>
        <w:rPr>
          <w:spacing w:val="-8"/>
        </w:rPr>
        <w:t xml:space="preserve"> </w:t>
      </w:r>
      <w:r>
        <w:t>po</w:t>
      </w:r>
      <w:r>
        <w:rPr>
          <w:spacing w:val="-8"/>
        </w:rPr>
        <w:t xml:space="preserve"> </w:t>
      </w:r>
      <w:r>
        <w:t>upływie</w:t>
      </w:r>
      <w:r>
        <w:rPr>
          <w:spacing w:val="-7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miesięcy</w:t>
      </w:r>
      <w:r>
        <w:rPr>
          <w:spacing w:val="-7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t>dnia,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którym</w:t>
      </w:r>
      <w:r>
        <w:rPr>
          <w:spacing w:val="-6"/>
        </w:rPr>
        <w:t xml:space="preserve"> </w:t>
      </w:r>
      <w:r>
        <w:t>upływał</w:t>
      </w:r>
      <w:r>
        <w:rPr>
          <w:spacing w:val="-5"/>
        </w:rPr>
        <w:t xml:space="preserve"> </w:t>
      </w:r>
      <w:r>
        <w:t>termin</w:t>
      </w:r>
      <w:r>
        <w:rPr>
          <w:spacing w:val="-7"/>
        </w:rPr>
        <w:t xml:space="preserve"> </w:t>
      </w:r>
      <w:r>
        <w:t>składania</w:t>
      </w:r>
      <w:r>
        <w:rPr>
          <w:spacing w:val="-7"/>
        </w:rPr>
        <w:t xml:space="preserve"> </w:t>
      </w:r>
      <w:r>
        <w:t>ofert</w:t>
      </w:r>
      <w:r>
        <w:rPr>
          <w:spacing w:val="-6"/>
        </w:rPr>
        <w:t xml:space="preserve"> </w:t>
      </w:r>
      <w:r>
        <w:t>oraz każdy</w:t>
      </w:r>
      <w:r>
        <w:rPr>
          <w:spacing w:val="-1"/>
        </w:rPr>
        <w:t xml:space="preserve"> </w:t>
      </w:r>
      <w:r>
        <w:t>kolejny</w:t>
      </w:r>
      <w:r>
        <w:rPr>
          <w:spacing w:val="-3"/>
        </w:rPr>
        <w:t xml:space="preserve"> </w:t>
      </w:r>
      <w:r>
        <w:t>pierwszy</w:t>
      </w:r>
      <w:r>
        <w:rPr>
          <w:spacing w:val="-4"/>
        </w:rPr>
        <w:t xml:space="preserve"> </w:t>
      </w:r>
      <w:r>
        <w:t>dzień</w:t>
      </w:r>
      <w:r>
        <w:rPr>
          <w:spacing w:val="-2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upływie</w:t>
      </w:r>
      <w:r>
        <w:rPr>
          <w:spacing w:val="-3"/>
        </w:rPr>
        <w:t xml:space="preserve"> </w:t>
      </w:r>
      <w:r>
        <w:t>kolejnych</w:t>
      </w:r>
      <w:r>
        <w:rPr>
          <w:spacing w:val="-2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miesięcy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dnia,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którym upływał termin składania ofert);</w:t>
      </w:r>
    </w:p>
    <w:p w14:paraId="044E35C6" w14:textId="77777777" w:rsidR="007D640B" w:rsidRDefault="00000000">
      <w:pPr>
        <w:pStyle w:val="Akapitzlist"/>
        <w:numPr>
          <w:ilvl w:val="1"/>
          <w:numId w:val="3"/>
        </w:numPr>
        <w:tabs>
          <w:tab w:val="left" w:pos="978"/>
          <w:tab w:val="left" w:pos="981"/>
        </w:tabs>
        <w:spacing w:line="268" w:lineRule="auto"/>
        <w:ind w:right="271"/>
      </w:pPr>
      <w:r>
        <w:t xml:space="preserve">sposób ustalenia zmiany wynagrodzenia: zmiana wynagrodzenia odbywa się na </w:t>
      </w:r>
      <w:r>
        <w:rPr>
          <w:spacing w:val="-4"/>
        </w:rPr>
        <w:t>wniosek</w:t>
      </w:r>
      <w:r>
        <w:rPr>
          <w:spacing w:val="-12"/>
        </w:rPr>
        <w:t xml:space="preserve"> </w:t>
      </w:r>
      <w:r>
        <w:rPr>
          <w:spacing w:val="-4"/>
        </w:rPr>
        <w:t>Strony;</w:t>
      </w:r>
      <w:r>
        <w:rPr>
          <w:spacing w:val="-11"/>
        </w:rPr>
        <w:t xml:space="preserve"> </w:t>
      </w:r>
      <w:r>
        <w:rPr>
          <w:spacing w:val="-4"/>
        </w:rPr>
        <w:t>wniosek,</w:t>
      </w:r>
      <w:r>
        <w:rPr>
          <w:spacing w:val="-11"/>
        </w:rPr>
        <w:t xml:space="preserve"> </w:t>
      </w:r>
      <w:r>
        <w:rPr>
          <w:spacing w:val="-4"/>
        </w:rPr>
        <w:t>o</w:t>
      </w:r>
      <w:r>
        <w:rPr>
          <w:spacing w:val="-12"/>
        </w:rPr>
        <w:t xml:space="preserve"> </w:t>
      </w:r>
      <w:r>
        <w:rPr>
          <w:spacing w:val="-4"/>
        </w:rPr>
        <w:t>którym</w:t>
      </w:r>
      <w:r>
        <w:rPr>
          <w:spacing w:val="-11"/>
        </w:rPr>
        <w:t xml:space="preserve"> </w:t>
      </w:r>
      <w:r>
        <w:rPr>
          <w:spacing w:val="-4"/>
        </w:rPr>
        <w:t>mowa</w:t>
      </w:r>
      <w:r>
        <w:rPr>
          <w:spacing w:val="-11"/>
        </w:rPr>
        <w:t xml:space="preserve"> </w:t>
      </w:r>
      <w:r>
        <w:rPr>
          <w:spacing w:val="-4"/>
        </w:rPr>
        <w:t>w</w:t>
      </w:r>
      <w:r>
        <w:rPr>
          <w:spacing w:val="-11"/>
        </w:rPr>
        <w:t xml:space="preserve"> </w:t>
      </w:r>
      <w:r>
        <w:rPr>
          <w:spacing w:val="-4"/>
        </w:rPr>
        <w:t>zdaniu</w:t>
      </w:r>
      <w:r>
        <w:rPr>
          <w:spacing w:val="-12"/>
        </w:rPr>
        <w:t xml:space="preserve"> </w:t>
      </w:r>
      <w:r>
        <w:rPr>
          <w:spacing w:val="-4"/>
        </w:rPr>
        <w:t>pierwszym</w:t>
      </w:r>
      <w:r>
        <w:rPr>
          <w:spacing w:val="-11"/>
        </w:rPr>
        <w:t xml:space="preserve"> </w:t>
      </w:r>
      <w:r>
        <w:rPr>
          <w:spacing w:val="-4"/>
        </w:rPr>
        <w:t>może</w:t>
      </w:r>
      <w:r>
        <w:rPr>
          <w:spacing w:val="-11"/>
        </w:rPr>
        <w:t xml:space="preserve"> </w:t>
      </w:r>
      <w:r>
        <w:rPr>
          <w:spacing w:val="-4"/>
        </w:rPr>
        <w:t>zostać</w:t>
      </w:r>
      <w:r>
        <w:rPr>
          <w:spacing w:val="-12"/>
        </w:rPr>
        <w:t xml:space="preserve"> </w:t>
      </w:r>
      <w:r>
        <w:rPr>
          <w:spacing w:val="-4"/>
        </w:rPr>
        <w:t xml:space="preserve">złożony </w:t>
      </w:r>
      <w:r>
        <w:rPr>
          <w:spacing w:val="-2"/>
        </w:rPr>
        <w:t>po</w:t>
      </w:r>
      <w:r>
        <w:rPr>
          <w:spacing w:val="-10"/>
        </w:rPr>
        <w:t xml:space="preserve"> </w:t>
      </w:r>
      <w:r>
        <w:rPr>
          <w:spacing w:val="-2"/>
        </w:rPr>
        <w:t>upływie</w:t>
      </w:r>
      <w:r>
        <w:rPr>
          <w:spacing w:val="-10"/>
        </w:rPr>
        <w:t xml:space="preserve"> </w:t>
      </w:r>
      <w:r>
        <w:rPr>
          <w:spacing w:val="-2"/>
        </w:rPr>
        <w:t>każdych</w:t>
      </w:r>
      <w:r>
        <w:rPr>
          <w:spacing w:val="-10"/>
        </w:rPr>
        <w:t xml:space="preserve"> </w:t>
      </w:r>
      <w:r>
        <w:rPr>
          <w:spacing w:val="-2"/>
        </w:rPr>
        <w:t>6</w:t>
      </w:r>
      <w:r>
        <w:rPr>
          <w:spacing w:val="-10"/>
        </w:rPr>
        <w:t xml:space="preserve"> </w:t>
      </w:r>
      <w:r>
        <w:rPr>
          <w:spacing w:val="-2"/>
        </w:rPr>
        <w:t>miesięcy</w:t>
      </w:r>
      <w:r>
        <w:rPr>
          <w:spacing w:val="-10"/>
        </w:rPr>
        <w:t xml:space="preserve"> </w:t>
      </w:r>
      <w:r>
        <w:rPr>
          <w:spacing w:val="-2"/>
        </w:rPr>
        <w:t>od</w:t>
      </w:r>
      <w:r>
        <w:rPr>
          <w:spacing w:val="-10"/>
        </w:rPr>
        <w:t xml:space="preserve"> </w:t>
      </w:r>
      <w:r>
        <w:rPr>
          <w:spacing w:val="-2"/>
        </w:rPr>
        <w:t>dnia,</w:t>
      </w:r>
      <w:r>
        <w:rPr>
          <w:spacing w:val="-9"/>
        </w:rPr>
        <w:t xml:space="preserve"> </w:t>
      </w:r>
      <w:r>
        <w:rPr>
          <w:spacing w:val="-2"/>
        </w:rPr>
        <w:t>w</w:t>
      </w:r>
      <w:r>
        <w:rPr>
          <w:spacing w:val="-10"/>
        </w:rPr>
        <w:t xml:space="preserve"> </w:t>
      </w:r>
      <w:r>
        <w:rPr>
          <w:spacing w:val="-2"/>
        </w:rPr>
        <w:t>którym</w:t>
      </w:r>
      <w:r>
        <w:rPr>
          <w:spacing w:val="-10"/>
        </w:rPr>
        <w:t xml:space="preserve"> </w:t>
      </w:r>
      <w:r>
        <w:rPr>
          <w:spacing w:val="-2"/>
        </w:rPr>
        <w:t>upływał</w:t>
      </w:r>
      <w:r>
        <w:rPr>
          <w:spacing w:val="-10"/>
        </w:rPr>
        <w:t xml:space="preserve"> </w:t>
      </w:r>
      <w:r>
        <w:rPr>
          <w:spacing w:val="-2"/>
        </w:rPr>
        <w:t>termin</w:t>
      </w:r>
      <w:r>
        <w:rPr>
          <w:spacing w:val="-10"/>
        </w:rPr>
        <w:t xml:space="preserve"> </w:t>
      </w:r>
      <w:r>
        <w:rPr>
          <w:spacing w:val="-2"/>
        </w:rPr>
        <w:t>składania</w:t>
      </w:r>
      <w:r>
        <w:rPr>
          <w:spacing w:val="-11"/>
        </w:rPr>
        <w:t xml:space="preserve"> </w:t>
      </w:r>
      <w:r>
        <w:rPr>
          <w:spacing w:val="-2"/>
        </w:rPr>
        <w:t>ofert;</w:t>
      </w:r>
      <w:r>
        <w:rPr>
          <w:spacing w:val="-9"/>
        </w:rPr>
        <w:t xml:space="preserve"> </w:t>
      </w:r>
      <w:r>
        <w:rPr>
          <w:spacing w:val="-2"/>
        </w:rPr>
        <w:t xml:space="preserve">do </w:t>
      </w:r>
      <w:r>
        <w:t>wniosku</w:t>
      </w:r>
      <w:r>
        <w:rPr>
          <w:spacing w:val="-6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dołączyć</w:t>
      </w:r>
      <w:r>
        <w:rPr>
          <w:spacing w:val="-5"/>
        </w:rPr>
        <w:t xml:space="preserve"> </w:t>
      </w:r>
      <w:r>
        <w:t>protokół</w:t>
      </w:r>
      <w:r>
        <w:rPr>
          <w:spacing w:val="-8"/>
        </w:rPr>
        <w:t xml:space="preserve"> </w:t>
      </w:r>
      <w:r>
        <w:t>zaawansowania</w:t>
      </w:r>
      <w:r>
        <w:rPr>
          <w:spacing w:val="-5"/>
        </w:rPr>
        <w:t xml:space="preserve"> </w:t>
      </w:r>
      <w:r>
        <w:t>robót,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którym</w:t>
      </w:r>
      <w:r>
        <w:rPr>
          <w:spacing w:val="-8"/>
        </w:rPr>
        <w:t xml:space="preserve"> </w:t>
      </w:r>
      <w:r>
        <w:t>mowa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pkt</w:t>
      </w:r>
      <w:r>
        <w:rPr>
          <w:spacing w:val="-8"/>
        </w:rPr>
        <w:t xml:space="preserve"> </w:t>
      </w:r>
      <w:r>
        <w:t>9 poniżej;</w:t>
      </w:r>
      <w:r>
        <w:rPr>
          <w:spacing w:val="-12"/>
        </w:rPr>
        <w:t xml:space="preserve"> </w:t>
      </w:r>
      <w:r>
        <w:t>wniosek</w:t>
      </w:r>
      <w:r>
        <w:rPr>
          <w:spacing w:val="-13"/>
        </w:rPr>
        <w:t xml:space="preserve"> </w:t>
      </w:r>
      <w:r>
        <w:t>złożony</w:t>
      </w:r>
      <w:r>
        <w:rPr>
          <w:spacing w:val="-13"/>
        </w:rPr>
        <w:t xml:space="preserve"> </w:t>
      </w:r>
      <w:r>
        <w:t>przed</w:t>
      </w:r>
      <w:r>
        <w:rPr>
          <w:spacing w:val="-13"/>
        </w:rPr>
        <w:t xml:space="preserve"> </w:t>
      </w:r>
      <w:r>
        <w:t>terminem</w:t>
      </w:r>
      <w:r>
        <w:rPr>
          <w:spacing w:val="-12"/>
        </w:rPr>
        <w:t xml:space="preserve"> </w:t>
      </w:r>
      <w:r>
        <w:t>nie</w:t>
      </w:r>
      <w:r>
        <w:rPr>
          <w:spacing w:val="-13"/>
        </w:rPr>
        <w:t xml:space="preserve"> </w:t>
      </w:r>
      <w:r>
        <w:t>wywołuje</w:t>
      </w:r>
      <w:r>
        <w:rPr>
          <w:spacing w:val="-13"/>
        </w:rPr>
        <w:t xml:space="preserve"> </w:t>
      </w:r>
      <w:r>
        <w:t>skutków</w:t>
      </w:r>
      <w:r>
        <w:rPr>
          <w:spacing w:val="-14"/>
        </w:rPr>
        <w:t xml:space="preserve"> </w:t>
      </w:r>
      <w:r>
        <w:t>przewidzianych</w:t>
      </w:r>
      <w:r>
        <w:rPr>
          <w:spacing w:val="-13"/>
        </w:rPr>
        <w:t xml:space="preserve"> </w:t>
      </w:r>
      <w:r>
        <w:t>w niniejszej umowie;</w:t>
      </w:r>
    </w:p>
    <w:p w14:paraId="47718D00" w14:textId="77777777" w:rsidR="007D640B" w:rsidRDefault="00000000">
      <w:pPr>
        <w:pStyle w:val="Akapitzlist"/>
        <w:numPr>
          <w:ilvl w:val="1"/>
          <w:numId w:val="3"/>
        </w:numPr>
        <w:tabs>
          <w:tab w:val="left" w:pos="978"/>
          <w:tab w:val="left" w:pos="981"/>
        </w:tabs>
        <w:spacing w:line="268" w:lineRule="auto"/>
        <w:ind w:right="273"/>
      </w:pPr>
      <w:r>
        <w:rPr>
          <w:spacing w:val="-6"/>
        </w:rPr>
        <w:t xml:space="preserve">w sytuacji, gdy Strona wnioskująca o zmianę wynagrodzenia wykaże, że nastąpiła </w:t>
      </w:r>
      <w:r>
        <w:t>zmiana</w:t>
      </w:r>
      <w:r>
        <w:rPr>
          <w:spacing w:val="-10"/>
        </w:rPr>
        <w:t xml:space="preserve"> </w:t>
      </w:r>
      <w:r>
        <w:t>cen</w:t>
      </w:r>
      <w:r>
        <w:rPr>
          <w:spacing w:val="-12"/>
        </w:rPr>
        <w:t xml:space="preserve"> </w:t>
      </w:r>
      <w:r>
        <w:t>materiałów</w:t>
      </w:r>
      <w:r>
        <w:rPr>
          <w:spacing w:val="-10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t>kosztów</w:t>
      </w:r>
      <w:r>
        <w:rPr>
          <w:spacing w:val="-10"/>
        </w:rPr>
        <w:t xml:space="preserve"> </w:t>
      </w:r>
      <w:r>
        <w:t>związanych</w:t>
      </w:r>
      <w:r>
        <w:rPr>
          <w:spacing w:val="-14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realizacją</w:t>
      </w:r>
      <w:r>
        <w:rPr>
          <w:spacing w:val="-10"/>
        </w:rPr>
        <w:t xml:space="preserve"> </w:t>
      </w:r>
      <w:r>
        <w:t>przedmiotu</w:t>
      </w:r>
      <w:r>
        <w:rPr>
          <w:spacing w:val="-12"/>
        </w:rPr>
        <w:t xml:space="preserve"> </w:t>
      </w:r>
      <w:r>
        <w:t>umowy,</w:t>
      </w:r>
      <w:r>
        <w:rPr>
          <w:spacing w:val="-10"/>
        </w:rPr>
        <w:t xml:space="preserve"> </w:t>
      </w:r>
      <w:r>
        <w:t>o której mowa w pkt 1, na poziomie co najmniej takim, jak wskazany w pkt 3, Strony dokonają zmiany wynagrodzenia Wykonawcy. W celu ustalenia zmiany wynagrodzenia Strony ustalą „wskaźnik zmiany wynagrodzenia” (</w:t>
      </w:r>
      <w:proofErr w:type="spellStart"/>
      <w:r>
        <w:t>Wzw</w:t>
      </w:r>
      <w:proofErr w:type="spellEnd"/>
      <w:r>
        <w:t>), w następujący</w:t>
      </w:r>
      <w:r>
        <w:rPr>
          <w:spacing w:val="-16"/>
        </w:rPr>
        <w:t xml:space="preserve"> </w:t>
      </w:r>
      <w:r>
        <w:t>sposób:</w:t>
      </w:r>
    </w:p>
    <w:p w14:paraId="6A3B08F2" w14:textId="77777777" w:rsidR="007D640B" w:rsidRDefault="00000000">
      <w:pPr>
        <w:spacing w:line="246" w:lineRule="exact"/>
        <w:ind w:left="1970" w:right="2112"/>
        <w:jc w:val="center"/>
        <w:rPr>
          <w:position w:val="2"/>
        </w:rPr>
      </w:pPr>
      <w:r>
        <w:rPr>
          <w:rFonts w:ascii="Cambria Math" w:eastAsia="Cambria Math" w:hAnsi="Cambria Math"/>
          <w:position w:val="2"/>
        </w:rPr>
        <w:t>𝑊</w:t>
      </w:r>
      <w:r>
        <w:rPr>
          <w:rFonts w:ascii="Cambria Math" w:eastAsia="Cambria Math" w:hAnsi="Cambria Math"/>
          <w:sz w:val="14"/>
        </w:rPr>
        <w:t>𝑍𝑊</w:t>
      </w:r>
      <w:r>
        <w:rPr>
          <w:rFonts w:ascii="Cambria Math" w:eastAsia="Cambria Math" w:hAnsi="Cambria Math"/>
          <w:spacing w:val="4"/>
          <w:sz w:val="14"/>
        </w:rPr>
        <w:t xml:space="preserve"> </w:t>
      </w:r>
      <w:r>
        <w:rPr>
          <w:position w:val="2"/>
        </w:rPr>
        <w:t>=(</w:t>
      </w:r>
      <w:r>
        <w:rPr>
          <w:rFonts w:ascii="Cambria Math" w:eastAsia="Cambria Math" w:hAnsi="Cambria Math"/>
          <w:position w:val="2"/>
        </w:rPr>
        <w:t>𝑊</w:t>
      </w:r>
      <w:r>
        <w:rPr>
          <w:rFonts w:ascii="Cambria Math" w:eastAsia="Cambria Math" w:hAnsi="Cambria Math"/>
          <w:sz w:val="14"/>
        </w:rPr>
        <w:t>𝑧</w:t>
      </w:r>
      <w:r>
        <w:rPr>
          <w:rFonts w:ascii="Cambria Math" w:eastAsia="Cambria Math" w:hAnsi="Cambria Math"/>
          <w:spacing w:val="4"/>
          <w:sz w:val="14"/>
        </w:rPr>
        <w:t xml:space="preserve"> </w:t>
      </w:r>
      <w:r>
        <w:rPr>
          <w:spacing w:val="-4"/>
          <w:position w:val="2"/>
        </w:rPr>
        <w:t>−5%)</w:t>
      </w:r>
    </w:p>
    <w:p w14:paraId="75D324D8" w14:textId="77777777" w:rsidR="007D640B" w:rsidRDefault="007D640B">
      <w:pPr>
        <w:pStyle w:val="Tekstpodstawowy"/>
        <w:spacing w:before="39"/>
        <w:ind w:left="0" w:firstLine="0"/>
        <w:jc w:val="left"/>
      </w:pPr>
    </w:p>
    <w:p w14:paraId="4039791D" w14:textId="77777777" w:rsidR="007D640B" w:rsidRDefault="00000000">
      <w:pPr>
        <w:pStyle w:val="Akapitzlist"/>
        <w:numPr>
          <w:ilvl w:val="1"/>
          <w:numId w:val="3"/>
        </w:numPr>
        <w:tabs>
          <w:tab w:val="left" w:pos="978"/>
          <w:tab w:val="left" w:pos="981"/>
        </w:tabs>
        <w:spacing w:before="1" w:line="268" w:lineRule="auto"/>
        <w:ind w:right="272"/>
      </w:pPr>
      <w:r>
        <w:t>wartość powstała zgodnie z pkt. 7 stanowić będzie „wskaźnik zmiany wynagrodzenia”, o który to wskaźnik zostanie odpowiednio zwiększone lub zmniejszone wynagrodzenie Wykonawcy za roboty budowlane pozostałe do wykonania od dnia złożenia prawidłowego wniosku, o</w:t>
      </w:r>
      <w:r>
        <w:rPr>
          <w:spacing w:val="-1"/>
        </w:rPr>
        <w:t xml:space="preserve"> </w:t>
      </w:r>
      <w:r>
        <w:t>którym mowa w</w:t>
      </w:r>
      <w:r>
        <w:rPr>
          <w:spacing w:val="40"/>
        </w:rPr>
        <w:t xml:space="preserve"> </w:t>
      </w:r>
      <w:r>
        <w:t>pkt 6;</w:t>
      </w:r>
    </w:p>
    <w:p w14:paraId="77E8371B" w14:textId="77777777" w:rsidR="007D640B" w:rsidRDefault="00000000">
      <w:pPr>
        <w:pStyle w:val="Akapitzlist"/>
        <w:numPr>
          <w:ilvl w:val="1"/>
          <w:numId w:val="3"/>
        </w:numPr>
        <w:tabs>
          <w:tab w:val="left" w:pos="978"/>
          <w:tab w:val="left" w:pos="981"/>
        </w:tabs>
        <w:spacing w:line="268" w:lineRule="auto"/>
        <w:ind w:right="274"/>
      </w:pPr>
      <w:r>
        <w:t xml:space="preserve">w celu ustalenia zakresu robót budowlanych pozostałych do wykonania po dniu </w:t>
      </w:r>
      <w:r>
        <w:lastRenderedPageBreak/>
        <w:t>złożenia wniosku, o którym mowa w pkt 6, Strony sporządzą protokół zaawansowania robót na dzień złożenia wniosku, który to protokół musi zostać zatwierdzony przez zespół inspektorów</w:t>
      </w:r>
      <w:r>
        <w:rPr>
          <w:spacing w:val="-1"/>
        </w:rPr>
        <w:t xml:space="preserve"> </w:t>
      </w:r>
      <w:r>
        <w:t>nadzoru inwestorskiego i Zamawiającego;</w:t>
      </w:r>
    </w:p>
    <w:p w14:paraId="22970464" w14:textId="77777777" w:rsidR="007D640B" w:rsidRDefault="00000000">
      <w:pPr>
        <w:pStyle w:val="Akapitzlist"/>
        <w:numPr>
          <w:ilvl w:val="1"/>
          <w:numId w:val="3"/>
        </w:numPr>
        <w:tabs>
          <w:tab w:val="left" w:pos="978"/>
          <w:tab w:val="left" w:pos="981"/>
        </w:tabs>
        <w:spacing w:line="268" w:lineRule="auto"/>
        <w:ind w:right="272"/>
      </w:pPr>
      <w:r>
        <w:rPr>
          <w:spacing w:val="-6"/>
        </w:rPr>
        <w:t xml:space="preserve">zmianie o wskaźnik zmiany wynagrodzenia podlegać będzie jedynie wynagrodzenie </w:t>
      </w:r>
      <w:r>
        <w:t>należne Wykonawcy za roboty budowlane pozostałe do wykonania, zgodnie z umową, po dniu złożenia wniosku, o którym mowa w pkt 6; w sytuacji, gdy dane roboty budowlane Wykonawca zobowiązany będzie wykonać po dniu złożenia wniosku w wyniku zwłoki w realizacji tych robót, wynagrodzenie za takie roboty nie podlega waloryzacji na zasadach określonych w</w:t>
      </w:r>
      <w:r>
        <w:rPr>
          <w:spacing w:val="-2"/>
        </w:rPr>
        <w:t xml:space="preserve"> </w:t>
      </w:r>
      <w:r>
        <w:t>niniejszej umowie;</w:t>
      </w:r>
    </w:p>
    <w:p w14:paraId="3532CB0F" w14:textId="77777777" w:rsidR="007D640B" w:rsidRDefault="00000000">
      <w:pPr>
        <w:pStyle w:val="Akapitzlist"/>
        <w:numPr>
          <w:ilvl w:val="1"/>
          <w:numId w:val="3"/>
        </w:numPr>
        <w:tabs>
          <w:tab w:val="left" w:pos="978"/>
          <w:tab w:val="left" w:pos="981"/>
        </w:tabs>
        <w:spacing w:before="2" w:line="268" w:lineRule="auto"/>
        <w:ind w:right="273"/>
      </w:pPr>
      <w:r>
        <w:rPr>
          <w:spacing w:val="-2"/>
        </w:rPr>
        <w:t>w</w:t>
      </w:r>
      <w:r>
        <w:rPr>
          <w:spacing w:val="-4"/>
        </w:rPr>
        <w:t xml:space="preserve"> </w:t>
      </w:r>
      <w:r>
        <w:rPr>
          <w:spacing w:val="-2"/>
        </w:rPr>
        <w:t>przypadku</w:t>
      </w:r>
      <w:r>
        <w:rPr>
          <w:spacing w:val="-6"/>
        </w:rPr>
        <w:t xml:space="preserve"> </w:t>
      </w:r>
      <w:r>
        <w:rPr>
          <w:spacing w:val="-2"/>
        </w:rPr>
        <w:t>drugiej</w:t>
      </w:r>
      <w:r>
        <w:rPr>
          <w:spacing w:val="-4"/>
        </w:rPr>
        <w:t xml:space="preserve"> </w:t>
      </w:r>
      <w:r>
        <w:rPr>
          <w:spacing w:val="-2"/>
        </w:rPr>
        <w:t>i</w:t>
      </w:r>
      <w:r>
        <w:rPr>
          <w:spacing w:val="-6"/>
        </w:rPr>
        <w:t xml:space="preserve"> </w:t>
      </w:r>
      <w:r>
        <w:rPr>
          <w:spacing w:val="-2"/>
        </w:rPr>
        <w:t>kolejnych</w:t>
      </w:r>
      <w:r>
        <w:rPr>
          <w:spacing w:val="-4"/>
        </w:rPr>
        <w:t xml:space="preserve"> </w:t>
      </w:r>
      <w:r>
        <w:rPr>
          <w:spacing w:val="-2"/>
        </w:rPr>
        <w:t>zmian</w:t>
      </w:r>
      <w:r>
        <w:rPr>
          <w:spacing w:val="-4"/>
        </w:rPr>
        <w:t xml:space="preserve"> </w:t>
      </w:r>
      <w:r>
        <w:rPr>
          <w:spacing w:val="-2"/>
        </w:rPr>
        <w:t>wynagrodzenia, zmiany</w:t>
      </w:r>
      <w:r>
        <w:rPr>
          <w:spacing w:val="-5"/>
        </w:rPr>
        <w:t xml:space="preserve"> </w:t>
      </w:r>
      <w:r>
        <w:rPr>
          <w:spacing w:val="-2"/>
        </w:rPr>
        <w:t>te</w:t>
      </w:r>
      <w:r>
        <w:rPr>
          <w:spacing w:val="-6"/>
        </w:rPr>
        <w:t xml:space="preserve"> </w:t>
      </w:r>
      <w:r>
        <w:rPr>
          <w:spacing w:val="-2"/>
        </w:rPr>
        <w:t>zostaną</w:t>
      </w:r>
      <w:r>
        <w:rPr>
          <w:spacing w:val="-8"/>
        </w:rPr>
        <w:t xml:space="preserve"> </w:t>
      </w:r>
      <w:r>
        <w:rPr>
          <w:spacing w:val="-2"/>
        </w:rPr>
        <w:t xml:space="preserve">dokonane </w:t>
      </w:r>
      <w:r>
        <w:t>z</w:t>
      </w:r>
      <w:r>
        <w:rPr>
          <w:spacing w:val="-16"/>
        </w:rPr>
        <w:t xml:space="preserve"> </w:t>
      </w:r>
      <w:r>
        <w:t>uwzględnieniem</w:t>
      </w:r>
      <w:r>
        <w:rPr>
          <w:spacing w:val="-15"/>
        </w:rPr>
        <w:t xml:space="preserve"> </w:t>
      </w:r>
      <w:r>
        <w:t>wcześniejszych</w:t>
      </w:r>
      <w:r>
        <w:rPr>
          <w:spacing w:val="-15"/>
        </w:rPr>
        <w:t xml:space="preserve"> </w:t>
      </w:r>
      <w:r>
        <w:t>modyfikacji</w:t>
      </w:r>
      <w:r>
        <w:rPr>
          <w:spacing w:val="-16"/>
        </w:rPr>
        <w:t xml:space="preserve"> </w:t>
      </w:r>
      <w:r>
        <w:t>wynagrodzenia</w:t>
      </w:r>
      <w:r>
        <w:rPr>
          <w:spacing w:val="-15"/>
        </w:rPr>
        <w:t xml:space="preserve"> </w:t>
      </w:r>
      <w:r>
        <w:t>Wykonawcy;</w:t>
      </w:r>
    </w:p>
    <w:p w14:paraId="78A4BF8F" w14:textId="77777777" w:rsidR="007D640B" w:rsidRDefault="00000000">
      <w:pPr>
        <w:pStyle w:val="Akapitzlist"/>
        <w:numPr>
          <w:ilvl w:val="1"/>
          <w:numId w:val="3"/>
        </w:numPr>
        <w:tabs>
          <w:tab w:val="left" w:pos="978"/>
          <w:tab w:val="left" w:pos="981"/>
        </w:tabs>
        <w:spacing w:line="268" w:lineRule="auto"/>
        <w:ind w:right="274"/>
      </w:pPr>
      <w:r>
        <w:t>maksymalna wartość zmiany wynagrodzenia, jaką dopuszcza Zamawiający w efekcie zastosowania postanowień o zasadach wprowadzania zmian wysokości wynagrodzenia, o których mowa w niniejszym ustępie: 2% wynagrodzenia wskazanego w § 8 ust. 1 (pierwotnej kwoty wynagrodzenia wskazanej w ofercie), łącznie w całym okresie realizacji przedmiotu umowy;</w:t>
      </w:r>
    </w:p>
    <w:p w14:paraId="6355CB3B" w14:textId="77777777" w:rsidR="007D640B" w:rsidRDefault="00000000">
      <w:pPr>
        <w:pStyle w:val="Akapitzlist"/>
        <w:numPr>
          <w:ilvl w:val="1"/>
          <w:numId w:val="3"/>
        </w:numPr>
        <w:tabs>
          <w:tab w:val="left" w:pos="978"/>
          <w:tab w:val="left" w:pos="981"/>
        </w:tabs>
        <w:spacing w:line="268" w:lineRule="auto"/>
        <w:ind w:right="269"/>
      </w:pPr>
      <w:r>
        <w:t>w</w:t>
      </w:r>
      <w:r>
        <w:rPr>
          <w:spacing w:val="-6"/>
        </w:rPr>
        <w:t xml:space="preserve"> </w:t>
      </w:r>
      <w:r>
        <w:t>celu</w:t>
      </w:r>
      <w:r>
        <w:rPr>
          <w:spacing w:val="-5"/>
        </w:rPr>
        <w:t xml:space="preserve"> </w:t>
      </w:r>
      <w:r>
        <w:t>uniknięcia</w:t>
      </w:r>
      <w:r>
        <w:rPr>
          <w:spacing w:val="-7"/>
        </w:rPr>
        <w:t xml:space="preserve"> </w:t>
      </w:r>
      <w:r>
        <w:t>wątpliwości</w:t>
      </w:r>
      <w:r>
        <w:rPr>
          <w:spacing w:val="-6"/>
        </w:rPr>
        <w:t xml:space="preserve"> </w:t>
      </w:r>
      <w:r>
        <w:t>Strony</w:t>
      </w:r>
      <w:r>
        <w:rPr>
          <w:spacing w:val="-7"/>
        </w:rPr>
        <w:t xml:space="preserve"> </w:t>
      </w:r>
      <w:r>
        <w:t>zgodnie</w:t>
      </w:r>
      <w:r>
        <w:rPr>
          <w:spacing w:val="-8"/>
        </w:rPr>
        <w:t xml:space="preserve"> </w:t>
      </w:r>
      <w:r>
        <w:t>postanawiają,</w:t>
      </w:r>
      <w:r>
        <w:rPr>
          <w:spacing w:val="-5"/>
        </w:rPr>
        <w:t xml:space="preserve"> </w:t>
      </w:r>
      <w:r>
        <w:t>że</w:t>
      </w:r>
      <w:r>
        <w:rPr>
          <w:spacing w:val="-7"/>
        </w:rPr>
        <w:t xml:space="preserve"> </w:t>
      </w:r>
      <w:r>
        <w:t xml:space="preserve">wynagrodzenie wypłacone już Wykonawcy odpowiednio przed dniem (dniami) zmiany/dniem </w:t>
      </w:r>
      <w:r>
        <w:rPr>
          <w:spacing w:val="-2"/>
        </w:rPr>
        <w:t>(dniami)</w:t>
      </w:r>
      <w:r>
        <w:rPr>
          <w:spacing w:val="-8"/>
        </w:rPr>
        <w:t xml:space="preserve"> </w:t>
      </w:r>
      <w:r>
        <w:rPr>
          <w:spacing w:val="-2"/>
        </w:rPr>
        <w:t>złożenia</w:t>
      </w:r>
      <w:r>
        <w:rPr>
          <w:spacing w:val="-7"/>
        </w:rPr>
        <w:t xml:space="preserve"> </w:t>
      </w:r>
      <w:r>
        <w:rPr>
          <w:spacing w:val="-2"/>
        </w:rPr>
        <w:t>wniosku,</w:t>
      </w:r>
      <w:r>
        <w:rPr>
          <w:spacing w:val="-5"/>
        </w:rPr>
        <w:t xml:space="preserve"> </w:t>
      </w:r>
      <w:r>
        <w:rPr>
          <w:spacing w:val="-2"/>
        </w:rPr>
        <w:t>o</w:t>
      </w:r>
      <w:r>
        <w:rPr>
          <w:spacing w:val="-9"/>
        </w:rPr>
        <w:t xml:space="preserve"> </w:t>
      </w:r>
      <w:r>
        <w:rPr>
          <w:spacing w:val="-2"/>
        </w:rPr>
        <w:t>którym</w:t>
      </w:r>
      <w:r>
        <w:rPr>
          <w:spacing w:val="-8"/>
        </w:rPr>
        <w:t xml:space="preserve"> </w:t>
      </w:r>
      <w:r>
        <w:rPr>
          <w:spacing w:val="-2"/>
        </w:rPr>
        <w:t>mowa</w:t>
      </w:r>
      <w:r>
        <w:rPr>
          <w:spacing w:val="-7"/>
        </w:rPr>
        <w:t xml:space="preserve"> </w:t>
      </w:r>
      <w:r>
        <w:rPr>
          <w:spacing w:val="-2"/>
        </w:rPr>
        <w:t>w</w:t>
      </w:r>
      <w:r>
        <w:rPr>
          <w:spacing w:val="-8"/>
        </w:rPr>
        <w:t xml:space="preserve"> </w:t>
      </w:r>
      <w:r>
        <w:rPr>
          <w:spacing w:val="-2"/>
        </w:rPr>
        <w:t>pkt</w:t>
      </w:r>
      <w:r>
        <w:rPr>
          <w:spacing w:val="-8"/>
        </w:rPr>
        <w:t xml:space="preserve"> </w:t>
      </w:r>
      <w:r>
        <w:rPr>
          <w:spacing w:val="-2"/>
        </w:rPr>
        <w:t>6</w:t>
      </w:r>
      <w:r>
        <w:rPr>
          <w:spacing w:val="-9"/>
        </w:rPr>
        <w:t xml:space="preserve"> </w:t>
      </w:r>
      <w:r>
        <w:rPr>
          <w:spacing w:val="-2"/>
        </w:rPr>
        <w:t>(</w:t>
      </w:r>
      <w:r>
        <w:rPr>
          <w:rFonts w:ascii="Arial" w:hAnsi="Arial"/>
          <w:i/>
          <w:spacing w:val="-2"/>
        </w:rPr>
        <w:t>w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  <w:spacing w:val="-2"/>
        </w:rPr>
        <w:t>sytuacji,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  <w:spacing w:val="-2"/>
        </w:rPr>
        <w:t>gdy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2"/>
        </w:rPr>
        <w:t>wniosek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  <w:spacing w:val="-2"/>
        </w:rPr>
        <w:t xml:space="preserve">zostanie </w:t>
      </w:r>
      <w:r>
        <w:rPr>
          <w:rFonts w:ascii="Arial" w:hAnsi="Arial"/>
          <w:i/>
        </w:rPr>
        <w:t>złożony po dniu zmiany)</w:t>
      </w:r>
      <w:r>
        <w:t xml:space="preserve">, nie podlega modyfikacji; wynagrodzenie należne Wykonawcy po dniu (dniach) odpowiednio zmiany/złożenia wniosku nie podlega modyfikacji także w sytuacji, gdy zgodnie z postanowieniami umowy powinno ono </w:t>
      </w:r>
      <w:r>
        <w:rPr>
          <w:spacing w:val="-4"/>
        </w:rPr>
        <w:t>być</w:t>
      </w:r>
      <w:r>
        <w:rPr>
          <w:spacing w:val="-5"/>
        </w:rPr>
        <w:t xml:space="preserve"> </w:t>
      </w:r>
      <w:r>
        <w:rPr>
          <w:spacing w:val="-4"/>
        </w:rPr>
        <w:t>wypłacone</w:t>
      </w:r>
      <w:r>
        <w:rPr>
          <w:spacing w:val="-8"/>
        </w:rPr>
        <w:t xml:space="preserve"> </w:t>
      </w:r>
      <w:r>
        <w:rPr>
          <w:spacing w:val="-4"/>
        </w:rPr>
        <w:t>przed</w:t>
      </w:r>
      <w:r>
        <w:rPr>
          <w:spacing w:val="-8"/>
        </w:rPr>
        <w:t xml:space="preserve"> </w:t>
      </w:r>
      <w:r>
        <w:rPr>
          <w:spacing w:val="-4"/>
        </w:rPr>
        <w:t>dniem</w:t>
      </w:r>
      <w:r>
        <w:rPr>
          <w:spacing w:val="-7"/>
        </w:rPr>
        <w:t xml:space="preserve"> </w:t>
      </w:r>
      <w:r>
        <w:rPr>
          <w:spacing w:val="-4"/>
        </w:rPr>
        <w:t>zmiany/złożenia</w:t>
      </w:r>
      <w:r>
        <w:rPr>
          <w:spacing w:val="-5"/>
        </w:rPr>
        <w:t xml:space="preserve"> </w:t>
      </w:r>
      <w:r>
        <w:rPr>
          <w:spacing w:val="-4"/>
        </w:rPr>
        <w:t>wniosku,</w:t>
      </w:r>
      <w:r>
        <w:rPr>
          <w:spacing w:val="-7"/>
        </w:rPr>
        <w:t xml:space="preserve"> </w:t>
      </w:r>
      <w:r>
        <w:rPr>
          <w:spacing w:val="-4"/>
        </w:rPr>
        <w:t>a</w:t>
      </w:r>
      <w:r>
        <w:rPr>
          <w:spacing w:val="-8"/>
        </w:rPr>
        <w:t xml:space="preserve"> </w:t>
      </w:r>
      <w:r>
        <w:rPr>
          <w:spacing w:val="-4"/>
        </w:rPr>
        <w:t>należne</w:t>
      </w:r>
      <w:r>
        <w:rPr>
          <w:spacing w:val="-8"/>
        </w:rPr>
        <w:t xml:space="preserve"> </w:t>
      </w:r>
      <w:r>
        <w:rPr>
          <w:spacing w:val="-4"/>
        </w:rPr>
        <w:t>jest</w:t>
      </w:r>
      <w:r>
        <w:rPr>
          <w:spacing w:val="-7"/>
        </w:rPr>
        <w:t xml:space="preserve"> </w:t>
      </w:r>
      <w:r>
        <w:rPr>
          <w:spacing w:val="-4"/>
        </w:rPr>
        <w:t>do</w:t>
      </w:r>
      <w:r>
        <w:rPr>
          <w:spacing w:val="-8"/>
        </w:rPr>
        <w:t xml:space="preserve"> </w:t>
      </w:r>
      <w:r>
        <w:rPr>
          <w:spacing w:val="-4"/>
        </w:rPr>
        <w:t>wypłaty</w:t>
      </w:r>
      <w:r>
        <w:rPr>
          <w:spacing w:val="-5"/>
        </w:rPr>
        <w:t xml:space="preserve"> </w:t>
      </w:r>
      <w:r>
        <w:rPr>
          <w:spacing w:val="-4"/>
        </w:rPr>
        <w:t xml:space="preserve">po </w:t>
      </w:r>
      <w:r>
        <w:t>tym dniu w wyniku zwłoki Wykonawcy w realizacji obowiązków ustawowych lub przedmiotu umowy;</w:t>
      </w:r>
    </w:p>
    <w:p w14:paraId="6D62810E" w14:textId="77777777" w:rsidR="007D640B" w:rsidRDefault="00000000">
      <w:pPr>
        <w:pStyle w:val="Akapitzlist"/>
        <w:numPr>
          <w:ilvl w:val="1"/>
          <w:numId w:val="3"/>
        </w:numPr>
        <w:tabs>
          <w:tab w:val="left" w:pos="978"/>
          <w:tab w:val="left" w:pos="981"/>
        </w:tabs>
        <w:spacing w:line="266" w:lineRule="auto"/>
        <w:ind w:right="275"/>
      </w:pPr>
      <w:r>
        <w:t xml:space="preserve">zmiana wysokości wynagrodzenia, o której mowa w niniejszym ustępie, </w:t>
      </w:r>
      <w:r>
        <w:rPr>
          <w:spacing w:val="-6"/>
        </w:rPr>
        <w:t>obowiązywać</w:t>
      </w:r>
      <w:r>
        <w:rPr>
          <w:spacing w:val="-7"/>
        </w:rPr>
        <w:t xml:space="preserve"> </w:t>
      </w:r>
      <w:r>
        <w:rPr>
          <w:spacing w:val="-6"/>
        </w:rPr>
        <w:t>będzie od</w:t>
      </w:r>
      <w:r>
        <w:rPr>
          <w:spacing w:val="-10"/>
        </w:rPr>
        <w:t xml:space="preserve"> </w:t>
      </w:r>
      <w:r>
        <w:rPr>
          <w:spacing w:val="-6"/>
        </w:rPr>
        <w:t>dnia zawarcia</w:t>
      </w:r>
      <w:r>
        <w:rPr>
          <w:spacing w:val="-9"/>
        </w:rPr>
        <w:t xml:space="preserve"> </w:t>
      </w:r>
      <w:r>
        <w:rPr>
          <w:spacing w:val="-6"/>
        </w:rPr>
        <w:t>aneksu</w:t>
      </w:r>
      <w:r>
        <w:rPr>
          <w:spacing w:val="-9"/>
        </w:rPr>
        <w:t xml:space="preserve"> </w:t>
      </w:r>
      <w:r>
        <w:rPr>
          <w:spacing w:val="-6"/>
        </w:rPr>
        <w:t>i</w:t>
      </w:r>
      <w:r>
        <w:rPr>
          <w:spacing w:val="-7"/>
        </w:rPr>
        <w:t xml:space="preserve"> </w:t>
      </w:r>
      <w:r>
        <w:rPr>
          <w:spacing w:val="-6"/>
        </w:rPr>
        <w:t>będzie obejmować</w:t>
      </w:r>
      <w:r>
        <w:rPr>
          <w:spacing w:val="-9"/>
        </w:rPr>
        <w:t xml:space="preserve"> </w:t>
      </w:r>
      <w:r>
        <w:rPr>
          <w:spacing w:val="-6"/>
        </w:rPr>
        <w:t xml:space="preserve">wyrównanie za </w:t>
      </w:r>
      <w:r>
        <w:t>okres od dnia złożenia prawidłowego wniosku, o którym mowa w pkt 6.</w:t>
      </w:r>
    </w:p>
    <w:p w14:paraId="76FDE221" w14:textId="77777777" w:rsidR="007D640B" w:rsidRDefault="00000000">
      <w:pPr>
        <w:pStyle w:val="Akapitzlist"/>
        <w:numPr>
          <w:ilvl w:val="0"/>
          <w:numId w:val="3"/>
        </w:numPr>
        <w:tabs>
          <w:tab w:val="left" w:pos="499"/>
          <w:tab w:val="left" w:pos="501"/>
        </w:tabs>
        <w:spacing w:line="266" w:lineRule="auto"/>
        <w:ind w:right="275"/>
      </w:pPr>
      <w:r>
        <w:rPr>
          <w:spacing w:val="-2"/>
        </w:rPr>
        <w:t>Zmiany</w:t>
      </w:r>
      <w:r>
        <w:rPr>
          <w:spacing w:val="-5"/>
        </w:rPr>
        <w:t xml:space="preserve"> </w:t>
      </w:r>
      <w:r>
        <w:rPr>
          <w:spacing w:val="-2"/>
        </w:rPr>
        <w:t>do</w:t>
      </w:r>
      <w:r>
        <w:rPr>
          <w:spacing w:val="-6"/>
        </w:rPr>
        <w:t xml:space="preserve"> </w:t>
      </w:r>
      <w:r>
        <w:rPr>
          <w:spacing w:val="-2"/>
        </w:rPr>
        <w:t>umowy</w:t>
      </w:r>
      <w:r>
        <w:rPr>
          <w:spacing w:val="-7"/>
        </w:rPr>
        <w:t xml:space="preserve"> </w:t>
      </w:r>
      <w:r>
        <w:rPr>
          <w:spacing w:val="-2"/>
        </w:rPr>
        <w:t>może</w:t>
      </w:r>
      <w:r>
        <w:rPr>
          <w:spacing w:val="-5"/>
        </w:rPr>
        <w:t xml:space="preserve"> </w:t>
      </w:r>
      <w:r>
        <w:rPr>
          <w:spacing w:val="-2"/>
        </w:rPr>
        <w:t>inicjować</w:t>
      </w:r>
      <w:r>
        <w:rPr>
          <w:spacing w:val="-5"/>
        </w:rPr>
        <w:t xml:space="preserve"> </w:t>
      </w:r>
      <w:r>
        <w:rPr>
          <w:spacing w:val="-2"/>
        </w:rPr>
        <w:t>zarówno</w:t>
      </w:r>
      <w:r>
        <w:rPr>
          <w:spacing w:val="-6"/>
        </w:rPr>
        <w:t xml:space="preserve"> </w:t>
      </w:r>
      <w:r>
        <w:rPr>
          <w:spacing w:val="-2"/>
        </w:rPr>
        <w:t>Zamawiający</w:t>
      </w:r>
      <w:r>
        <w:rPr>
          <w:spacing w:val="-5"/>
        </w:rPr>
        <w:t xml:space="preserve"> </w:t>
      </w:r>
      <w:r>
        <w:rPr>
          <w:spacing w:val="-2"/>
        </w:rPr>
        <w:t>jak</w:t>
      </w:r>
      <w:r>
        <w:rPr>
          <w:spacing w:val="-5"/>
        </w:rPr>
        <w:t xml:space="preserve"> </w:t>
      </w:r>
      <w:r>
        <w:rPr>
          <w:spacing w:val="-2"/>
        </w:rPr>
        <w:t>i</w:t>
      </w:r>
      <w:r>
        <w:rPr>
          <w:spacing w:val="-6"/>
        </w:rPr>
        <w:t xml:space="preserve"> </w:t>
      </w:r>
      <w:r>
        <w:rPr>
          <w:spacing w:val="-2"/>
        </w:rPr>
        <w:t>Wykonawca,</w:t>
      </w:r>
      <w:r>
        <w:rPr>
          <w:spacing w:val="-4"/>
        </w:rPr>
        <w:t xml:space="preserve"> </w:t>
      </w:r>
      <w:r>
        <w:rPr>
          <w:spacing w:val="-2"/>
        </w:rPr>
        <w:t xml:space="preserve">składając </w:t>
      </w:r>
      <w:r>
        <w:t xml:space="preserve">pisemny wniosek do drugiej Strony, zawierający w szczególności opis zmiany i jej </w:t>
      </w:r>
      <w:r>
        <w:rPr>
          <w:spacing w:val="-2"/>
        </w:rPr>
        <w:t>uzasadnienie.</w:t>
      </w:r>
    </w:p>
    <w:p w14:paraId="04D9097F" w14:textId="77777777" w:rsidR="007D640B" w:rsidRDefault="00000000">
      <w:pPr>
        <w:pStyle w:val="Akapitzlist"/>
        <w:numPr>
          <w:ilvl w:val="0"/>
          <w:numId w:val="3"/>
        </w:numPr>
        <w:tabs>
          <w:tab w:val="left" w:pos="499"/>
          <w:tab w:val="left" w:pos="501"/>
        </w:tabs>
        <w:spacing w:line="266" w:lineRule="auto"/>
        <w:ind w:right="275"/>
      </w:pPr>
      <w:r>
        <w:t xml:space="preserve">O ile ustawa nie stanowi inaczej, wszystkie okoliczności wymienione w niniejszym </w:t>
      </w:r>
      <w:r>
        <w:rPr>
          <w:spacing w:val="-6"/>
        </w:rPr>
        <w:t>paragrafie</w:t>
      </w:r>
      <w:r>
        <w:rPr>
          <w:spacing w:val="-8"/>
        </w:rPr>
        <w:t xml:space="preserve"> </w:t>
      </w:r>
      <w:r>
        <w:rPr>
          <w:spacing w:val="-6"/>
        </w:rPr>
        <w:t>stanowią</w:t>
      </w:r>
      <w:r>
        <w:rPr>
          <w:spacing w:val="-8"/>
        </w:rPr>
        <w:t xml:space="preserve"> </w:t>
      </w:r>
      <w:r>
        <w:rPr>
          <w:spacing w:val="-6"/>
        </w:rPr>
        <w:t>katalog</w:t>
      </w:r>
      <w:r>
        <w:rPr>
          <w:spacing w:val="-8"/>
        </w:rPr>
        <w:t xml:space="preserve"> </w:t>
      </w:r>
      <w:r>
        <w:rPr>
          <w:spacing w:val="-6"/>
        </w:rPr>
        <w:t>zmian,</w:t>
      </w:r>
      <w:r>
        <w:rPr>
          <w:spacing w:val="-8"/>
        </w:rPr>
        <w:t xml:space="preserve"> </w:t>
      </w:r>
      <w:r>
        <w:rPr>
          <w:spacing w:val="-6"/>
        </w:rPr>
        <w:t>na</w:t>
      </w:r>
      <w:r>
        <w:rPr>
          <w:spacing w:val="-8"/>
        </w:rPr>
        <w:t xml:space="preserve"> </w:t>
      </w:r>
      <w:r>
        <w:rPr>
          <w:spacing w:val="-6"/>
        </w:rPr>
        <w:t>które</w:t>
      </w:r>
      <w:r>
        <w:rPr>
          <w:spacing w:val="-9"/>
        </w:rPr>
        <w:t xml:space="preserve"> </w:t>
      </w:r>
      <w:r>
        <w:rPr>
          <w:spacing w:val="-6"/>
        </w:rPr>
        <w:t>Zamawiający</w:t>
      </w:r>
      <w:r>
        <w:rPr>
          <w:spacing w:val="-8"/>
        </w:rPr>
        <w:t xml:space="preserve"> </w:t>
      </w:r>
      <w:r>
        <w:rPr>
          <w:spacing w:val="-6"/>
        </w:rPr>
        <w:t>może</w:t>
      </w:r>
      <w:r>
        <w:rPr>
          <w:spacing w:val="-8"/>
        </w:rPr>
        <w:t xml:space="preserve"> </w:t>
      </w:r>
      <w:r>
        <w:rPr>
          <w:spacing w:val="-6"/>
        </w:rPr>
        <w:t>wyrazić</w:t>
      </w:r>
      <w:r>
        <w:rPr>
          <w:spacing w:val="-8"/>
        </w:rPr>
        <w:t xml:space="preserve"> </w:t>
      </w:r>
      <w:r>
        <w:rPr>
          <w:spacing w:val="-6"/>
        </w:rPr>
        <w:t>zgodę</w:t>
      </w:r>
      <w:r>
        <w:rPr>
          <w:spacing w:val="-8"/>
        </w:rPr>
        <w:t xml:space="preserve"> </w:t>
      </w:r>
      <w:r>
        <w:rPr>
          <w:spacing w:val="-6"/>
        </w:rPr>
        <w:t>w</w:t>
      </w:r>
      <w:r>
        <w:rPr>
          <w:spacing w:val="-8"/>
        </w:rPr>
        <w:t xml:space="preserve"> </w:t>
      </w:r>
      <w:r>
        <w:rPr>
          <w:spacing w:val="-6"/>
        </w:rPr>
        <w:t xml:space="preserve">formie </w:t>
      </w:r>
      <w:r>
        <w:rPr>
          <w:spacing w:val="-4"/>
        </w:rPr>
        <w:t>pisemnej.</w:t>
      </w:r>
      <w:r>
        <w:rPr>
          <w:spacing w:val="-5"/>
        </w:rPr>
        <w:t xml:space="preserve"> </w:t>
      </w:r>
      <w:r>
        <w:rPr>
          <w:spacing w:val="-4"/>
        </w:rPr>
        <w:t>Nie</w:t>
      </w:r>
      <w:r>
        <w:rPr>
          <w:spacing w:val="-7"/>
        </w:rPr>
        <w:t xml:space="preserve"> </w:t>
      </w:r>
      <w:r>
        <w:rPr>
          <w:spacing w:val="-4"/>
        </w:rPr>
        <w:t>stanowią</w:t>
      </w:r>
      <w:r>
        <w:rPr>
          <w:spacing w:val="-7"/>
        </w:rPr>
        <w:t xml:space="preserve"> </w:t>
      </w:r>
      <w:r>
        <w:rPr>
          <w:spacing w:val="-4"/>
        </w:rPr>
        <w:t>jednocześnie</w:t>
      </w:r>
      <w:r>
        <w:rPr>
          <w:spacing w:val="-7"/>
        </w:rPr>
        <w:t xml:space="preserve"> </w:t>
      </w:r>
      <w:r>
        <w:rPr>
          <w:spacing w:val="-4"/>
        </w:rPr>
        <w:t>zobowiązania</w:t>
      </w:r>
      <w:r>
        <w:rPr>
          <w:spacing w:val="-7"/>
        </w:rPr>
        <w:t xml:space="preserve"> </w:t>
      </w:r>
      <w:r>
        <w:rPr>
          <w:spacing w:val="-4"/>
        </w:rPr>
        <w:t>do</w:t>
      </w:r>
      <w:r>
        <w:rPr>
          <w:spacing w:val="-7"/>
        </w:rPr>
        <w:t xml:space="preserve"> </w:t>
      </w:r>
      <w:r>
        <w:rPr>
          <w:spacing w:val="-4"/>
        </w:rPr>
        <w:t>wyrażenia</w:t>
      </w:r>
      <w:r>
        <w:rPr>
          <w:spacing w:val="-9"/>
        </w:rPr>
        <w:t xml:space="preserve"> </w:t>
      </w:r>
      <w:r>
        <w:rPr>
          <w:spacing w:val="-4"/>
        </w:rPr>
        <w:t>takiej</w:t>
      </w:r>
      <w:r>
        <w:rPr>
          <w:spacing w:val="-8"/>
        </w:rPr>
        <w:t xml:space="preserve"> </w:t>
      </w:r>
      <w:r>
        <w:rPr>
          <w:spacing w:val="-4"/>
        </w:rPr>
        <w:t>zgody.</w:t>
      </w:r>
    </w:p>
    <w:p w14:paraId="154E0A35" w14:textId="77777777" w:rsidR="007D640B" w:rsidRDefault="007D640B">
      <w:pPr>
        <w:pStyle w:val="Tekstpodstawowy"/>
        <w:spacing w:before="29"/>
        <w:ind w:left="0" w:firstLine="0"/>
        <w:jc w:val="left"/>
      </w:pPr>
    </w:p>
    <w:p w14:paraId="6A167EE5" w14:textId="77777777" w:rsidR="00CE0C35" w:rsidRDefault="00CE0C35">
      <w:pPr>
        <w:pStyle w:val="Tekstpodstawowy"/>
        <w:spacing w:before="29"/>
        <w:ind w:left="0" w:firstLine="0"/>
        <w:jc w:val="left"/>
      </w:pPr>
    </w:p>
    <w:p w14:paraId="6A436C63" w14:textId="77777777" w:rsidR="00CE0C35" w:rsidRDefault="00CE0C35">
      <w:pPr>
        <w:pStyle w:val="Tekstpodstawowy"/>
        <w:spacing w:before="29"/>
        <w:ind w:left="0" w:firstLine="0"/>
        <w:jc w:val="left"/>
      </w:pPr>
    </w:p>
    <w:p w14:paraId="6DEA4827" w14:textId="121D490D" w:rsidR="007D640B" w:rsidRDefault="00000000">
      <w:pPr>
        <w:pStyle w:val="Nagwek1"/>
        <w:ind w:left="0" w:right="336"/>
      </w:pPr>
      <w:r>
        <w:t xml:space="preserve">§ </w:t>
      </w:r>
      <w:r>
        <w:rPr>
          <w:spacing w:val="-5"/>
        </w:rPr>
        <w:t>1</w:t>
      </w:r>
      <w:r w:rsidR="00CE0C35">
        <w:rPr>
          <w:spacing w:val="-5"/>
        </w:rPr>
        <w:t>4</w:t>
      </w:r>
    </w:p>
    <w:p w14:paraId="4FDEE326" w14:textId="77777777" w:rsidR="007D640B" w:rsidRDefault="00000000">
      <w:pPr>
        <w:pStyle w:val="Nagwek2"/>
        <w:spacing w:before="26"/>
        <w:ind w:left="5"/>
      </w:pPr>
      <w:r>
        <w:t>Odstąpienie</w:t>
      </w:r>
      <w:r>
        <w:rPr>
          <w:spacing w:val="-5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rPr>
          <w:spacing w:val="-4"/>
        </w:rPr>
        <w:t>umowy</w:t>
      </w:r>
    </w:p>
    <w:p w14:paraId="34BD00B2" w14:textId="77777777" w:rsidR="007D640B" w:rsidRDefault="00000000">
      <w:pPr>
        <w:pStyle w:val="Akapitzlist"/>
        <w:numPr>
          <w:ilvl w:val="0"/>
          <w:numId w:val="2"/>
        </w:numPr>
        <w:tabs>
          <w:tab w:val="left" w:pos="499"/>
          <w:tab w:val="left" w:pos="501"/>
        </w:tabs>
        <w:spacing w:before="28" w:line="268" w:lineRule="auto"/>
        <w:ind w:right="272"/>
      </w:pPr>
      <w:r>
        <w:t>Zamawiający i Wykonawca mogą odstąpić od niniejszej Umowy w przypadkach przewidzianych</w:t>
      </w:r>
      <w:r>
        <w:rPr>
          <w:spacing w:val="-16"/>
        </w:rPr>
        <w:t xml:space="preserve"> </w:t>
      </w:r>
      <w:r>
        <w:t>przez</w:t>
      </w:r>
      <w:r>
        <w:rPr>
          <w:spacing w:val="-15"/>
        </w:rPr>
        <w:t xml:space="preserve"> </w:t>
      </w:r>
      <w:r>
        <w:t>ustawę</w:t>
      </w:r>
      <w:r>
        <w:rPr>
          <w:spacing w:val="-14"/>
        </w:rPr>
        <w:t xml:space="preserve"> </w:t>
      </w:r>
      <w:r>
        <w:t>PZP</w:t>
      </w:r>
      <w:r>
        <w:rPr>
          <w:spacing w:val="-16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Kodeks</w:t>
      </w:r>
      <w:r>
        <w:rPr>
          <w:spacing w:val="-15"/>
        </w:rPr>
        <w:t xml:space="preserve"> </w:t>
      </w:r>
      <w:r>
        <w:t>cywilny.</w:t>
      </w:r>
      <w:r>
        <w:rPr>
          <w:spacing w:val="-14"/>
        </w:rPr>
        <w:t xml:space="preserve"> </w:t>
      </w:r>
      <w:r>
        <w:t>Zamawiający</w:t>
      </w:r>
      <w:r>
        <w:rPr>
          <w:spacing w:val="-16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Wykonawca</w:t>
      </w:r>
      <w:r>
        <w:rPr>
          <w:spacing w:val="-15"/>
        </w:rPr>
        <w:t xml:space="preserve"> </w:t>
      </w:r>
      <w:r>
        <w:t>może ponadto</w:t>
      </w:r>
      <w:r>
        <w:rPr>
          <w:spacing w:val="-9"/>
        </w:rPr>
        <w:t xml:space="preserve"> </w:t>
      </w:r>
      <w:r>
        <w:t>odstąpić</w:t>
      </w:r>
      <w:r>
        <w:rPr>
          <w:spacing w:val="-10"/>
        </w:rPr>
        <w:t xml:space="preserve"> </w:t>
      </w:r>
      <w:r>
        <w:t>od</w:t>
      </w:r>
      <w:r>
        <w:rPr>
          <w:spacing w:val="-9"/>
        </w:rPr>
        <w:t xml:space="preserve"> </w:t>
      </w:r>
      <w:r>
        <w:t>umowy,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terminie</w:t>
      </w:r>
      <w:r>
        <w:rPr>
          <w:spacing w:val="-9"/>
        </w:rPr>
        <w:t xml:space="preserve"> </w:t>
      </w:r>
      <w:r>
        <w:t>14</w:t>
      </w:r>
      <w:r>
        <w:rPr>
          <w:spacing w:val="-10"/>
        </w:rPr>
        <w:t xml:space="preserve"> </w:t>
      </w:r>
      <w:r>
        <w:t>dni</w:t>
      </w:r>
      <w:r>
        <w:rPr>
          <w:spacing w:val="-10"/>
        </w:rPr>
        <w:t xml:space="preserve"> </w:t>
      </w:r>
      <w:r>
        <w:t>powzięcia</w:t>
      </w:r>
      <w:r>
        <w:rPr>
          <w:spacing w:val="-9"/>
        </w:rPr>
        <w:t xml:space="preserve"> </w:t>
      </w:r>
      <w:r>
        <w:t>wiadomości</w:t>
      </w:r>
      <w:r>
        <w:rPr>
          <w:spacing w:val="-9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 xml:space="preserve">przyczynach </w:t>
      </w:r>
      <w:r>
        <w:rPr>
          <w:spacing w:val="-2"/>
        </w:rPr>
        <w:t>odstąpienia,</w:t>
      </w:r>
      <w:r>
        <w:rPr>
          <w:spacing w:val="-14"/>
        </w:rPr>
        <w:t xml:space="preserve"> </w:t>
      </w:r>
      <w:r>
        <w:rPr>
          <w:spacing w:val="-2"/>
        </w:rPr>
        <w:t>jeżeli</w:t>
      </w:r>
      <w:r>
        <w:rPr>
          <w:spacing w:val="-13"/>
        </w:rPr>
        <w:t xml:space="preserve"> </w:t>
      </w:r>
      <w:r>
        <w:rPr>
          <w:spacing w:val="-2"/>
        </w:rPr>
        <w:t>druga</w:t>
      </w:r>
      <w:r>
        <w:rPr>
          <w:spacing w:val="-13"/>
        </w:rPr>
        <w:t xml:space="preserve"> </w:t>
      </w:r>
      <w:r>
        <w:rPr>
          <w:spacing w:val="-2"/>
        </w:rPr>
        <w:t>Strona</w:t>
      </w:r>
      <w:r>
        <w:rPr>
          <w:spacing w:val="-14"/>
        </w:rPr>
        <w:t xml:space="preserve"> </w:t>
      </w:r>
      <w:r>
        <w:rPr>
          <w:spacing w:val="-2"/>
        </w:rPr>
        <w:t>narusza</w:t>
      </w:r>
      <w:r>
        <w:rPr>
          <w:spacing w:val="-13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sposób</w:t>
      </w:r>
      <w:r>
        <w:rPr>
          <w:spacing w:val="-13"/>
        </w:rPr>
        <w:t xml:space="preserve"> </w:t>
      </w:r>
      <w:r>
        <w:rPr>
          <w:spacing w:val="-2"/>
        </w:rPr>
        <w:t>podstawowy</w:t>
      </w:r>
      <w:r>
        <w:rPr>
          <w:spacing w:val="-14"/>
        </w:rPr>
        <w:t xml:space="preserve"> </w:t>
      </w:r>
      <w:r>
        <w:rPr>
          <w:spacing w:val="-2"/>
        </w:rPr>
        <w:t>postanowienia</w:t>
      </w:r>
      <w:r>
        <w:rPr>
          <w:spacing w:val="-13"/>
        </w:rPr>
        <w:t xml:space="preserve"> </w:t>
      </w:r>
      <w:r>
        <w:rPr>
          <w:spacing w:val="-2"/>
        </w:rPr>
        <w:t>niniejszej Umowy.</w:t>
      </w:r>
    </w:p>
    <w:p w14:paraId="51D088FA" w14:textId="77777777" w:rsidR="007D640B" w:rsidRDefault="00000000">
      <w:pPr>
        <w:pStyle w:val="Akapitzlist"/>
        <w:numPr>
          <w:ilvl w:val="0"/>
          <w:numId w:val="2"/>
        </w:numPr>
        <w:tabs>
          <w:tab w:val="left" w:pos="499"/>
          <w:tab w:val="left" w:pos="501"/>
        </w:tabs>
        <w:spacing w:line="268" w:lineRule="auto"/>
        <w:ind w:right="274"/>
      </w:pPr>
      <w:r>
        <w:t xml:space="preserve">Do podstawowych naruszeń umowy zaliczają się w szczególności następujące </w:t>
      </w:r>
      <w:r>
        <w:rPr>
          <w:spacing w:val="-2"/>
        </w:rPr>
        <w:t>przypadki:</w:t>
      </w:r>
    </w:p>
    <w:p w14:paraId="4823B044" w14:textId="3779ADA1" w:rsidR="007D640B" w:rsidRDefault="00000000">
      <w:pPr>
        <w:pStyle w:val="Akapitzlist"/>
        <w:numPr>
          <w:ilvl w:val="1"/>
          <w:numId w:val="2"/>
        </w:numPr>
        <w:tabs>
          <w:tab w:val="left" w:pos="705"/>
          <w:tab w:val="left" w:pos="707"/>
        </w:tabs>
        <w:spacing w:line="268" w:lineRule="auto"/>
        <w:ind w:right="274"/>
      </w:pPr>
      <w:r>
        <w:t xml:space="preserve">Wykonawca bez uzasadnionej przyczyny wstrzymuje roboty i przerwa ta trwa co najmniej </w:t>
      </w:r>
      <w:r w:rsidR="002021AF">
        <w:t>14</w:t>
      </w:r>
      <w:r>
        <w:t xml:space="preserve"> dni,</w:t>
      </w:r>
    </w:p>
    <w:p w14:paraId="2D7DFAD0" w14:textId="77777777" w:rsidR="007D640B" w:rsidRDefault="00000000">
      <w:pPr>
        <w:pStyle w:val="Akapitzlist"/>
        <w:numPr>
          <w:ilvl w:val="1"/>
          <w:numId w:val="2"/>
        </w:numPr>
        <w:tabs>
          <w:tab w:val="left" w:pos="706"/>
        </w:tabs>
        <w:spacing w:line="248" w:lineRule="exact"/>
        <w:ind w:left="706" w:hanging="282"/>
      </w:pPr>
      <w:r>
        <w:t>Wykonawca</w:t>
      </w:r>
      <w:r>
        <w:rPr>
          <w:spacing w:val="-6"/>
        </w:rPr>
        <w:t xml:space="preserve"> </w:t>
      </w:r>
      <w:r>
        <w:t>popada</w:t>
      </w:r>
      <w:r>
        <w:rPr>
          <w:spacing w:val="-7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stan</w:t>
      </w:r>
      <w:r>
        <w:rPr>
          <w:spacing w:val="-5"/>
        </w:rPr>
        <w:t xml:space="preserve"> </w:t>
      </w:r>
      <w:r>
        <w:rPr>
          <w:spacing w:val="-2"/>
        </w:rPr>
        <w:t>likwidacji,</w:t>
      </w:r>
    </w:p>
    <w:p w14:paraId="00124F74" w14:textId="77777777" w:rsidR="007D640B" w:rsidRDefault="00000000">
      <w:pPr>
        <w:pStyle w:val="Akapitzlist"/>
        <w:numPr>
          <w:ilvl w:val="1"/>
          <w:numId w:val="2"/>
        </w:numPr>
        <w:tabs>
          <w:tab w:val="left" w:pos="705"/>
          <w:tab w:val="left" w:pos="707"/>
        </w:tabs>
        <w:spacing w:line="266" w:lineRule="auto"/>
        <w:ind w:right="277"/>
      </w:pPr>
      <w:r>
        <w:rPr>
          <w:spacing w:val="-4"/>
        </w:rPr>
        <w:t>Wykonawca</w:t>
      </w:r>
      <w:r>
        <w:rPr>
          <w:spacing w:val="-11"/>
        </w:rPr>
        <w:t xml:space="preserve"> </w:t>
      </w:r>
      <w:r>
        <w:rPr>
          <w:spacing w:val="-4"/>
        </w:rPr>
        <w:t>realizuje</w:t>
      </w:r>
      <w:r>
        <w:rPr>
          <w:spacing w:val="-9"/>
        </w:rPr>
        <w:t xml:space="preserve"> </w:t>
      </w:r>
      <w:r>
        <w:rPr>
          <w:spacing w:val="-4"/>
        </w:rPr>
        <w:t>przedmiot</w:t>
      </w:r>
      <w:r>
        <w:rPr>
          <w:spacing w:val="-9"/>
        </w:rPr>
        <w:t xml:space="preserve"> </w:t>
      </w:r>
      <w:r>
        <w:rPr>
          <w:spacing w:val="-4"/>
        </w:rPr>
        <w:t>umowy</w:t>
      </w:r>
      <w:r>
        <w:rPr>
          <w:spacing w:val="-10"/>
        </w:rPr>
        <w:t xml:space="preserve"> </w:t>
      </w:r>
      <w:r>
        <w:rPr>
          <w:spacing w:val="-4"/>
        </w:rPr>
        <w:t>w</w:t>
      </w:r>
      <w:r>
        <w:rPr>
          <w:spacing w:val="-11"/>
        </w:rPr>
        <w:t xml:space="preserve"> </w:t>
      </w:r>
      <w:r>
        <w:rPr>
          <w:spacing w:val="-4"/>
        </w:rPr>
        <w:t>sposób</w:t>
      </w:r>
      <w:r>
        <w:rPr>
          <w:spacing w:val="-12"/>
        </w:rPr>
        <w:t xml:space="preserve"> </w:t>
      </w:r>
      <w:r>
        <w:rPr>
          <w:spacing w:val="-4"/>
        </w:rPr>
        <w:t>rażąco</w:t>
      </w:r>
      <w:r>
        <w:rPr>
          <w:spacing w:val="-9"/>
        </w:rPr>
        <w:t xml:space="preserve"> </w:t>
      </w:r>
      <w:r>
        <w:rPr>
          <w:spacing w:val="-4"/>
        </w:rPr>
        <w:t>niezgodny</w:t>
      </w:r>
      <w:r>
        <w:rPr>
          <w:spacing w:val="-12"/>
        </w:rPr>
        <w:t xml:space="preserve"> </w:t>
      </w:r>
      <w:r>
        <w:rPr>
          <w:spacing w:val="-4"/>
        </w:rPr>
        <w:t>z</w:t>
      </w:r>
      <w:r>
        <w:rPr>
          <w:spacing w:val="-9"/>
        </w:rPr>
        <w:t xml:space="preserve"> </w:t>
      </w:r>
      <w:r>
        <w:rPr>
          <w:spacing w:val="-4"/>
        </w:rPr>
        <w:t xml:space="preserve">postanowieniami </w:t>
      </w:r>
      <w:r>
        <w:lastRenderedPageBreak/>
        <w:t>niniejszej umowy i wymogami Zamawiającego;</w:t>
      </w:r>
    </w:p>
    <w:p w14:paraId="597ED2E1" w14:textId="77777777" w:rsidR="007D640B" w:rsidRDefault="00000000">
      <w:pPr>
        <w:pStyle w:val="Akapitzlist"/>
        <w:numPr>
          <w:ilvl w:val="1"/>
          <w:numId w:val="2"/>
        </w:numPr>
        <w:tabs>
          <w:tab w:val="left" w:pos="705"/>
          <w:tab w:val="left" w:pos="707"/>
        </w:tabs>
        <w:spacing w:line="268" w:lineRule="auto"/>
        <w:ind w:right="270"/>
      </w:pPr>
      <w:r>
        <w:t>w przypadku, gdy Wykonawca utraci</w:t>
      </w:r>
      <w:r>
        <w:rPr>
          <w:spacing w:val="-1"/>
        </w:rPr>
        <w:t xml:space="preserve"> </w:t>
      </w:r>
      <w:r>
        <w:t>możliwość realizacji zamówienia przy udziale Podwykonawcy, na którego zasoby Wykonawca powoływał się na zasadach określonych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art.</w:t>
      </w:r>
      <w:r>
        <w:rPr>
          <w:spacing w:val="-9"/>
        </w:rPr>
        <w:t xml:space="preserve"> </w:t>
      </w:r>
      <w:r>
        <w:t>118</w:t>
      </w:r>
      <w:r>
        <w:rPr>
          <w:spacing w:val="-10"/>
        </w:rPr>
        <w:t xml:space="preserve"> </w:t>
      </w:r>
      <w:r>
        <w:t>ustawy</w:t>
      </w:r>
      <w:r>
        <w:rPr>
          <w:spacing w:val="-10"/>
        </w:rPr>
        <w:t xml:space="preserve"> </w:t>
      </w:r>
      <w:r>
        <w:t>PZP,</w:t>
      </w:r>
      <w:r>
        <w:rPr>
          <w:spacing w:val="-9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celu</w:t>
      </w:r>
      <w:r>
        <w:rPr>
          <w:spacing w:val="-10"/>
        </w:rPr>
        <w:t xml:space="preserve"> </w:t>
      </w:r>
      <w:r>
        <w:t>wykazania</w:t>
      </w:r>
      <w:r>
        <w:rPr>
          <w:spacing w:val="-10"/>
        </w:rPr>
        <w:t xml:space="preserve"> </w:t>
      </w:r>
      <w:r>
        <w:t>spełniania</w:t>
      </w:r>
      <w:r>
        <w:rPr>
          <w:spacing w:val="-10"/>
        </w:rPr>
        <w:t xml:space="preserve"> </w:t>
      </w:r>
      <w:r>
        <w:t>warunków</w:t>
      </w:r>
      <w:r>
        <w:rPr>
          <w:spacing w:val="-11"/>
        </w:rPr>
        <w:t xml:space="preserve"> </w:t>
      </w:r>
      <w:r>
        <w:t>udziału</w:t>
      </w:r>
      <w:r>
        <w:rPr>
          <w:spacing w:val="-10"/>
        </w:rPr>
        <w:t xml:space="preserve"> </w:t>
      </w:r>
      <w:r>
        <w:t xml:space="preserve">w </w:t>
      </w:r>
      <w:r>
        <w:rPr>
          <w:spacing w:val="-2"/>
        </w:rPr>
        <w:t>postępowaniu,</w:t>
      </w:r>
      <w:r>
        <w:rPr>
          <w:spacing w:val="-14"/>
        </w:rPr>
        <w:t xml:space="preserve"> </w:t>
      </w:r>
      <w:r>
        <w:rPr>
          <w:spacing w:val="-2"/>
        </w:rPr>
        <w:t>o</w:t>
      </w:r>
      <w:r>
        <w:rPr>
          <w:spacing w:val="-13"/>
        </w:rPr>
        <w:t xml:space="preserve"> </w:t>
      </w:r>
      <w:r>
        <w:rPr>
          <w:spacing w:val="-2"/>
        </w:rPr>
        <w:t>których</w:t>
      </w:r>
      <w:r>
        <w:rPr>
          <w:spacing w:val="-13"/>
        </w:rPr>
        <w:t xml:space="preserve"> </w:t>
      </w:r>
      <w:r>
        <w:rPr>
          <w:spacing w:val="-2"/>
        </w:rPr>
        <w:t>mowa</w:t>
      </w:r>
      <w:r>
        <w:rPr>
          <w:spacing w:val="-14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art.</w:t>
      </w:r>
      <w:r>
        <w:rPr>
          <w:spacing w:val="-13"/>
        </w:rPr>
        <w:t xml:space="preserve"> </w:t>
      </w:r>
      <w:r>
        <w:rPr>
          <w:spacing w:val="-2"/>
        </w:rPr>
        <w:t>118</w:t>
      </w:r>
      <w:r>
        <w:rPr>
          <w:spacing w:val="-13"/>
        </w:rPr>
        <w:t xml:space="preserve"> </w:t>
      </w:r>
      <w:r>
        <w:rPr>
          <w:spacing w:val="-2"/>
        </w:rPr>
        <w:t>ustawy</w:t>
      </w:r>
      <w:r>
        <w:rPr>
          <w:spacing w:val="-13"/>
        </w:rPr>
        <w:t xml:space="preserve"> </w:t>
      </w:r>
      <w:r>
        <w:rPr>
          <w:spacing w:val="-2"/>
        </w:rPr>
        <w:t>PZP</w:t>
      </w:r>
      <w:r>
        <w:rPr>
          <w:spacing w:val="-14"/>
        </w:rPr>
        <w:t xml:space="preserve"> </w:t>
      </w:r>
      <w:r>
        <w:rPr>
          <w:spacing w:val="-2"/>
        </w:rPr>
        <w:t>-</w:t>
      </w:r>
      <w:r>
        <w:rPr>
          <w:spacing w:val="-13"/>
        </w:rPr>
        <w:t xml:space="preserve"> </w:t>
      </w:r>
      <w:r>
        <w:rPr>
          <w:spacing w:val="-2"/>
        </w:rPr>
        <w:t>jeżeli</w:t>
      </w:r>
      <w:r>
        <w:rPr>
          <w:spacing w:val="-12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ciągu</w:t>
      </w:r>
      <w:r>
        <w:rPr>
          <w:spacing w:val="-13"/>
        </w:rPr>
        <w:t xml:space="preserve"> </w:t>
      </w:r>
      <w:r>
        <w:rPr>
          <w:spacing w:val="-2"/>
        </w:rPr>
        <w:t>7</w:t>
      </w:r>
      <w:r>
        <w:rPr>
          <w:spacing w:val="-12"/>
        </w:rPr>
        <w:t xml:space="preserve"> </w:t>
      </w:r>
      <w:r>
        <w:rPr>
          <w:spacing w:val="-2"/>
        </w:rPr>
        <w:t>dni</w:t>
      </w:r>
      <w:r>
        <w:rPr>
          <w:spacing w:val="-13"/>
        </w:rPr>
        <w:t xml:space="preserve"> </w:t>
      </w:r>
      <w:r>
        <w:rPr>
          <w:spacing w:val="-2"/>
        </w:rPr>
        <w:t>od</w:t>
      </w:r>
      <w:r>
        <w:rPr>
          <w:spacing w:val="-13"/>
        </w:rPr>
        <w:t xml:space="preserve"> </w:t>
      </w:r>
      <w:r>
        <w:rPr>
          <w:spacing w:val="-2"/>
        </w:rPr>
        <w:t>dnia,</w:t>
      </w:r>
      <w:r>
        <w:rPr>
          <w:spacing w:val="-12"/>
        </w:rPr>
        <w:t xml:space="preserve"> </w:t>
      </w:r>
      <w:r>
        <w:rPr>
          <w:spacing w:val="-2"/>
        </w:rPr>
        <w:t xml:space="preserve">w </w:t>
      </w:r>
      <w:r>
        <w:t xml:space="preserve">którym Wykonawca utracił możliwość realizacji zamówienia przy udziale tego </w:t>
      </w:r>
      <w:r>
        <w:rPr>
          <w:spacing w:val="-2"/>
        </w:rPr>
        <w:t>Podwykonawcy,</w:t>
      </w:r>
      <w:r>
        <w:rPr>
          <w:spacing w:val="-7"/>
        </w:rPr>
        <w:t xml:space="preserve"> </w:t>
      </w:r>
      <w:r>
        <w:rPr>
          <w:spacing w:val="-2"/>
        </w:rPr>
        <w:t>Wykonawca</w:t>
      </w:r>
      <w:r>
        <w:rPr>
          <w:spacing w:val="-6"/>
        </w:rPr>
        <w:t xml:space="preserve"> </w:t>
      </w:r>
      <w:r>
        <w:rPr>
          <w:spacing w:val="-2"/>
        </w:rPr>
        <w:t>nie</w:t>
      </w:r>
      <w:r>
        <w:rPr>
          <w:spacing w:val="-6"/>
        </w:rPr>
        <w:t xml:space="preserve"> </w:t>
      </w:r>
      <w:r>
        <w:rPr>
          <w:spacing w:val="-2"/>
        </w:rPr>
        <w:t>wskaże</w:t>
      </w:r>
      <w:r>
        <w:rPr>
          <w:spacing w:val="-8"/>
        </w:rPr>
        <w:t xml:space="preserve"> </w:t>
      </w:r>
      <w:r>
        <w:rPr>
          <w:spacing w:val="-2"/>
        </w:rPr>
        <w:t>innego</w:t>
      </w:r>
      <w:r>
        <w:rPr>
          <w:spacing w:val="-6"/>
        </w:rPr>
        <w:t xml:space="preserve"> </w:t>
      </w:r>
      <w:r>
        <w:rPr>
          <w:spacing w:val="-2"/>
        </w:rPr>
        <w:t>odpowiedniego</w:t>
      </w:r>
      <w:r>
        <w:rPr>
          <w:spacing w:val="-6"/>
        </w:rPr>
        <w:t xml:space="preserve"> </w:t>
      </w:r>
      <w:r>
        <w:rPr>
          <w:spacing w:val="-2"/>
        </w:rPr>
        <w:t>Podwykonawcy,</w:t>
      </w:r>
      <w:r>
        <w:rPr>
          <w:spacing w:val="-7"/>
        </w:rPr>
        <w:t xml:space="preserve"> </w:t>
      </w:r>
      <w:r>
        <w:rPr>
          <w:spacing w:val="-2"/>
        </w:rPr>
        <w:t xml:space="preserve">który </w:t>
      </w:r>
      <w:r>
        <w:t>spełnia</w:t>
      </w:r>
      <w:r>
        <w:rPr>
          <w:spacing w:val="-5"/>
        </w:rPr>
        <w:t xml:space="preserve"> </w:t>
      </w:r>
      <w:r>
        <w:t>te</w:t>
      </w:r>
      <w:r>
        <w:rPr>
          <w:spacing w:val="-5"/>
        </w:rPr>
        <w:t xml:space="preserve"> </w:t>
      </w:r>
      <w:r>
        <w:t>warunki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stopniu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mniejszym</w:t>
      </w:r>
      <w:r>
        <w:rPr>
          <w:spacing w:val="-4"/>
        </w:rPr>
        <w:t xml:space="preserve"> </w:t>
      </w:r>
      <w:r>
        <w:t>niż</w:t>
      </w:r>
      <w:r>
        <w:rPr>
          <w:spacing w:val="-4"/>
        </w:rPr>
        <w:t xml:space="preserve"> </w:t>
      </w:r>
      <w:r>
        <w:t>wymagany</w:t>
      </w:r>
      <w:r>
        <w:rPr>
          <w:spacing w:val="-5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trakcie</w:t>
      </w:r>
      <w:r>
        <w:rPr>
          <w:spacing w:val="-5"/>
        </w:rPr>
        <w:t xml:space="preserve"> </w:t>
      </w:r>
      <w:r>
        <w:t>postępowania</w:t>
      </w:r>
      <w:r>
        <w:rPr>
          <w:spacing w:val="-5"/>
        </w:rPr>
        <w:t xml:space="preserve"> </w:t>
      </w:r>
      <w:r>
        <w:t xml:space="preserve">o </w:t>
      </w:r>
      <w:r>
        <w:rPr>
          <w:spacing w:val="-2"/>
        </w:rPr>
        <w:t>udzielenie</w:t>
      </w:r>
      <w:r>
        <w:rPr>
          <w:spacing w:val="-14"/>
        </w:rPr>
        <w:t xml:space="preserve"> </w:t>
      </w:r>
      <w:r>
        <w:rPr>
          <w:spacing w:val="-2"/>
        </w:rPr>
        <w:t>zamówienia</w:t>
      </w:r>
      <w:r>
        <w:rPr>
          <w:spacing w:val="-13"/>
        </w:rPr>
        <w:t xml:space="preserve"> </w:t>
      </w:r>
      <w:r>
        <w:rPr>
          <w:spacing w:val="-2"/>
        </w:rPr>
        <w:t>lub</w:t>
      </w:r>
      <w:r>
        <w:rPr>
          <w:spacing w:val="-13"/>
        </w:rPr>
        <w:t xml:space="preserve"> </w:t>
      </w:r>
      <w:r>
        <w:rPr>
          <w:spacing w:val="-2"/>
        </w:rPr>
        <w:t>Wykonawca</w:t>
      </w:r>
      <w:r>
        <w:rPr>
          <w:spacing w:val="-14"/>
        </w:rPr>
        <w:t xml:space="preserve"> </w:t>
      </w:r>
      <w:r>
        <w:rPr>
          <w:spacing w:val="-2"/>
        </w:rPr>
        <w:t>nie</w:t>
      </w:r>
      <w:r>
        <w:rPr>
          <w:spacing w:val="-13"/>
        </w:rPr>
        <w:t xml:space="preserve"> </w:t>
      </w:r>
      <w:r>
        <w:rPr>
          <w:spacing w:val="-2"/>
        </w:rPr>
        <w:t>wykaże,</w:t>
      </w:r>
      <w:r>
        <w:rPr>
          <w:spacing w:val="-13"/>
        </w:rPr>
        <w:t xml:space="preserve"> </w:t>
      </w:r>
      <w:r>
        <w:rPr>
          <w:spacing w:val="-2"/>
        </w:rPr>
        <w:t>iż</w:t>
      </w:r>
      <w:r>
        <w:rPr>
          <w:spacing w:val="-13"/>
        </w:rPr>
        <w:t xml:space="preserve"> </w:t>
      </w:r>
      <w:r>
        <w:rPr>
          <w:spacing w:val="-2"/>
        </w:rPr>
        <w:t>samodzielnie</w:t>
      </w:r>
      <w:r>
        <w:rPr>
          <w:spacing w:val="-14"/>
        </w:rPr>
        <w:t xml:space="preserve"> </w:t>
      </w:r>
      <w:r>
        <w:rPr>
          <w:spacing w:val="-2"/>
        </w:rPr>
        <w:t>spełnia</w:t>
      </w:r>
      <w:r>
        <w:rPr>
          <w:spacing w:val="-13"/>
        </w:rPr>
        <w:t xml:space="preserve"> </w:t>
      </w:r>
      <w:r>
        <w:rPr>
          <w:spacing w:val="-2"/>
        </w:rPr>
        <w:t>te</w:t>
      </w:r>
      <w:r>
        <w:rPr>
          <w:spacing w:val="-13"/>
        </w:rPr>
        <w:t xml:space="preserve"> </w:t>
      </w:r>
      <w:r>
        <w:rPr>
          <w:spacing w:val="-2"/>
        </w:rPr>
        <w:t xml:space="preserve">warunki </w:t>
      </w:r>
      <w:r>
        <w:t>w stopniu nie mniejszym niż Podwykonawca, na którego zasoby Wykonawca powoływał</w:t>
      </w:r>
      <w:r>
        <w:rPr>
          <w:spacing w:val="-11"/>
        </w:rPr>
        <w:t xml:space="preserve"> </w:t>
      </w:r>
      <w:r>
        <w:t>się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trakcie</w:t>
      </w:r>
      <w:r>
        <w:rPr>
          <w:spacing w:val="-12"/>
        </w:rPr>
        <w:t xml:space="preserve"> </w:t>
      </w:r>
      <w:r>
        <w:t>postępowania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udzielenie</w:t>
      </w:r>
      <w:r>
        <w:rPr>
          <w:spacing w:val="-10"/>
        </w:rPr>
        <w:t xml:space="preserve"> </w:t>
      </w:r>
      <w:r>
        <w:t>zamówienia</w:t>
      </w:r>
    </w:p>
    <w:p w14:paraId="716CF55A" w14:textId="09633430" w:rsidR="007D640B" w:rsidRDefault="00000000">
      <w:pPr>
        <w:pStyle w:val="Akapitzlist"/>
        <w:numPr>
          <w:ilvl w:val="1"/>
          <w:numId w:val="2"/>
        </w:numPr>
        <w:tabs>
          <w:tab w:val="left" w:pos="705"/>
          <w:tab w:val="left" w:pos="707"/>
        </w:tabs>
        <w:spacing w:line="268" w:lineRule="auto"/>
        <w:ind w:right="274"/>
      </w:pPr>
      <w:r>
        <w:t>Wykonawca nie przedłuża ważności wygasające</w:t>
      </w:r>
      <w:r w:rsidR="001F1AEA">
        <w:t>j</w:t>
      </w:r>
      <w:r>
        <w:t xml:space="preserve"> polisy ubezpieczeniowej lub innego dokumentu, który potwierdza ubezpieczenie OC</w:t>
      </w:r>
    </w:p>
    <w:p w14:paraId="7C0D6F95" w14:textId="77777777" w:rsidR="007D640B" w:rsidRDefault="00000000">
      <w:pPr>
        <w:pStyle w:val="Akapitzlist"/>
        <w:numPr>
          <w:ilvl w:val="0"/>
          <w:numId w:val="2"/>
        </w:numPr>
        <w:tabs>
          <w:tab w:val="left" w:pos="499"/>
          <w:tab w:val="left" w:pos="501"/>
        </w:tabs>
        <w:spacing w:line="266" w:lineRule="auto"/>
        <w:ind w:right="272"/>
      </w:pPr>
      <w:r>
        <w:t>W</w:t>
      </w:r>
      <w:r>
        <w:rPr>
          <w:spacing w:val="-12"/>
        </w:rPr>
        <w:t xml:space="preserve"> </w:t>
      </w:r>
      <w:r>
        <w:t>przypadku</w:t>
      </w:r>
      <w:r>
        <w:rPr>
          <w:spacing w:val="-12"/>
        </w:rPr>
        <w:t xml:space="preserve"> </w:t>
      </w:r>
      <w:r>
        <w:t>odstąpienia</w:t>
      </w:r>
      <w:r>
        <w:rPr>
          <w:spacing w:val="-12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Umowy</w:t>
      </w:r>
      <w:r>
        <w:rPr>
          <w:spacing w:val="-12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jedną</w:t>
      </w:r>
      <w:r>
        <w:rPr>
          <w:spacing w:val="-12"/>
        </w:rPr>
        <w:t xml:space="preserve"> </w:t>
      </w:r>
      <w:r>
        <w:t>ze</w:t>
      </w:r>
      <w:r>
        <w:rPr>
          <w:spacing w:val="-11"/>
        </w:rPr>
        <w:t xml:space="preserve"> </w:t>
      </w:r>
      <w:r>
        <w:t>stron,</w:t>
      </w:r>
      <w:r>
        <w:rPr>
          <w:spacing w:val="-13"/>
        </w:rPr>
        <w:t xml:space="preserve"> </w:t>
      </w:r>
      <w:r>
        <w:t>Wykonawca</w:t>
      </w:r>
      <w:r>
        <w:rPr>
          <w:spacing w:val="-16"/>
        </w:rPr>
        <w:t xml:space="preserve"> </w:t>
      </w:r>
      <w:r>
        <w:t>ma</w:t>
      </w:r>
      <w:r>
        <w:rPr>
          <w:spacing w:val="-12"/>
        </w:rPr>
        <w:t xml:space="preserve"> </w:t>
      </w:r>
      <w:r>
        <w:t xml:space="preserve">obowiązek </w:t>
      </w:r>
      <w:r>
        <w:rPr>
          <w:spacing w:val="-2"/>
        </w:rPr>
        <w:t>wstrzymania</w:t>
      </w:r>
      <w:r>
        <w:rPr>
          <w:spacing w:val="-6"/>
        </w:rPr>
        <w:t xml:space="preserve"> </w:t>
      </w:r>
      <w:r>
        <w:rPr>
          <w:spacing w:val="-2"/>
        </w:rPr>
        <w:t>realizacji</w:t>
      </w:r>
      <w:r>
        <w:rPr>
          <w:spacing w:val="-7"/>
        </w:rPr>
        <w:t xml:space="preserve"> </w:t>
      </w:r>
      <w:r>
        <w:rPr>
          <w:spacing w:val="-2"/>
        </w:rPr>
        <w:t>robót</w:t>
      </w:r>
      <w:r>
        <w:rPr>
          <w:spacing w:val="-5"/>
        </w:rPr>
        <w:t xml:space="preserve"> </w:t>
      </w:r>
      <w:r>
        <w:rPr>
          <w:spacing w:val="-2"/>
        </w:rPr>
        <w:t>w</w:t>
      </w:r>
      <w:r>
        <w:rPr>
          <w:spacing w:val="-7"/>
        </w:rPr>
        <w:t xml:space="preserve"> </w:t>
      </w:r>
      <w:r>
        <w:rPr>
          <w:spacing w:val="-2"/>
        </w:rPr>
        <w:t>trybie</w:t>
      </w:r>
      <w:r>
        <w:rPr>
          <w:spacing w:val="-6"/>
        </w:rPr>
        <w:t xml:space="preserve"> </w:t>
      </w:r>
      <w:r>
        <w:rPr>
          <w:spacing w:val="-2"/>
        </w:rPr>
        <w:t>natychmiastowym</w:t>
      </w:r>
      <w:r>
        <w:rPr>
          <w:spacing w:val="-5"/>
        </w:rPr>
        <w:t xml:space="preserve"> </w:t>
      </w:r>
      <w:r>
        <w:rPr>
          <w:spacing w:val="-2"/>
        </w:rPr>
        <w:t>oraz</w:t>
      </w:r>
      <w:r>
        <w:rPr>
          <w:spacing w:val="-8"/>
        </w:rPr>
        <w:t xml:space="preserve"> </w:t>
      </w:r>
      <w:r>
        <w:rPr>
          <w:spacing w:val="-2"/>
        </w:rPr>
        <w:t>zabezpieczenia,</w:t>
      </w:r>
      <w:r>
        <w:rPr>
          <w:spacing w:val="-5"/>
        </w:rPr>
        <w:t xml:space="preserve"> </w:t>
      </w:r>
      <w:r>
        <w:rPr>
          <w:spacing w:val="-2"/>
        </w:rPr>
        <w:t>a</w:t>
      </w:r>
      <w:r>
        <w:rPr>
          <w:spacing w:val="-6"/>
        </w:rPr>
        <w:t xml:space="preserve"> </w:t>
      </w:r>
      <w:r>
        <w:rPr>
          <w:spacing w:val="-2"/>
        </w:rPr>
        <w:t xml:space="preserve">następnie </w:t>
      </w:r>
      <w:r>
        <w:t>opuszczenia terenu budowy.</w:t>
      </w:r>
    </w:p>
    <w:p w14:paraId="2A7EAAEE" w14:textId="77777777" w:rsidR="007D640B" w:rsidRDefault="00000000">
      <w:pPr>
        <w:pStyle w:val="Akapitzlist"/>
        <w:numPr>
          <w:ilvl w:val="0"/>
          <w:numId w:val="2"/>
        </w:numPr>
        <w:tabs>
          <w:tab w:val="left" w:pos="499"/>
          <w:tab w:val="left" w:pos="501"/>
        </w:tabs>
        <w:spacing w:line="268" w:lineRule="auto"/>
        <w:ind w:right="273"/>
      </w:pPr>
      <w:r>
        <w:rPr>
          <w:spacing w:val="-2"/>
        </w:rPr>
        <w:t>Jeżeli</w:t>
      </w:r>
      <w:r>
        <w:rPr>
          <w:spacing w:val="-14"/>
        </w:rPr>
        <w:t xml:space="preserve"> </w:t>
      </w:r>
      <w:r>
        <w:rPr>
          <w:spacing w:val="-2"/>
        </w:rPr>
        <w:t>Zamawiający</w:t>
      </w:r>
      <w:r>
        <w:rPr>
          <w:spacing w:val="-13"/>
        </w:rPr>
        <w:t xml:space="preserve"> </w:t>
      </w:r>
      <w:r>
        <w:rPr>
          <w:spacing w:val="-2"/>
        </w:rPr>
        <w:t>odstąpił</w:t>
      </w:r>
      <w:r>
        <w:rPr>
          <w:spacing w:val="-13"/>
        </w:rPr>
        <w:t xml:space="preserve"> </w:t>
      </w:r>
      <w:r>
        <w:rPr>
          <w:spacing w:val="-2"/>
        </w:rPr>
        <w:t>od</w:t>
      </w:r>
      <w:r>
        <w:rPr>
          <w:spacing w:val="-14"/>
        </w:rPr>
        <w:t xml:space="preserve"> </w:t>
      </w:r>
      <w:r>
        <w:rPr>
          <w:spacing w:val="-2"/>
        </w:rPr>
        <w:t>umowy</w:t>
      </w:r>
      <w:r>
        <w:rPr>
          <w:spacing w:val="-13"/>
        </w:rPr>
        <w:t xml:space="preserve"> </w:t>
      </w:r>
      <w:r>
        <w:rPr>
          <w:spacing w:val="-2"/>
        </w:rPr>
        <w:t>z</w:t>
      </w:r>
      <w:r>
        <w:rPr>
          <w:spacing w:val="-13"/>
        </w:rPr>
        <w:t xml:space="preserve"> </w:t>
      </w:r>
      <w:r>
        <w:rPr>
          <w:spacing w:val="-2"/>
        </w:rPr>
        <w:t>przyczyn</w:t>
      </w:r>
      <w:r>
        <w:rPr>
          <w:spacing w:val="-13"/>
        </w:rPr>
        <w:t xml:space="preserve"> </w:t>
      </w:r>
      <w:r>
        <w:rPr>
          <w:spacing w:val="-2"/>
        </w:rPr>
        <w:t>zależnych</w:t>
      </w:r>
      <w:r>
        <w:rPr>
          <w:spacing w:val="-14"/>
        </w:rPr>
        <w:t xml:space="preserve"> </w:t>
      </w:r>
      <w:r>
        <w:rPr>
          <w:spacing w:val="-2"/>
        </w:rPr>
        <w:t>od</w:t>
      </w:r>
      <w:r>
        <w:rPr>
          <w:spacing w:val="-13"/>
        </w:rPr>
        <w:t xml:space="preserve"> </w:t>
      </w:r>
      <w:r>
        <w:rPr>
          <w:spacing w:val="-2"/>
        </w:rPr>
        <w:t>Wykonawcy,</w:t>
      </w:r>
      <w:r>
        <w:rPr>
          <w:spacing w:val="-13"/>
        </w:rPr>
        <w:t xml:space="preserve"> </w:t>
      </w:r>
      <w:r>
        <w:rPr>
          <w:spacing w:val="-2"/>
        </w:rPr>
        <w:t xml:space="preserve">wszelkie </w:t>
      </w:r>
      <w:r>
        <w:t xml:space="preserve">znajdujące się na terenie budowy materiały, roboty tymczasowe i wykonane roboty </w:t>
      </w:r>
      <w:r>
        <w:rPr>
          <w:spacing w:val="-2"/>
        </w:rPr>
        <w:t>zostaną</w:t>
      </w:r>
      <w:r>
        <w:rPr>
          <w:spacing w:val="-11"/>
        </w:rPr>
        <w:t xml:space="preserve"> </w:t>
      </w:r>
      <w:r>
        <w:rPr>
          <w:spacing w:val="-2"/>
        </w:rPr>
        <w:t>przekazane</w:t>
      </w:r>
      <w:r>
        <w:rPr>
          <w:spacing w:val="-11"/>
        </w:rPr>
        <w:t xml:space="preserve"> </w:t>
      </w:r>
      <w:r>
        <w:rPr>
          <w:spacing w:val="-2"/>
        </w:rPr>
        <w:t>protokolarnie</w:t>
      </w:r>
      <w:r>
        <w:rPr>
          <w:spacing w:val="-11"/>
        </w:rPr>
        <w:t xml:space="preserve"> </w:t>
      </w:r>
      <w:r>
        <w:rPr>
          <w:spacing w:val="-2"/>
        </w:rPr>
        <w:t>Zamawiającemu</w:t>
      </w:r>
      <w:r>
        <w:rPr>
          <w:spacing w:val="-11"/>
        </w:rPr>
        <w:t xml:space="preserve"> </w:t>
      </w:r>
      <w:r>
        <w:rPr>
          <w:spacing w:val="-2"/>
        </w:rPr>
        <w:t>przez</w:t>
      </w:r>
      <w:r>
        <w:rPr>
          <w:spacing w:val="-13"/>
        </w:rPr>
        <w:t xml:space="preserve"> </w:t>
      </w:r>
      <w:r>
        <w:rPr>
          <w:spacing w:val="-2"/>
        </w:rPr>
        <w:t>Wykonawcę.</w:t>
      </w:r>
    </w:p>
    <w:p w14:paraId="5870336B" w14:textId="3A4109C9" w:rsidR="007D640B" w:rsidRDefault="00000000">
      <w:pPr>
        <w:pStyle w:val="Akapitzlist"/>
        <w:numPr>
          <w:ilvl w:val="0"/>
          <w:numId w:val="2"/>
        </w:numPr>
        <w:tabs>
          <w:tab w:val="left" w:pos="499"/>
          <w:tab w:val="left" w:pos="501"/>
        </w:tabs>
        <w:spacing w:line="268" w:lineRule="auto"/>
        <w:ind w:right="273"/>
      </w:pPr>
      <w:r>
        <w:t>Wykonawca</w:t>
      </w:r>
      <w:r>
        <w:rPr>
          <w:spacing w:val="-16"/>
        </w:rPr>
        <w:t xml:space="preserve"> </w:t>
      </w:r>
      <w:r>
        <w:t>zobowiązany</w:t>
      </w:r>
      <w:r>
        <w:rPr>
          <w:spacing w:val="-15"/>
        </w:rPr>
        <w:t xml:space="preserve"> </w:t>
      </w:r>
      <w:r>
        <w:t>jest</w:t>
      </w:r>
      <w:r>
        <w:rPr>
          <w:spacing w:val="-15"/>
        </w:rPr>
        <w:t xml:space="preserve"> </w:t>
      </w:r>
      <w:r>
        <w:t>do</w:t>
      </w:r>
      <w:r>
        <w:rPr>
          <w:spacing w:val="-16"/>
        </w:rPr>
        <w:t xml:space="preserve"> </w:t>
      </w:r>
      <w:r>
        <w:t>dokonania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dostarczenia</w:t>
      </w:r>
      <w:r>
        <w:rPr>
          <w:spacing w:val="-15"/>
        </w:rPr>
        <w:t xml:space="preserve"> </w:t>
      </w:r>
      <w:r>
        <w:t>Zamawiającemu,</w:t>
      </w:r>
      <w:r>
        <w:rPr>
          <w:spacing w:val="-16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ciągu</w:t>
      </w:r>
      <w:r>
        <w:rPr>
          <w:spacing w:val="-15"/>
        </w:rPr>
        <w:t xml:space="preserve"> </w:t>
      </w:r>
      <w:r w:rsidR="000172F5">
        <w:t>14</w:t>
      </w:r>
      <w:r>
        <w:t xml:space="preserve"> dni kalendarzowych od dnia odstąpienia od umowy, inwentaryzacji i dokumentacji powykonawczej robót według stanu na dzień odstąpienia, potwierdzonej przez </w:t>
      </w:r>
      <w:r>
        <w:rPr>
          <w:spacing w:val="-2"/>
        </w:rPr>
        <w:t>Zamawiającego.</w:t>
      </w:r>
    </w:p>
    <w:p w14:paraId="63716A3C" w14:textId="77777777" w:rsidR="007D640B" w:rsidRDefault="00000000">
      <w:pPr>
        <w:pStyle w:val="Akapitzlist"/>
        <w:numPr>
          <w:ilvl w:val="0"/>
          <w:numId w:val="2"/>
        </w:numPr>
        <w:tabs>
          <w:tab w:val="left" w:pos="499"/>
          <w:tab w:val="left" w:pos="501"/>
        </w:tabs>
        <w:spacing w:line="268" w:lineRule="auto"/>
        <w:ind w:right="274"/>
      </w:pPr>
      <w:r>
        <w:t xml:space="preserve">Na podstawie dokonanej inwentaryzacji zaakceptowanej przez Inspektora Nadzoru, </w:t>
      </w:r>
      <w:r>
        <w:rPr>
          <w:spacing w:val="-6"/>
        </w:rPr>
        <w:t xml:space="preserve">Wykonawca wystawia fakturę obejmującą wartość wykonanych robót oraz zakupionych </w:t>
      </w:r>
      <w:r>
        <w:t>materiałów i urządzeń spełniających wymagania dokumentacji projektowej i nie nadających</w:t>
      </w:r>
      <w:r>
        <w:rPr>
          <w:spacing w:val="-9"/>
        </w:rPr>
        <w:t xml:space="preserve"> </w:t>
      </w:r>
      <w:r>
        <w:t>się</w:t>
      </w:r>
      <w:r>
        <w:rPr>
          <w:spacing w:val="-9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wbudowania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inny</w:t>
      </w:r>
      <w:r>
        <w:rPr>
          <w:spacing w:val="-9"/>
        </w:rPr>
        <w:t xml:space="preserve"> </w:t>
      </w:r>
      <w:r>
        <w:t>obiekt.</w:t>
      </w:r>
    </w:p>
    <w:p w14:paraId="11055BE3" w14:textId="77777777" w:rsidR="007D640B" w:rsidRDefault="00000000">
      <w:pPr>
        <w:pStyle w:val="Akapitzlist"/>
        <w:numPr>
          <w:ilvl w:val="0"/>
          <w:numId w:val="2"/>
        </w:numPr>
        <w:tabs>
          <w:tab w:val="left" w:pos="499"/>
          <w:tab w:val="left" w:pos="501"/>
        </w:tabs>
        <w:spacing w:line="266" w:lineRule="auto"/>
        <w:ind w:right="272"/>
      </w:pPr>
      <w:r>
        <w:t xml:space="preserve">Koszty dodatkowe poniesione na zabezpieczenie terenu budowy oraz wszelkie inne </w:t>
      </w:r>
      <w:r>
        <w:rPr>
          <w:spacing w:val="-2"/>
        </w:rPr>
        <w:t>uzasadnione</w:t>
      </w:r>
      <w:r>
        <w:rPr>
          <w:spacing w:val="-14"/>
        </w:rPr>
        <w:t xml:space="preserve"> </w:t>
      </w:r>
      <w:r>
        <w:rPr>
          <w:spacing w:val="-2"/>
        </w:rPr>
        <w:t>koszty</w:t>
      </w:r>
      <w:r>
        <w:rPr>
          <w:spacing w:val="-13"/>
        </w:rPr>
        <w:t xml:space="preserve"> </w:t>
      </w:r>
      <w:r>
        <w:rPr>
          <w:spacing w:val="-2"/>
        </w:rPr>
        <w:t>związane</w:t>
      </w:r>
      <w:r>
        <w:rPr>
          <w:spacing w:val="-13"/>
        </w:rPr>
        <w:t xml:space="preserve"> </w:t>
      </w:r>
      <w:r>
        <w:rPr>
          <w:spacing w:val="-2"/>
        </w:rPr>
        <w:t>z</w:t>
      </w:r>
      <w:r>
        <w:rPr>
          <w:spacing w:val="-14"/>
        </w:rPr>
        <w:t xml:space="preserve"> </w:t>
      </w:r>
      <w:r>
        <w:rPr>
          <w:spacing w:val="-2"/>
        </w:rPr>
        <w:t>odstąpieniem</w:t>
      </w:r>
      <w:r>
        <w:rPr>
          <w:spacing w:val="-13"/>
        </w:rPr>
        <w:t xml:space="preserve"> </w:t>
      </w:r>
      <w:r>
        <w:rPr>
          <w:spacing w:val="-2"/>
        </w:rPr>
        <w:t>od</w:t>
      </w:r>
      <w:r>
        <w:rPr>
          <w:spacing w:val="-13"/>
        </w:rPr>
        <w:t xml:space="preserve"> </w:t>
      </w:r>
      <w:r>
        <w:rPr>
          <w:spacing w:val="-2"/>
        </w:rPr>
        <w:t>umowy</w:t>
      </w:r>
      <w:r>
        <w:rPr>
          <w:spacing w:val="-13"/>
        </w:rPr>
        <w:t xml:space="preserve"> </w:t>
      </w:r>
      <w:r>
        <w:rPr>
          <w:spacing w:val="-2"/>
        </w:rPr>
        <w:t>ponosi</w:t>
      </w:r>
      <w:r>
        <w:rPr>
          <w:spacing w:val="-14"/>
        </w:rPr>
        <w:t xml:space="preserve"> </w:t>
      </w:r>
      <w:r>
        <w:rPr>
          <w:spacing w:val="-2"/>
        </w:rPr>
        <w:t>strona,</w:t>
      </w:r>
      <w:r>
        <w:rPr>
          <w:spacing w:val="-13"/>
        </w:rPr>
        <w:t xml:space="preserve"> </w:t>
      </w:r>
      <w:r>
        <w:rPr>
          <w:spacing w:val="-2"/>
        </w:rPr>
        <w:t>z</w:t>
      </w:r>
      <w:r>
        <w:rPr>
          <w:spacing w:val="-13"/>
        </w:rPr>
        <w:t xml:space="preserve"> </w:t>
      </w:r>
      <w:r>
        <w:rPr>
          <w:spacing w:val="-2"/>
        </w:rPr>
        <w:t>której</w:t>
      </w:r>
      <w:r>
        <w:rPr>
          <w:spacing w:val="-14"/>
        </w:rPr>
        <w:t xml:space="preserve"> </w:t>
      </w:r>
      <w:r>
        <w:rPr>
          <w:spacing w:val="-2"/>
        </w:rPr>
        <w:t xml:space="preserve">przyczyn </w:t>
      </w:r>
      <w:r>
        <w:t>nastąpiło</w:t>
      </w:r>
      <w:r>
        <w:rPr>
          <w:spacing w:val="-16"/>
        </w:rPr>
        <w:t xml:space="preserve"> </w:t>
      </w:r>
      <w:r>
        <w:t>odstąpienie</w:t>
      </w:r>
      <w:r>
        <w:rPr>
          <w:spacing w:val="-15"/>
        </w:rPr>
        <w:t xml:space="preserve"> </w:t>
      </w:r>
      <w:r>
        <w:t>od</w:t>
      </w:r>
      <w:r>
        <w:rPr>
          <w:spacing w:val="-15"/>
        </w:rPr>
        <w:t xml:space="preserve"> </w:t>
      </w:r>
      <w:r>
        <w:t>umowy.</w:t>
      </w:r>
    </w:p>
    <w:p w14:paraId="15A2D003" w14:textId="77777777" w:rsidR="007D640B" w:rsidRDefault="00000000">
      <w:pPr>
        <w:pStyle w:val="Akapitzlist"/>
        <w:numPr>
          <w:ilvl w:val="0"/>
          <w:numId w:val="2"/>
        </w:numPr>
        <w:tabs>
          <w:tab w:val="left" w:pos="499"/>
          <w:tab w:val="left" w:pos="501"/>
        </w:tabs>
        <w:spacing w:line="266" w:lineRule="auto"/>
        <w:ind w:right="475"/>
      </w:pPr>
      <w:r>
        <w:rPr>
          <w:spacing w:val="-2"/>
        </w:rPr>
        <w:t>Jeżeli</w:t>
      </w:r>
      <w:r>
        <w:rPr>
          <w:spacing w:val="-7"/>
        </w:rPr>
        <w:t xml:space="preserve"> </w:t>
      </w:r>
      <w:r>
        <w:rPr>
          <w:spacing w:val="-2"/>
        </w:rPr>
        <w:t>roboty</w:t>
      </w:r>
      <w:r>
        <w:rPr>
          <w:spacing w:val="-8"/>
        </w:rPr>
        <w:t xml:space="preserve"> </w:t>
      </w:r>
      <w:r>
        <w:rPr>
          <w:spacing w:val="-2"/>
        </w:rPr>
        <w:t>budowlane</w:t>
      </w:r>
      <w:r>
        <w:rPr>
          <w:spacing w:val="-7"/>
        </w:rPr>
        <w:t xml:space="preserve"> </w:t>
      </w:r>
      <w:r>
        <w:rPr>
          <w:spacing w:val="-2"/>
        </w:rPr>
        <w:t>nie</w:t>
      </w:r>
      <w:r>
        <w:rPr>
          <w:spacing w:val="-8"/>
        </w:rPr>
        <w:t xml:space="preserve"> </w:t>
      </w:r>
      <w:r>
        <w:rPr>
          <w:spacing w:val="-2"/>
        </w:rPr>
        <w:t>będą</w:t>
      </w:r>
      <w:r>
        <w:rPr>
          <w:spacing w:val="-8"/>
        </w:rPr>
        <w:t xml:space="preserve"> </w:t>
      </w:r>
      <w:r>
        <w:rPr>
          <w:spacing w:val="-2"/>
        </w:rPr>
        <w:t>mogły</w:t>
      </w:r>
      <w:r>
        <w:rPr>
          <w:spacing w:val="-8"/>
        </w:rPr>
        <w:t xml:space="preserve"> </w:t>
      </w:r>
      <w:r>
        <w:rPr>
          <w:spacing w:val="-2"/>
        </w:rPr>
        <w:t>być</w:t>
      </w:r>
      <w:r>
        <w:rPr>
          <w:spacing w:val="-10"/>
        </w:rPr>
        <w:t xml:space="preserve"> </w:t>
      </w:r>
      <w:r>
        <w:rPr>
          <w:spacing w:val="-2"/>
        </w:rPr>
        <w:t>kontynuowane</w:t>
      </w:r>
      <w:r>
        <w:rPr>
          <w:spacing w:val="-8"/>
        </w:rPr>
        <w:t xml:space="preserve"> </w:t>
      </w:r>
      <w:r>
        <w:rPr>
          <w:spacing w:val="-2"/>
        </w:rPr>
        <w:t>z</w:t>
      </w:r>
      <w:r>
        <w:rPr>
          <w:spacing w:val="-8"/>
        </w:rPr>
        <w:t xml:space="preserve"> </w:t>
      </w:r>
      <w:r>
        <w:rPr>
          <w:spacing w:val="-2"/>
        </w:rPr>
        <w:t>przyczyn,</w:t>
      </w:r>
      <w:r>
        <w:rPr>
          <w:spacing w:val="-7"/>
        </w:rPr>
        <w:t xml:space="preserve"> </w:t>
      </w:r>
      <w:r>
        <w:rPr>
          <w:spacing w:val="-2"/>
        </w:rPr>
        <w:t>za</w:t>
      </w:r>
      <w:r>
        <w:rPr>
          <w:spacing w:val="-8"/>
        </w:rPr>
        <w:t xml:space="preserve"> </w:t>
      </w:r>
      <w:r>
        <w:rPr>
          <w:spacing w:val="-2"/>
        </w:rPr>
        <w:t>które</w:t>
      </w:r>
      <w:r>
        <w:rPr>
          <w:spacing w:val="-8"/>
        </w:rPr>
        <w:t xml:space="preserve"> </w:t>
      </w:r>
      <w:r>
        <w:rPr>
          <w:spacing w:val="-2"/>
        </w:rPr>
        <w:t xml:space="preserve">ani </w:t>
      </w:r>
      <w:r>
        <w:t>Zamawiający, ani Wykonawca nie będą ponosić odpowiedzialności, Wykonawcy przysługuje tylko wynagrodzenie za roboty wykonane do dnia odstąpienia od umowy lub jej rozwiązania. W takim przypadku Wykonawca zobowiązany jest do zabezpieczenia robót już wykonanych.</w:t>
      </w:r>
    </w:p>
    <w:p w14:paraId="2212AD94" w14:textId="77777777" w:rsidR="007D640B" w:rsidRDefault="007D640B">
      <w:pPr>
        <w:pStyle w:val="Tekstpodstawowy"/>
        <w:spacing w:before="31"/>
        <w:ind w:left="0" w:firstLine="0"/>
        <w:jc w:val="left"/>
      </w:pPr>
    </w:p>
    <w:p w14:paraId="4199B9DE" w14:textId="5CDCAD1B" w:rsidR="007D640B" w:rsidRDefault="00000000">
      <w:pPr>
        <w:pStyle w:val="Nagwek1"/>
        <w:ind w:left="0" w:right="336"/>
      </w:pPr>
      <w:r>
        <w:t xml:space="preserve">§ </w:t>
      </w:r>
      <w:r>
        <w:rPr>
          <w:spacing w:val="-5"/>
        </w:rPr>
        <w:t>1</w:t>
      </w:r>
      <w:r w:rsidR="00CE0C35">
        <w:rPr>
          <w:spacing w:val="-5"/>
        </w:rPr>
        <w:t>5</w:t>
      </w:r>
    </w:p>
    <w:p w14:paraId="417C4ED8" w14:textId="77777777" w:rsidR="007D640B" w:rsidRDefault="00000000">
      <w:pPr>
        <w:pStyle w:val="Nagwek2"/>
        <w:spacing w:before="71"/>
      </w:pPr>
      <w:r>
        <w:t>Postanowienia</w:t>
      </w:r>
      <w:r>
        <w:rPr>
          <w:spacing w:val="-9"/>
        </w:rPr>
        <w:t xml:space="preserve"> </w:t>
      </w:r>
      <w:r>
        <w:rPr>
          <w:spacing w:val="-2"/>
        </w:rPr>
        <w:t>końcowe</w:t>
      </w:r>
    </w:p>
    <w:p w14:paraId="58E97C19" w14:textId="77777777" w:rsidR="007D640B" w:rsidRPr="000172F5" w:rsidRDefault="00000000">
      <w:pPr>
        <w:pStyle w:val="Akapitzlist"/>
        <w:numPr>
          <w:ilvl w:val="0"/>
          <w:numId w:val="1"/>
        </w:numPr>
        <w:tabs>
          <w:tab w:val="left" w:pos="499"/>
        </w:tabs>
        <w:spacing w:before="71"/>
        <w:ind w:left="499" w:hanging="358"/>
        <w:rPr>
          <w:spacing w:val="-2"/>
        </w:rPr>
      </w:pPr>
      <w:r w:rsidRPr="000172F5">
        <w:rPr>
          <w:spacing w:val="-2"/>
        </w:rPr>
        <w:t>Integralną część niniejszej umowy stanowią następujące załączniki:</w:t>
      </w:r>
    </w:p>
    <w:p w14:paraId="104ABDCD" w14:textId="77777777" w:rsidR="007D640B" w:rsidRPr="00CE0C35" w:rsidRDefault="00000000">
      <w:pPr>
        <w:pStyle w:val="Akapitzlist"/>
        <w:numPr>
          <w:ilvl w:val="1"/>
          <w:numId w:val="1"/>
        </w:numPr>
        <w:tabs>
          <w:tab w:val="left" w:pos="847"/>
        </w:tabs>
        <w:spacing w:before="69"/>
        <w:ind w:left="847" w:hanging="293"/>
        <w:rPr>
          <w:rFonts w:ascii="Arial" w:hAnsi="Arial"/>
          <w:i/>
        </w:rPr>
      </w:pPr>
      <w:r w:rsidRPr="000172F5">
        <w:t>Oferta</w:t>
      </w:r>
      <w:r w:rsidRPr="000172F5">
        <w:rPr>
          <w:spacing w:val="-7"/>
        </w:rPr>
        <w:t xml:space="preserve"> </w:t>
      </w:r>
      <w:r w:rsidRPr="000172F5">
        <w:t>Wykonawcy</w:t>
      </w:r>
      <w:r w:rsidRPr="000172F5">
        <w:rPr>
          <w:spacing w:val="-3"/>
        </w:rPr>
        <w:t xml:space="preserve"> </w:t>
      </w:r>
      <w:r w:rsidRPr="000172F5">
        <w:t>–</w:t>
      </w:r>
      <w:r w:rsidRPr="000172F5">
        <w:rPr>
          <w:spacing w:val="-7"/>
        </w:rPr>
        <w:t xml:space="preserve"> </w:t>
      </w:r>
      <w:r w:rsidRPr="000172F5">
        <w:rPr>
          <w:rFonts w:ascii="Arial" w:hAnsi="Arial"/>
          <w:b/>
          <w:i/>
        </w:rPr>
        <w:t>załącznik</w:t>
      </w:r>
      <w:r w:rsidRPr="000172F5">
        <w:rPr>
          <w:rFonts w:ascii="Arial" w:hAnsi="Arial"/>
          <w:b/>
          <w:i/>
          <w:spacing w:val="-4"/>
        </w:rPr>
        <w:t xml:space="preserve"> </w:t>
      </w:r>
      <w:r w:rsidRPr="000172F5">
        <w:rPr>
          <w:rFonts w:ascii="Arial" w:hAnsi="Arial"/>
          <w:b/>
          <w:i/>
        </w:rPr>
        <w:t>nr</w:t>
      </w:r>
      <w:r w:rsidRPr="000172F5">
        <w:rPr>
          <w:rFonts w:ascii="Arial" w:hAnsi="Arial"/>
          <w:b/>
          <w:i/>
          <w:spacing w:val="-4"/>
        </w:rPr>
        <w:t xml:space="preserve"> </w:t>
      </w:r>
      <w:r w:rsidRPr="000172F5">
        <w:rPr>
          <w:rFonts w:ascii="Arial" w:hAnsi="Arial"/>
          <w:b/>
          <w:i/>
          <w:spacing w:val="-5"/>
        </w:rPr>
        <w:t>1</w:t>
      </w:r>
      <w:r w:rsidRPr="000172F5">
        <w:rPr>
          <w:rFonts w:ascii="Arial" w:hAnsi="Arial"/>
          <w:i/>
          <w:spacing w:val="-5"/>
        </w:rPr>
        <w:t>;</w:t>
      </w:r>
    </w:p>
    <w:p w14:paraId="5CA51C8F" w14:textId="77777777" w:rsidR="00CE0C35" w:rsidRPr="000172F5" w:rsidRDefault="00CE0C35" w:rsidP="00CE0C35">
      <w:pPr>
        <w:pStyle w:val="Akapitzlist"/>
        <w:tabs>
          <w:tab w:val="left" w:pos="847"/>
        </w:tabs>
        <w:spacing w:before="69"/>
        <w:ind w:left="847" w:firstLine="0"/>
        <w:rPr>
          <w:rFonts w:ascii="Arial" w:hAnsi="Arial"/>
          <w:i/>
        </w:rPr>
      </w:pPr>
    </w:p>
    <w:p w14:paraId="41B735E0" w14:textId="77777777" w:rsidR="007D640B" w:rsidRDefault="00000000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spacing w:before="2" w:line="266" w:lineRule="auto"/>
        <w:ind w:right="276"/>
      </w:pPr>
      <w:r>
        <w:t>Wszelkie spory wynikające z niniejszej umowy będzie rozstrzygał sąd właściwy miejscowo dla siedziby Zamawiającego.</w:t>
      </w:r>
    </w:p>
    <w:p w14:paraId="2C9AB86E" w14:textId="77777777" w:rsidR="007D640B" w:rsidRDefault="00000000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spacing w:before="46" w:line="266" w:lineRule="auto"/>
        <w:ind w:right="272"/>
      </w:pPr>
      <w:r>
        <w:rPr>
          <w:spacing w:val="-2"/>
        </w:rPr>
        <w:t>Wykonawca</w:t>
      </w:r>
      <w:r>
        <w:rPr>
          <w:spacing w:val="-14"/>
        </w:rPr>
        <w:t xml:space="preserve"> </w:t>
      </w:r>
      <w:r>
        <w:rPr>
          <w:spacing w:val="-2"/>
        </w:rPr>
        <w:t>jest</w:t>
      </w:r>
      <w:r>
        <w:rPr>
          <w:spacing w:val="-13"/>
        </w:rPr>
        <w:t xml:space="preserve"> </w:t>
      </w:r>
      <w:r>
        <w:rPr>
          <w:spacing w:val="-2"/>
        </w:rPr>
        <w:t>zobowiązany</w:t>
      </w:r>
      <w:r>
        <w:rPr>
          <w:spacing w:val="-13"/>
        </w:rPr>
        <w:t xml:space="preserve"> </w:t>
      </w:r>
      <w:r>
        <w:rPr>
          <w:spacing w:val="-2"/>
        </w:rPr>
        <w:t>do</w:t>
      </w:r>
      <w:r>
        <w:rPr>
          <w:spacing w:val="-14"/>
        </w:rPr>
        <w:t xml:space="preserve"> </w:t>
      </w:r>
      <w:r>
        <w:rPr>
          <w:spacing w:val="-2"/>
        </w:rPr>
        <w:t>informowania</w:t>
      </w:r>
      <w:r>
        <w:rPr>
          <w:spacing w:val="-13"/>
        </w:rPr>
        <w:t xml:space="preserve"> </w:t>
      </w:r>
      <w:r>
        <w:rPr>
          <w:spacing w:val="-2"/>
        </w:rPr>
        <w:t>Zamawiającego</w:t>
      </w:r>
      <w:r>
        <w:rPr>
          <w:spacing w:val="-13"/>
        </w:rPr>
        <w:t xml:space="preserve"> </w:t>
      </w:r>
      <w:r>
        <w:rPr>
          <w:spacing w:val="-2"/>
        </w:rPr>
        <w:t>o</w:t>
      </w:r>
      <w:r>
        <w:rPr>
          <w:spacing w:val="-13"/>
        </w:rPr>
        <w:t xml:space="preserve"> </w:t>
      </w:r>
      <w:r>
        <w:rPr>
          <w:spacing w:val="-2"/>
        </w:rPr>
        <w:t>zmianie</w:t>
      </w:r>
      <w:r>
        <w:rPr>
          <w:spacing w:val="-14"/>
        </w:rPr>
        <w:t xml:space="preserve"> </w:t>
      </w:r>
      <w:r>
        <w:rPr>
          <w:spacing w:val="-2"/>
        </w:rPr>
        <w:t>formy</w:t>
      </w:r>
      <w:r>
        <w:rPr>
          <w:spacing w:val="-13"/>
        </w:rPr>
        <w:t xml:space="preserve"> </w:t>
      </w:r>
      <w:r>
        <w:rPr>
          <w:spacing w:val="-2"/>
        </w:rPr>
        <w:t xml:space="preserve">prawnej </w:t>
      </w:r>
      <w:r>
        <w:rPr>
          <w:spacing w:val="-4"/>
        </w:rPr>
        <w:t xml:space="preserve">prowadzonej działalności, o wszczęciu postępowania układowego lub upadłościowego </w:t>
      </w:r>
      <w:r>
        <w:rPr>
          <w:spacing w:val="-2"/>
        </w:rPr>
        <w:t>oraz</w:t>
      </w:r>
      <w:r>
        <w:rPr>
          <w:spacing w:val="-14"/>
        </w:rPr>
        <w:t xml:space="preserve"> </w:t>
      </w:r>
      <w:r>
        <w:rPr>
          <w:spacing w:val="-2"/>
        </w:rPr>
        <w:t>zmianie</w:t>
      </w:r>
      <w:r>
        <w:rPr>
          <w:spacing w:val="-13"/>
        </w:rPr>
        <w:t xml:space="preserve"> </w:t>
      </w:r>
      <w:r>
        <w:rPr>
          <w:spacing w:val="-2"/>
        </w:rPr>
        <w:t>jego</w:t>
      </w:r>
      <w:r>
        <w:rPr>
          <w:spacing w:val="-13"/>
        </w:rPr>
        <w:t xml:space="preserve"> </w:t>
      </w:r>
      <w:r>
        <w:rPr>
          <w:spacing w:val="-2"/>
        </w:rPr>
        <w:t>sytuacji</w:t>
      </w:r>
      <w:r>
        <w:rPr>
          <w:spacing w:val="-14"/>
        </w:rPr>
        <w:t xml:space="preserve"> </w:t>
      </w:r>
      <w:r>
        <w:rPr>
          <w:spacing w:val="-2"/>
        </w:rPr>
        <w:t>ekonomicznej</w:t>
      </w:r>
      <w:r>
        <w:rPr>
          <w:spacing w:val="-13"/>
        </w:rPr>
        <w:t xml:space="preserve"> </w:t>
      </w:r>
      <w:r>
        <w:rPr>
          <w:spacing w:val="-2"/>
        </w:rPr>
        <w:t>mogącej</w:t>
      </w:r>
      <w:r>
        <w:rPr>
          <w:spacing w:val="-13"/>
        </w:rPr>
        <w:t xml:space="preserve"> </w:t>
      </w:r>
      <w:r>
        <w:rPr>
          <w:spacing w:val="-2"/>
        </w:rPr>
        <w:t>mieć</w:t>
      </w:r>
      <w:r>
        <w:rPr>
          <w:spacing w:val="-13"/>
        </w:rPr>
        <w:t xml:space="preserve"> </w:t>
      </w:r>
      <w:r>
        <w:rPr>
          <w:spacing w:val="-2"/>
        </w:rPr>
        <w:t>wpływ</w:t>
      </w:r>
      <w:r>
        <w:rPr>
          <w:spacing w:val="-14"/>
        </w:rPr>
        <w:t xml:space="preserve"> </w:t>
      </w:r>
      <w:r>
        <w:rPr>
          <w:spacing w:val="-2"/>
        </w:rPr>
        <w:t>na</w:t>
      </w:r>
      <w:r>
        <w:rPr>
          <w:spacing w:val="-13"/>
        </w:rPr>
        <w:t xml:space="preserve"> </w:t>
      </w:r>
      <w:r>
        <w:rPr>
          <w:spacing w:val="-2"/>
        </w:rPr>
        <w:t>realizację</w:t>
      </w:r>
      <w:r>
        <w:rPr>
          <w:spacing w:val="-13"/>
        </w:rPr>
        <w:t xml:space="preserve"> </w:t>
      </w:r>
      <w:r>
        <w:rPr>
          <w:spacing w:val="-2"/>
        </w:rPr>
        <w:t>umowy</w:t>
      </w:r>
      <w:r>
        <w:rPr>
          <w:spacing w:val="-14"/>
        </w:rPr>
        <w:t xml:space="preserve"> </w:t>
      </w:r>
      <w:r>
        <w:rPr>
          <w:spacing w:val="-2"/>
        </w:rPr>
        <w:t xml:space="preserve">oraz </w:t>
      </w:r>
      <w:r>
        <w:t>o</w:t>
      </w:r>
      <w:r>
        <w:rPr>
          <w:spacing w:val="-7"/>
        </w:rPr>
        <w:t xml:space="preserve"> </w:t>
      </w:r>
      <w:r>
        <w:t>zmianie</w:t>
      </w:r>
      <w:r>
        <w:rPr>
          <w:spacing w:val="-6"/>
        </w:rPr>
        <w:t xml:space="preserve"> </w:t>
      </w:r>
      <w:r>
        <w:t>siedziby</w:t>
      </w:r>
      <w:r>
        <w:rPr>
          <w:spacing w:val="-10"/>
        </w:rPr>
        <w:t xml:space="preserve"> </w:t>
      </w:r>
      <w:r>
        <w:t>firmy</w:t>
      </w:r>
      <w:r>
        <w:rPr>
          <w:spacing w:val="-11"/>
        </w:rPr>
        <w:t xml:space="preserve"> </w:t>
      </w:r>
      <w:r>
        <w:t>pod</w:t>
      </w:r>
      <w:r>
        <w:rPr>
          <w:spacing w:val="-7"/>
        </w:rPr>
        <w:t xml:space="preserve"> </w:t>
      </w:r>
      <w:r>
        <w:t>rygorem</w:t>
      </w:r>
      <w:r>
        <w:rPr>
          <w:spacing w:val="-8"/>
        </w:rPr>
        <w:t xml:space="preserve"> </w:t>
      </w:r>
      <w:r>
        <w:t>skutków</w:t>
      </w:r>
      <w:r>
        <w:rPr>
          <w:spacing w:val="-8"/>
        </w:rPr>
        <w:t xml:space="preserve"> </w:t>
      </w:r>
      <w:r>
        <w:t>prawnych</w:t>
      </w:r>
      <w:r>
        <w:rPr>
          <w:spacing w:val="-7"/>
        </w:rPr>
        <w:t xml:space="preserve"> </w:t>
      </w:r>
      <w:r>
        <w:t>wynikających</w:t>
      </w:r>
      <w:r>
        <w:rPr>
          <w:spacing w:val="-10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zaniechania,</w:t>
      </w:r>
      <w:r>
        <w:rPr>
          <w:spacing w:val="-6"/>
        </w:rPr>
        <w:t xml:space="preserve"> </w:t>
      </w:r>
      <w:r>
        <w:t xml:space="preserve">w </w:t>
      </w:r>
      <w:r>
        <w:rPr>
          <w:spacing w:val="-6"/>
        </w:rPr>
        <w:t>tym</w:t>
      </w:r>
      <w:r>
        <w:rPr>
          <w:spacing w:val="-7"/>
        </w:rPr>
        <w:t xml:space="preserve"> </w:t>
      </w:r>
      <w:r>
        <w:rPr>
          <w:spacing w:val="-6"/>
        </w:rPr>
        <w:t>do</w:t>
      </w:r>
      <w:r>
        <w:rPr>
          <w:spacing w:val="-9"/>
        </w:rPr>
        <w:t xml:space="preserve"> </w:t>
      </w:r>
      <w:r>
        <w:rPr>
          <w:spacing w:val="-6"/>
        </w:rPr>
        <w:t>uznania</w:t>
      </w:r>
      <w:r>
        <w:rPr>
          <w:spacing w:val="-8"/>
        </w:rPr>
        <w:t xml:space="preserve"> </w:t>
      </w:r>
      <w:r>
        <w:rPr>
          <w:spacing w:val="-6"/>
        </w:rPr>
        <w:t>za</w:t>
      </w:r>
      <w:r>
        <w:rPr>
          <w:spacing w:val="-8"/>
        </w:rPr>
        <w:t xml:space="preserve"> </w:t>
      </w:r>
      <w:r>
        <w:rPr>
          <w:spacing w:val="-6"/>
        </w:rPr>
        <w:t>doręczoną</w:t>
      </w:r>
      <w:r>
        <w:rPr>
          <w:spacing w:val="-8"/>
        </w:rPr>
        <w:t xml:space="preserve"> </w:t>
      </w:r>
      <w:r>
        <w:rPr>
          <w:spacing w:val="-6"/>
        </w:rPr>
        <w:t>korespondencję</w:t>
      </w:r>
      <w:r>
        <w:rPr>
          <w:spacing w:val="-8"/>
        </w:rPr>
        <w:t xml:space="preserve"> </w:t>
      </w:r>
      <w:r>
        <w:rPr>
          <w:spacing w:val="-6"/>
        </w:rPr>
        <w:t>skierowaną</w:t>
      </w:r>
      <w:r>
        <w:rPr>
          <w:spacing w:val="-8"/>
        </w:rPr>
        <w:t xml:space="preserve"> </w:t>
      </w:r>
      <w:r>
        <w:rPr>
          <w:spacing w:val="-6"/>
        </w:rPr>
        <w:t>na</w:t>
      </w:r>
      <w:r>
        <w:rPr>
          <w:spacing w:val="-9"/>
        </w:rPr>
        <w:t xml:space="preserve"> </w:t>
      </w:r>
      <w:r>
        <w:rPr>
          <w:spacing w:val="-6"/>
        </w:rPr>
        <w:t>ostatni</w:t>
      </w:r>
      <w:r>
        <w:rPr>
          <w:spacing w:val="-9"/>
        </w:rPr>
        <w:t xml:space="preserve"> </w:t>
      </w:r>
      <w:r>
        <w:rPr>
          <w:spacing w:val="-6"/>
        </w:rPr>
        <w:t>adres</w:t>
      </w:r>
      <w:r>
        <w:rPr>
          <w:spacing w:val="-10"/>
        </w:rPr>
        <w:t xml:space="preserve"> </w:t>
      </w:r>
      <w:r>
        <w:rPr>
          <w:spacing w:val="-6"/>
        </w:rPr>
        <w:t>podany</w:t>
      </w:r>
      <w:r>
        <w:rPr>
          <w:spacing w:val="-7"/>
        </w:rPr>
        <w:t xml:space="preserve"> </w:t>
      </w:r>
      <w:r>
        <w:rPr>
          <w:spacing w:val="-6"/>
        </w:rPr>
        <w:t xml:space="preserve">przez </w:t>
      </w:r>
      <w:r>
        <w:rPr>
          <w:spacing w:val="-2"/>
        </w:rPr>
        <w:t>Wykonawcę.</w:t>
      </w:r>
    </w:p>
    <w:p w14:paraId="46A21692" w14:textId="77777777" w:rsidR="007D640B" w:rsidRDefault="00000000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spacing w:before="48" w:line="268" w:lineRule="auto"/>
        <w:ind w:right="272"/>
      </w:pPr>
      <w:r>
        <w:lastRenderedPageBreak/>
        <w:t>W sprawach nieuregulowanych postanowieniami niniejszej umowy mają zastosowanie przepisy Ustawy z dnia</w:t>
      </w:r>
      <w:r>
        <w:rPr>
          <w:spacing w:val="-1"/>
        </w:rPr>
        <w:t xml:space="preserve"> </w:t>
      </w:r>
      <w:r>
        <w:t xml:space="preserve">23 kwietnia 1964 r. Kodeks cywilny, ustawy z dnia 11 września </w:t>
      </w:r>
      <w:r>
        <w:rPr>
          <w:spacing w:val="-4"/>
        </w:rPr>
        <w:t>2019</w:t>
      </w:r>
      <w:r>
        <w:rPr>
          <w:spacing w:val="-12"/>
        </w:rPr>
        <w:t xml:space="preserve"> </w:t>
      </w:r>
      <w:r>
        <w:rPr>
          <w:spacing w:val="-4"/>
        </w:rPr>
        <w:t>r.</w:t>
      </w:r>
      <w:r>
        <w:rPr>
          <w:spacing w:val="-11"/>
        </w:rPr>
        <w:t xml:space="preserve"> </w:t>
      </w:r>
      <w:r>
        <w:rPr>
          <w:spacing w:val="-4"/>
        </w:rPr>
        <w:t>-</w:t>
      </w:r>
      <w:r>
        <w:rPr>
          <w:spacing w:val="-11"/>
        </w:rPr>
        <w:t xml:space="preserve"> </w:t>
      </w:r>
      <w:r>
        <w:rPr>
          <w:spacing w:val="-4"/>
        </w:rPr>
        <w:t>Prawo</w:t>
      </w:r>
      <w:r>
        <w:rPr>
          <w:spacing w:val="-12"/>
        </w:rPr>
        <w:t xml:space="preserve"> </w:t>
      </w:r>
      <w:r>
        <w:rPr>
          <w:spacing w:val="-4"/>
        </w:rPr>
        <w:t>zamówień</w:t>
      </w:r>
      <w:r>
        <w:rPr>
          <w:spacing w:val="-11"/>
        </w:rPr>
        <w:t xml:space="preserve"> </w:t>
      </w:r>
      <w:r>
        <w:rPr>
          <w:spacing w:val="-4"/>
        </w:rPr>
        <w:t>publicznych</w:t>
      </w:r>
      <w:r>
        <w:rPr>
          <w:spacing w:val="-11"/>
        </w:rPr>
        <w:t xml:space="preserve"> </w:t>
      </w:r>
      <w:r>
        <w:rPr>
          <w:spacing w:val="-4"/>
        </w:rPr>
        <w:t>i</w:t>
      </w:r>
      <w:r>
        <w:rPr>
          <w:spacing w:val="-11"/>
        </w:rPr>
        <w:t xml:space="preserve"> </w:t>
      </w:r>
      <w:r>
        <w:rPr>
          <w:spacing w:val="-4"/>
        </w:rPr>
        <w:t>inne</w:t>
      </w:r>
      <w:r>
        <w:rPr>
          <w:spacing w:val="-12"/>
        </w:rPr>
        <w:t xml:space="preserve"> </w:t>
      </w:r>
      <w:r>
        <w:rPr>
          <w:spacing w:val="-4"/>
        </w:rPr>
        <w:t>powszechnie</w:t>
      </w:r>
      <w:r>
        <w:rPr>
          <w:spacing w:val="-11"/>
        </w:rPr>
        <w:t xml:space="preserve"> </w:t>
      </w:r>
      <w:r>
        <w:rPr>
          <w:spacing w:val="-4"/>
        </w:rPr>
        <w:t>obowiązujące</w:t>
      </w:r>
      <w:r>
        <w:rPr>
          <w:spacing w:val="-11"/>
        </w:rPr>
        <w:t xml:space="preserve"> </w:t>
      </w:r>
      <w:r>
        <w:rPr>
          <w:spacing w:val="-4"/>
        </w:rPr>
        <w:t>przepisy</w:t>
      </w:r>
      <w:r>
        <w:rPr>
          <w:spacing w:val="-12"/>
        </w:rPr>
        <w:t xml:space="preserve"> </w:t>
      </w:r>
      <w:r>
        <w:rPr>
          <w:spacing w:val="-4"/>
        </w:rPr>
        <w:t>prawa.</w:t>
      </w:r>
    </w:p>
    <w:p w14:paraId="5348CB3C" w14:textId="77777777" w:rsidR="007D640B" w:rsidRDefault="00000000">
      <w:pPr>
        <w:pStyle w:val="Akapitzlist"/>
        <w:numPr>
          <w:ilvl w:val="0"/>
          <w:numId w:val="1"/>
        </w:numPr>
        <w:tabs>
          <w:tab w:val="left" w:pos="499"/>
          <w:tab w:val="left" w:pos="501"/>
        </w:tabs>
        <w:spacing w:before="39" w:line="268" w:lineRule="auto"/>
        <w:ind w:right="269"/>
      </w:pPr>
      <w:r>
        <w:rPr>
          <w:spacing w:val="-4"/>
        </w:rPr>
        <w:t>Niniejszą umowę sporządzono w</w:t>
      </w:r>
      <w:r>
        <w:rPr>
          <w:spacing w:val="-5"/>
        </w:rPr>
        <w:t xml:space="preserve"> </w:t>
      </w:r>
      <w:r>
        <w:rPr>
          <w:spacing w:val="-4"/>
        </w:rPr>
        <w:t>czterech jednobrzmiących</w:t>
      </w:r>
      <w:r>
        <w:rPr>
          <w:spacing w:val="-5"/>
        </w:rPr>
        <w:t xml:space="preserve"> </w:t>
      </w:r>
      <w:r>
        <w:rPr>
          <w:spacing w:val="-4"/>
        </w:rPr>
        <w:t>egzemplarzach, w</w:t>
      </w:r>
      <w:r>
        <w:rPr>
          <w:spacing w:val="-5"/>
        </w:rPr>
        <w:t xml:space="preserve"> </w:t>
      </w:r>
      <w:r>
        <w:rPr>
          <w:spacing w:val="-4"/>
        </w:rPr>
        <w:t xml:space="preserve">tym trzy </w:t>
      </w:r>
      <w:r>
        <w:t>dla Zamawiającego i jeden dla Wykonawcy.</w:t>
      </w:r>
    </w:p>
    <w:p w14:paraId="2AA9A1BA" w14:textId="77777777" w:rsidR="007D640B" w:rsidRDefault="007D640B">
      <w:pPr>
        <w:pStyle w:val="Tekstpodstawowy"/>
        <w:ind w:left="0" w:firstLine="0"/>
        <w:jc w:val="left"/>
      </w:pPr>
    </w:p>
    <w:p w14:paraId="48AE29BF" w14:textId="77777777" w:rsidR="007D640B" w:rsidRDefault="007D640B">
      <w:pPr>
        <w:pStyle w:val="Tekstpodstawowy"/>
        <w:spacing w:before="187"/>
        <w:ind w:left="0" w:firstLine="0"/>
        <w:jc w:val="left"/>
      </w:pPr>
    </w:p>
    <w:p w14:paraId="5C8461AC" w14:textId="77777777" w:rsidR="007D640B" w:rsidRDefault="00000000">
      <w:pPr>
        <w:pStyle w:val="Tekstpodstawowy"/>
        <w:tabs>
          <w:tab w:val="left" w:pos="7220"/>
        </w:tabs>
        <w:ind w:left="326" w:firstLine="0"/>
        <w:jc w:val="left"/>
      </w:pPr>
      <w:r>
        <w:rPr>
          <w:spacing w:val="-2"/>
        </w:rPr>
        <w:t>Wykonawca</w:t>
      </w:r>
      <w:r>
        <w:tab/>
      </w:r>
      <w:r>
        <w:rPr>
          <w:spacing w:val="-2"/>
        </w:rPr>
        <w:t>Zamawiający</w:t>
      </w:r>
    </w:p>
    <w:p w14:paraId="5DA3E2CB" w14:textId="77777777" w:rsidR="007D640B" w:rsidRDefault="007D640B">
      <w:pPr>
        <w:pStyle w:val="Tekstpodstawowy"/>
        <w:ind w:left="0" w:firstLine="0"/>
        <w:jc w:val="left"/>
      </w:pPr>
    </w:p>
    <w:p w14:paraId="73406161" w14:textId="77777777" w:rsidR="007D640B" w:rsidRDefault="007D640B">
      <w:pPr>
        <w:pStyle w:val="Tekstpodstawowy"/>
        <w:spacing w:before="40"/>
        <w:ind w:left="0" w:firstLine="0"/>
        <w:jc w:val="left"/>
      </w:pPr>
    </w:p>
    <w:p w14:paraId="07E4CC10" w14:textId="77777777" w:rsidR="007D640B" w:rsidRDefault="00000000">
      <w:pPr>
        <w:tabs>
          <w:tab w:val="left" w:pos="6453"/>
        </w:tabs>
        <w:ind w:right="218"/>
        <w:jc w:val="right"/>
      </w:pPr>
      <w:r>
        <w:rPr>
          <w:spacing w:val="-2"/>
        </w:rPr>
        <w:t>……………………………..</w:t>
      </w:r>
      <w:r>
        <w:tab/>
      </w:r>
      <w:r>
        <w:rPr>
          <w:spacing w:val="-2"/>
        </w:rPr>
        <w:t>……………………………..</w:t>
      </w:r>
    </w:p>
    <w:p w14:paraId="6F75452C" w14:textId="77777777" w:rsidR="007D640B" w:rsidRDefault="007D640B">
      <w:pPr>
        <w:pStyle w:val="Tekstpodstawowy"/>
        <w:ind w:left="0" w:firstLine="0"/>
        <w:jc w:val="left"/>
      </w:pPr>
    </w:p>
    <w:p w14:paraId="00EB8E24" w14:textId="77777777" w:rsidR="007D640B" w:rsidRDefault="007D640B">
      <w:pPr>
        <w:pStyle w:val="Tekstpodstawowy"/>
        <w:spacing w:before="180"/>
        <w:ind w:left="0" w:firstLine="0"/>
        <w:jc w:val="left"/>
      </w:pPr>
    </w:p>
    <w:p w14:paraId="67B8B6F2" w14:textId="77777777" w:rsidR="007D640B" w:rsidRDefault="00000000">
      <w:pPr>
        <w:ind w:right="184"/>
        <w:jc w:val="right"/>
      </w:pPr>
      <w:r>
        <w:rPr>
          <w:spacing w:val="-2"/>
        </w:rPr>
        <w:t>……………………………..</w:t>
      </w:r>
    </w:p>
    <w:p w14:paraId="344F40C7" w14:textId="77777777" w:rsidR="007D640B" w:rsidRDefault="00000000">
      <w:pPr>
        <w:spacing w:before="63"/>
        <w:ind w:right="464"/>
        <w:jc w:val="right"/>
        <w:rPr>
          <w:sz w:val="18"/>
        </w:rPr>
      </w:pPr>
      <w:r>
        <w:rPr>
          <w:sz w:val="18"/>
        </w:rPr>
        <w:t>kontrasygnata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Skarbnika</w:t>
      </w:r>
    </w:p>
    <w:p w14:paraId="5F74CF95" w14:textId="77777777" w:rsidR="007D640B" w:rsidRDefault="007D640B">
      <w:pPr>
        <w:jc w:val="right"/>
        <w:rPr>
          <w:sz w:val="18"/>
        </w:rPr>
        <w:sectPr w:rsidR="007D640B">
          <w:headerReference w:type="default" r:id="rId9"/>
          <w:footerReference w:type="default" r:id="rId10"/>
          <w:pgSz w:w="11910" w:h="16840"/>
          <w:pgMar w:top="2200" w:right="1275" w:bottom="520" w:left="1275" w:header="903" w:footer="330" w:gutter="0"/>
          <w:cols w:space="708"/>
        </w:sectPr>
      </w:pPr>
    </w:p>
    <w:p w14:paraId="1F4C774D" w14:textId="77777777" w:rsidR="007D640B" w:rsidRDefault="00000000">
      <w:pPr>
        <w:spacing w:before="2"/>
        <w:ind w:right="140"/>
        <w:jc w:val="right"/>
        <w:rPr>
          <w:rFonts w:ascii="Arial" w:hAnsi="Arial"/>
          <w:i/>
        </w:rPr>
      </w:pPr>
      <w:r>
        <w:rPr>
          <w:rFonts w:ascii="Arial" w:hAnsi="Arial"/>
          <w:i/>
        </w:rPr>
        <w:lastRenderedPageBreak/>
        <w:t>Załącznik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nr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3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do</w:t>
      </w:r>
      <w:r>
        <w:rPr>
          <w:rFonts w:ascii="Arial" w:hAnsi="Arial"/>
          <w:i/>
          <w:spacing w:val="-4"/>
        </w:rPr>
        <w:t xml:space="preserve"> umowy</w:t>
      </w:r>
    </w:p>
    <w:p w14:paraId="5389753A" w14:textId="77777777" w:rsidR="007D640B" w:rsidRDefault="00000000">
      <w:pPr>
        <w:pStyle w:val="Tekstpodstawowy"/>
        <w:spacing w:before="107" w:after="19"/>
        <w:ind w:left="141" w:firstLine="0"/>
        <w:jc w:val="left"/>
      </w:pPr>
      <w:r>
        <w:rPr>
          <w:spacing w:val="-4"/>
        </w:rPr>
        <w:t>WZÓR</w:t>
      </w:r>
    </w:p>
    <w:tbl>
      <w:tblPr>
        <w:tblStyle w:val="TableNormal"/>
        <w:tblW w:w="0" w:type="auto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0"/>
        <w:gridCol w:w="3572"/>
      </w:tblGrid>
      <w:tr w:rsidR="007D640B" w14:paraId="1011BA09" w14:textId="77777777">
        <w:trPr>
          <w:trHeight w:val="1067"/>
        </w:trPr>
        <w:tc>
          <w:tcPr>
            <w:tcW w:w="5720" w:type="dxa"/>
          </w:tcPr>
          <w:p w14:paraId="5B630B02" w14:textId="77777777" w:rsidR="007D640B" w:rsidRDefault="00000000">
            <w:pPr>
              <w:pStyle w:val="TableParagraph"/>
              <w:spacing w:before="50"/>
            </w:pPr>
            <w:r>
              <w:t>Nazwa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zadania:</w:t>
            </w:r>
          </w:p>
          <w:p w14:paraId="01AA3CDF" w14:textId="77777777" w:rsidR="007D640B" w:rsidRDefault="00000000">
            <w:pPr>
              <w:pStyle w:val="TableParagraph"/>
              <w:spacing w:before="220"/>
            </w:pPr>
            <w:r>
              <w:rPr>
                <w:spacing w:val="-2"/>
              </w:rPr>
              <w:t>……………………………………………………………….</w:t>
            </w:r>
          </w:p>
        </w:tc>
        <w:tc>
          <w:tcPr>
            <w:tcW w:w="3572" w:type="dxa"/>
          </w:tcPr>
          <w:p w14:paraId="7AEDF520" w14:textId="77777777" w:rsidR="007D640B" w:rsidRDefault="00000000">
            <w:pPr>
              <w:pStyle w:val="TableParagraph"/>
              <w:spacing w:before="50"/>
            </w:pPr>
            <w:r>
              <w:rPr>
                <w:spacing w:val="-4"/>
              </w:rPr>
              <w:t>Data</w:t>
            </w:r>
          </w:p>
          <w:p w14:paraId="15E1BCB9" w14:textId="77777777" w:rsidR="007D640B" w:rsidRDefault="00000000">
            <w:pPr>
              <w:pStyle w:val="TableParagraph"/>
              <w:spacing w:before="220"/>
            </w:pPr>
            <w:r>
              <w:rPr>
                <w:spacing w:val="-2"/>
              </w:rPr>
              <w:t>……………………………………….</w:t>
            </w:r>
          </w:p>
        </w:tc>
      </w:tr>
      <w:tr w:rsidR="007D640B" w14:paraId="4E8CE713" w14:textId="77777777">
        <w:trPr>
          <w:trHeight w:val="851"/>
        </w:trPr>
        <w:tc>
          <w:tcPr>
            <w:tcW w:w="5720" w:type="dxa"/>
          </w:tcPr>
          <w:p w14:paraId="131AA0EC" w14:textId="77777777" w:rsidR="007D640B" w:rsidRDefault="00000000">
            <w:pPr>
              <w:pStyle w:val="TableParagraph"/>
              <w:spacing w:before="50"/>
            </w:pPr>
            <w:r>
              <w:t>Nazwa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dokumentu:</w:t>
            </w:r>
          </w:p>
          <w:p w14:paraId="7F9C334E" w14:textId="77777777" w:rsidR="007D640B" w:rsidRDefault="00000000">
            <w:pPr>
              <w:pStyle w:val="TableParagraph"/>
              <w:spacing w:before="2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5"/>
              </w:rPr>
              <w:t>KARTA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MATERIAŁOWA</w:t>
            </w:r>
          </w:p>
        </w:tc>
        <w:tc>
          <w:tcPr>
            <w:tcW w:w="3572" w:type="dxa"/>
          </w:tcPr>
          <w:p w14:paraId="266932AB" w14:textId="77777777" w:rsidR="007D640B" w:rsidRDefault="00000000">
            <w:pPr>
              <w:pStyle w:val="TableParagraph"/>
              <w:spacing w:before="48"/>
            </w:pPr>
            <w:r>
              <w:t>Numer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karty</w:t>
            </w:r>
          </w:p>
          <w:p w14:paraId="2CC9A35D" w14:textId="77777777" w:rsidR="007D640B" w:rsidRDefault="00000000">
            <w:pPr>
              <w:pStyle w:val="TableParagraph"/>
              <w:spacing w:before="219"/>
            </w:pPr>
            <w:r>
              <w:rPr>
                <w:spacing w:val="-2"/>
              </w:rPr>
              <w:t>……………………………………….</w:t>
            </w:r>
          </w:p>
        </w:tc>
      </w:tr>
    </w:tbl>
    <w:p w14:paraId="0E8997E6" w14:textId="77777777" w:rsidR="007D640B" w:rsidRDefault="007D640B">
      <w:pPr>
        <w:pStyle w:val="Tekstpodstawowy"/>
        <w:ind w:left="0" w:firstLine="0"/>
        <w:jc w:val="left"/>
      </w:pPr>
    </w:p>
    <w:p w14:paraId="4F951DC8" w14:textId="77777777" w:rsidR="007D640B" w:rsidRDefault="007D640B">
      <w:pPr>
        <w:pStyle w:val="Tekstpodstawowy"/>
        <w:spacing w:before="4"/>
        <w:ind w:left="0" w:firstLine="0"/>
        <w:jc w:val="left"/>
      </w:pPr>
    </w:p>
    <w:p w14:paraId="26A46995" w14:textId="77777777" w:rsidR="007D640B" w:rsidRDefault="00000000">
      <w:pPr>
        <w:pStyle w:val="Nagwek1"/>
        <w:ind w:right="1975"/>
      </w:pPr>
      <w:r>
        <w:rPr>
          <w:spacing w:val="-4"/>
        </w:rPr>
        <w:t>KARTA</w:t>
      </w:r>
      <w:r>
        <w:rPr>
          <w:spacing w:val="1"/>
        </w:rPr>
        <w:t xml:space="preserve"> </w:t>
      </w:r>
      <w:r>
        <w:rPr>
          <w:spacing w:val="-4"/>
        </w:rPr>
        <w:t>ZATWIERDZENIA</w:t>
      </w:r>
      <w:r>
        <w:rPr>
          <w:spacing w:val="2"/>
        </w:rPr>
        <w:t xml:space="preserve"> </w:t>
      </w:r>
      <w:r>
        <w:rPr>
          <w:spacing w:val="-4"/>
        </w:rPr>
        <w:t>MATRIAŁU</w:t>
      </w:r>
    </w:p>
    <w:p w14:paraId="0C735080" w14:textId="77777777" w:rsidR="007D640B" w:rsidRDefault="007D640B">
      <w:pPr>
        <w:pStyle w:val="Tekstpodstawowy"/>
        <w:spacing w:before="163"/>
        <w:ind w:left="0" w:firstLine="0"/>
        <w:jc w:val="left"/>
        <w:rPr>
          <w:rFonts w:ascii="Arial"/>
          <w:b/>
        </w:rPr>
      </w:pPr>
    </w:p>
    <w:p w14:paraId="3EE3EA09" w14:textId="77777777" w:rsidR="007D640B" w:rsidRDefault="00000000">
      <w:pPr>
        <w:pStyle w:val="Tekstpodstawowy"/>
        <w:spacing w:before="1" w:line="256" w:lineRule="auto"/>
        <w:ind w:left="1970" w:right="1961" w:firstLine="0"/>
        <w:jc w:val="center"/>
      </w:pPr>
      <w:r>
        <w:rPr>
          <w:spacing w:val="-2"/>
        </w:rPr>
        <w:t xml:space="preserve">………………………………………………………… </w:t>
      </w:r>
      <w:r>
        <w:t>Nazwa materiału</w:t>
      </w:r>
    </w:p>
    <w:p w14:paraId="48962333" w14:textId="77777777" w:rsidR="007D640B" w:rsidRDefault="00000000">
      <w:pPr>
        <w:spacing w:before="171"/>
        <w:ind w:left="127"/>
      </w:pPr>
      <w:r>
        <w:rPr>
          <w:rFonts w:ascii="Arial" w:hAnsi="Arial"/>
          <w:b/>
        </w:rPr>
        <w:t>Wykonawca:</w:t>
      </w:r>
      <w:r>
        <w:rPr>
          <w:rFonts w:ascii="Arial" w:hAnsi="Arial"/>
          <w:b/>
          <w:spacing w:val="-12"/>
        </w:rPr>
        <w:t xml:space="preserve"> </w:t>
      </w:r>
      <w:r>
        <w:rPr>
          <w:spacing w:val="-2"/>
        </w:rPr>
        <w:t>……………………………………………………</w:t>
      </w:r>
    </w:p>
    <w:p w14:paraId="42D143C1" w14:textId="77777777" w:rsidR="007D640B" w:rsidRDefault="00000000">
      <w:pPr>
        <w:spacing w:before="227"/>
        <w:ind w:left="127"/>
      </w:pPr>
      <w:r>
        <w:rPr>
          <w:rFonts w:ascii="Arial" w:hAnsi="Arial"/>
          <w:b/>
        </w:rPr>
        <w:t>Data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wydania:</w:t>
      </w:r>
      <w:r>
        <w:rPr>
          <w:rFonts w:ascii="Arial" w:hAnsi="Arial"/>
          <w:b/>
          <w:spacing w:val="-2"/>
        </w:rPr>
        <w:t xml:space="preserve"> </w:t>
      </w:r>
      <w:r>
        <w:rPr>
          <w:spacing w:val="-2"/>
        </w:rPr>
        <w:t>………………………………………………….</w:t>
      </w:r>
    </w:p>
    <w:p w14:paraId="71210FFD" w14:textId="77777777" w:rsidR="007D640B" w:rsidRDefault="007D640B">
      <w:pPr>
        <w:pStyle w:val="Tekstpodstawowy"/>
        <w:spacing w:before="209"/>
        <w:ind w:left="0" w:firstLine="0"/>
        <w:jc w:val="left"/>
      </w:pPr>
    </w:p>
    <w:p w14:paraId="1C6F44B0" w14:textId="77777777" w:rsidR="007D640B" w:rsidRDefault="00000000">
      <w:pPr>
        <w:spacing w:after="16"/>
        <w:ind w:right="1"/>
        <w:jc w:val="center"/>
        <w:rPr>
          <w:rFonts w:ascii="Arial"/>
          <w:b/>
        </w:rPr>
      </w:pPr>
      <w:r>
        <w:rPr>
          <w:rFonts w:ascii="Arial"/>
          <w:b/>
        </w:rPr>
        <w:t>Dane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techniczne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produktu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i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zastosowanie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na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  <w:spacing w:val="-2"/>
        </w:rPr>
        <w:t>budowie</w:t>
      </w:r>
    </w:p>
    <w:tbl>
      <w:tblPr>
        <w:tblStyle w:val="TableNormal"/>
        <w:tblW w:w="0" w:type="auto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7688"/>
      </w:tblGrid>
      <w:tr w:rsidR="007D640B" w14:paraId="3B17FCF5" w14:textId="77777777">
        <w:trPr>
          <w:trHeight w:val="511"/>
        </w:trPr>
        <w:tc>
          <w:tcPr>
            <w:tcW w:w="1526" w:type="dxa"/>
          </w:tcPr>
          <w:p w14:paraId="73AADD70" w14:textId="77777777" w:rsidR="007D640B" w:rsidRDefault="00000000">
            <w:pPr>
              <w:pStyle w:val="TableParagraph"/>
              <w:spacing w:before="47"/>
              <w:rPr>
                <w:sz w:val="20"/>
              </w:rPr>
            </w:pPr>
            <w:r>
              <w:rPr>
                <w:spacing w:val="-4"/>
                <w:sz w:val="20"/>
              </w:rPr>
              <w:t>Nazwa</w:t>
            </w:r>
          </w:p>
        </w:tc>
        <w:tc>
          <w:tcPr>
            <w:tcW w:w="7688" w:type="dxa"/>
          </w:tcPr>
          <w:p w14:paraId="7CFE1928" w14:textId="77777777" w:rsidR="007D640B" w:rsidRDefault="007D64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7D640B" w14:paraId="64ABAA85" w14:textId="77777777">
        <w:trPr>
          <w:trHeight w:val="505"/>
        </w:trPr>
        <w:tc>
          <w:tcPr>
            <w:tcW w:w="1526" w:type="dxa"/>
          </w:tcPr>
          <w:p w14:paraId="22500C5C" w14:textId="77777777" w:rsidR="007D640B" w:rsidRDefault="00000000">
            <w:pPr>
              <w:pStyle w:val="TableParagraph"/>
              <w:spacing w:before="47"/>
              <w:rPr>
                <w:sz w:val="20"/>
              </w:rPr>
            </w:pPr>
            <w:r>
              <w:rPr>
                <w:spacing w:val="-2"/>
                <w:sz w:val="20"/>
              </w:rPr>
              <w:t>Producent</w:t>
            </w:r>
          </w:p>
        </w:tc>
        <w:tc>
          <w:tcPr>
            <w:tcW w:w="7688" w:type="dxa"/>
          </w:tcPr>
          <w:p w14:paraId="73F6F897" w14:textId="77777777" w:rsidR="007D640B" w:rsidRDefault="007D64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7D640B" w14:paraId="1FEA3373" w14:textId="77777777">
        <w:trPr>
          <w:trHeight w:val="508"/>
        </w:trPr>
        <w:tc>
          <w:tcPr>
            <w:tcW w:w="1526" w:type="dxa"/>
          </w:tcPr>
          <w:p w14:paraId="28B99F49" w14:textId="77777777" w:rsidR="007D640B" w:rsidRDefault="00000000">
            <w:pPr>
              <w:pStyle w:val="TableParagraph"/>
              <w:spacing w:before="47"/>
              <w:rPr>
                <w:sz w:val="20"/>
              </w:rPr>
            </w:pPr>
            <w:r>
              <w:rPr>
                <w:spacing w:val="-2"/>
                <w:sz w:val="20"/>
              </w:rPr>
              <w:t>Branża</w:t>
            </w:r>
          </w:p>
        </w:tc>
        <w:tc>
          <w:tcPr>
            <w:tcW w:w="7688" w:type="dxa"/>
          </w:tcPr>
          <w:p w14:paraId="74208DBB" w14:textId="77777777" w:rsidR="007D640B" w:rsidRDefault="007D64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7D640B" w14:paraId="10B259B2" w14:textId="77777777">
        <w:trPr>
          <w:trHeight w:val="957"/>
        </w:trPr>
        <w:tc>
          <w:tcPr>
            <w:tcW w:w="1526" w:type="dxa"/>
          </w:tcPr>
          <w:p w14:paraId="76C487A2" w14:textId="77777777" w:rsidR="007D640B" w:rsidRDefault="00000000">
            <w:pPr>
              <w:pStyle w:val="TableParagraph"/>
              <w:spacing w:before="47"/>
              <w:rPr>
                <w:sz w:val="20"/>
              </w:rPr>
            </w:pPr>
            <w:r>
              <w:rPr>
                <w:sz w:val="20"/>
              </w:rPr>
              <w:t>Opis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produktu</w:t>
            </w:r>
          </w:p>
        </w:tc>
        <w:tc>
          <w:tcPr>
            <w:tcW w:w="7688" w:type="dxa"/>
          </w:tcPr>
          <w:p w14:paraId="6C944F47" w14:textId="77777777" w:rsidR="007D640B" w:rsidRDefault="007D64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7D640B" w14:paraId="0ACED7C6" w14:textId="77777777">
        <w:trPr>
          <w:trHeight w:val="796"/>
        </w:trPr>
        <w:tc>
          <w:tcPr>
            <w:tcW w:w="1526" w:type="dxa"/>
          </w:tcPr>
          <w:p w14:paraId="2527C1BB" w14:textId="77777777" w:rsidR="007D640B" w:rsidRDefault="00000000">
            <w:pPr>
              <w:pStyle w:val="TableParagraph"/>
              <w:spacing w:before="47" w:line="261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Miejsce wbudowania</w:t>
            </w:r>
          </w:p>
        </w:tc>
        <w:tc>
          <w:tcPr>
            <w:tcW w:w="7688" w:type="dxa"/>
          </w:tcPr>
          <w:p w14:paraId="013FE207" w14:textId="77777777" w:rsidR="007D640B" w:rsidRDefault="007D64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7D640B" w14:paraId="33723BCD" w14:textId="77777777">
        <w:trPr>
          <w:trHeight w:val="801"/>
        </w:trPr>
        <w:tc>
          <w:tcPr>
            <w:tcW w:w="1526" w:type="dxa"/>
          </w:tcPr>
          <w:p w14:paraId="3C38875F" w14:textId="77777777" w:rsidR="007D640B" w:rsidRDefault="00000000">
            <w:pPr>
              <w:pStyle w:val="TableParagraph"/>
              <w:spacing w:before="50"/>
              <w:rPr>
                <w:sz w:val="20"/>
              </w:rPr>
            </w:pPr>
            <w:r>
              <w:rPr>
                <w:spacing w:val="-2"/>
                <w:sz w:val="20"/>
              </w:rPr>
              <w:t>UWAGI:</w:t>
            </w:r>
          </w:p>
        </w:tc>
        <w:tc>
          <w:tcPr>
            <w:tcW w:w="7688" w:type="dxa"/>
          </w:tcPr>
          <w:p w14:paraId="5FAE0E94" w14:textId="77777777" w:rsidR="007D640B" w:rsidRDefault="007D64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406D00DD" w14:textId="77777777" w:rsidR="007D640B" w:rsidRDefault="007D640B">
      <w:pPr>
        <w:pStyle w:val="Tekstpodstawowy"/>
        <w:spacing w:before="181"/>
        <w:ind w:left="0" w:firstLine="0"/>
        <w:jc w:val="left"/>
        <w:rPr>
          <w:rFonts w:ascii="Arial"/>
          <w:b/>
        </w:rPr>
      </w:pPr>
    </w:p>
    <w:p w14:paraId="30C6EC83" w14:textId="77777777" w:rsidR="007D640B" w:rsidRDefault="00000000">
      <w:pPr>
        <w:spacing w:after="19"/>
        <w:ind w:left="1970" w:right="1970"/>
        <w:jc w:val="center"/>
        <w:rPr>
          <w:rFonts w:ascii="Arial" w:hAnsi="Arial"/>
          <w:b/>
        </w:rPr>
      </w:pPr>
      <w:r>
        <w:rPr>
          <w:rFonts w:ascii="Arial" w:hAnsi="Arial"/>
          <w:b/>
          <w:spacing w:val="-2"/>
        </w:rPr>
        <w:t>Załączniki</w:t>
      </w:r>
    </w:p>
    <w:tbl>
      <w:tblPr>
        <w:tblStyle w:val="TableNormal"/>
        <w:tblW w:w="0" w:type="auto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7688"/>
      </w:tblGrid>
      <w:tr w:rsidR="007D640B" w14:paraId="3F1484CC" w14:textId="77777777">
        <w:trPr>
          <w:trHeight w:val="925"/>
        </w:trPr>
        <w:tc>
          <w:tcPr>
            <w:tcW w:w="1526" w:type="dxa"/>
          </w:tcPr>
          <w:p w14:paraId="5A6C2957" w14:textId="77777777" w:rsidR="007D640B" w:rsidRDefault="00000000">
            <w:pPr>
              <w:pStyle w:val="TableParagraph"/>
              <w:spacing w:before="47" w:line="259" w:lineRule="auto"/>
              <w:rPr>
                <w:sz w:val="20"/>
              </w:rPr>
            </w:pPr>
            <w:r>
              <w:rPr>
                <w:sz w:val="20"/>
              </w:rPr>
              <w:t xml:space="preserve">Dokumenty – </w:t>
            </w:r>
            <w:r>
              <w:rPr>
                <w:spacing w:val="-2"/>
                <w:sz w:val="20"/>
              </w:rPr>
              <w:t xml:space="preserve">deklaracje </w:t>
            </w:r>
            <w:r>
              <w:rPr>
                <w:w w:val="90"/>
                <w:sz w:val="20"/>
              </w:rPr>
              <w:t>zgodności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itp.</w:t>
            </w:r>
          </w:p>
        </w:tc>
        <w:tc>
          <w:tcPr>
            <w:tcW w:w="7688" w:type="dxa"/>
          </w:tcPr>
          <w:p w14:paraId="027AE0F3" w14:textId="77777777" w:rsidR="007D640B" w:rsidRDefault="007D64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7D640B" w14:paraId="7F5D63B9" w14:textId="77777777">
        <w:trPr>
          <w:trHeight w:val="928"/>
        </w:trPr>
        <w:tc>
          <w:tcPr>
            <w:tcW w:w="1526" w:type="dxa"/>
          </w:tcPr>
          <w:p w14:paraId="11375AA2" w14:textId="77777777" w:rsidR="007D640B" w:rsidRDefault="00000000">
            <w:pPr>
              <w:pStyle w:val="TableParagraph"/>
              <w:spacing w:before="47" w:line="259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Karty katalogowe, próbki</w:t>
            </w:r>
          </w:p>
        </w:tc>
        <w:tc>
          <w:tcPr>
            <w:tcW w:w="7688" w:type="dxa"/>
          </w:tcPr>
          <w:p w14:paraId="139CBF23" w14:textId="77777777" w:rsidR="007D640B" w:rsidRDefault="007D640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3CC7B162" w14:textId="77777777" w:rsidR="007D640B" w:rsidRDefault="007D640B">
      <w:pPr>
        <w:pStyle w:val="TableParagraph"/>
        <w:rPr>
          <w:rFonts w:ascii="Times New Roman"/>
          <w:sz w:val="20"/>
        </w:rPr>
        <w:sectPr w:rsidR="007D640B">
          <w:headerReference w:type="default" r:id="rId11"/>
          <w:footerReference w:type="default" r:id="rId12"/>
          <w:pgSz w:w="11910" w:h="16840"/>
          <w:pgMar w:top="2200" w:right="1275" w:bottom="280" w:left="1275" w:header="903" w:footer="0" w:gutter="0"/>
          <w:cols w:space="708"/>
        </w:sectPr>
      </w:pPr>
    </w:p>
    <w:p w14:paraId="53ECDC22" w14:textId="77777777" w:rsidR="007D640B" w:rsidRDefault="007D640B">
      <w:pPr>
        <w:pStyle w:val="Tekstpodstawowy"/>
        <w:ind w:left="0" w:firstLine="0"/>
        <w:jc w:val="left"/>
        <w:rPr>
          <w:rFonts w:ascii="Arial"/>
          <w:b/>
        </w:rPr>
      </w:pPr>
    </w:p>
    <w:p w14:paraId="40C5F4E5" w14:textId="77777777" w:rsidR="007D640B" w:rsidRDefault="007D640B">
      <w:pPr>
        <w:pStyle w:val="Tekstpodstawowy"/>
        <w:spacing w:before="43"/>
        <w:ind w:left="0" w:firstLine="0"/>
        <w:jc w:val="left"/>
        <w:rPr>
          <w:rFonts w:ascii="Arial"/>
          <w:b/>
        </w:rPr>
      </w:pPr>
    </w:p>
    <w:p w14:paraId="0550C84A" w14:textId="77777777" w:rsidR="007D640B" w:rsidRDefault="00000000">
      <w:pPr>
        <w:spacing w:before="1" w:after="18"/>
        <w:ind w:left="1970" w:right="1970"/>
        <w:jc w:val="center"/>
        <w:rPr>
          <w:rFonts w:ascii="Arial"/>
          <w:b/>
        </w:rPr>
      </w:pPr>
      <w:r>
        <w:rPr>
          <w:rFonts w:ascii="Arial"/>
          <w:b/>
        </w:rPr>
        <w:t>Weryfikacja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/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  <w:spacing w:val="-2"/>
        </w:rPr>
        <w:t>zatwierdzenie</w:t>
      </w:r>
    </w:p>
    <w:tbl>
      <w:tblPr>
        <w:tblStyle w:val="TableNormal"/>
        <w:tblW w:w="0" w:type="auto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3222"/>
        <w:gridCol w:w="1457"/>
        <w:gridCol w:w="3152"/>
      </w:tblGrid>
      <w:tr w:rsidR="007D640B" w14:paraId="6D435481" w14:textId="77777777">
        <w:trPr>
          <w:trHeight w:val="520"/>
        </w:trPr>
        <w:tc>
          <w:tcPr>
            <w:tcW w:w="4607" w:type="dxa"/>
            <w:gridSpan w:val="2"/>
          </w:tcPr>
          <w:p w14:paraId="07208339" w14:textId="77777777" w:rsidR="007D640B" w:rsidRDefault="00000000">
            <w:pPr>
              <w:pStyle w:val="TableParagraph"/>
              <w:spacing w:before="160"/>
              <w:ind w:left="436"/>
              <w:rPr>
                <w:sz w:val="20"/>
              </w:rPr>
            </w:pPr>
            <w:r>
              <w:rPr>
                <w:spacing w:val="-4"/>
                <w:sz w:val="20"/>
              </w:rPr>
              <w:t>Przekazujący 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przedstawiciel Wykonawcy</w:t>
            </w:r>
          </w:p>
        </w:tc>
        <w:tc>
          <w:tcPr>
            <w:tcW w:w="4609" w:type="dxa"/>
            <w:gridSpan w:val="2"/>
          </w:tcPr>
          <w:p w14:paraId="0556C800" w14:textId="77777777" w:rsidR="007D640B" w:rsidRDefault="00000000">
            <w:pPr>
              <w:pStyle w:val="TableParagraph"/>
              <w:spacing w:before="160"/>
              <w:ind w:left="858"/>
              <w:rPr>
                <w:sz w:val="20"/>
              </w:rPr>
            </w:pPr>
            <w:r>
              <w:rPr>
                <w:sz w:val="20"/>
              </w:rPr>
              <w:t>Koordynator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Inspektor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Nadzoru</w:t>
            </w:r>
          </w:p>
        </w:tc>
      </w:tr>
      <w:tr w:rsidR="007D640B" w14:paraId="58F73EDB" w14:textId="77777777">
        <w:trPr>
          <w:trHeight w:val="347"/>
        </w:trPr>
        <w:tc>
          <w:tcPr>
            <w:tcW w:w="1385" w:type="dxa"/>
          </w:tcPr>
          <w:p w14:paraId="4B0DD505" w14:textId="77777777" w:rsidR="007D640B" w:rsidRDefault="00000000">
            <w:pPr>
              <w:pStyle w:val="TableParagraph"/>
              <w:spacing w:before="47"/>
              <w:ind w:left="1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Data</w:t>
            </w:r>
          </w:p>
        </w:tc>
        <w:tc>
          <w:tcPr>
            <w:tcW w:w="3222" w:type="dxa"/>
          </w:tcPr>
          <w:p w14:paraId="6CB1F9E7" w14:textId="77777777" w:rsidR="007D640B" w:rsidRDefault="00000000">
            <w:pPr>
              <w:pStyle w:val="TableParagraph"/>
              <w:spacing w:before="47"/>
              <w:ind w:left="1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Podpis</w:t>
            </w:r>
          </w:p>
        </w:tc>
        <w:tc>
          <w:tcPr>
            <w:tcW w:w="1457" w:type="dxa"/>
          </w:tcPr>
          <w:p w14:paraId="02CD1200" w14:textId="77777777" w:rsidR="007D640B" w:rsidRDefault="00000000">
            <w:pPr>
              <w:pStyle w:val="TableParagraph"/>
              <w:spacing w:before="47"/>
              <w:ind w:left="1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Data</w:t>
            </w:r>
          </w:p>
        </w:tc>
        <w:tc>
          <w:tcPr>
            <w:tcW w:w="3152" w:type="dxa"/>
          </w:tcPr>
          <w:p w14:paraId="10383FE0" w14:textId="77777777" w:rsidR="007D640B" w:rsidRDefault="00000000">
            <w:pPr>
              <w:pStyle w:val="TableParagraph"/>
              <w:spacing w:before="47"/>
              <w:ind w:lef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Podpis</w:t>
            </w:r>
          </w:p>
        </w:tc>
      </w:tr>
      <w:tr w:rsidR="007D640B" w14:paraId="71207475" w14:textId="77777777">
        <w:trPr>
          <w:trHeight w:val="959"/>
        </w:trPr>
        <w:tc>
          <w:tcPr>
            <w:tcW w:w="1385" w:type="dxa"/>
          </w:tcPr>
          <w:p w14:paraId="2033372B" w14:textId="77777777" w:rsidR="007D640B" w:rsidRDefault="007D640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22" w:type="dxa"/>
          </w:tcPr>
          <w:p w14:paraId="67D83DC4" w14:textId="77777777" w:rsidR="007D640B" w:rsidRDefault="007D640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57" w:type="dxa"/>
          </w:tcPr>
          <w:p w14:paraId="6DC67D8A" w14:textId="77777777" w:rsidR="007D640B" w:rsidRDefault="007D640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152" w:type="dxa"/>
          </w:tcPr>
          <w:p w14:paraId="72CB0234" w14:textId="77777777" w:rsidR="007D640B" w:rsidRDefault="007D640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0520982E" w14:textId="77777777" w:rsidR="00632DDA" w:rsidRDefault="00632DDA"/>
    <w:sectPr w:rsidR="00632DDA">
      <w:headerReference w:type="default" r:id="rId13"/>
      <w:footerReference w:type="default" r:id="rId14"/>
      <w:pgSz w:w="11910" w:h="16840"/>
      <w:pgMar w:top="2200" w:right="1275" w:bottom="280" w:left="1275" w:header="90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D16CC" w14:textId="77777777" w:rsidR="006432FF" w:rsidRDefault="006432FF">
      <w:r>
        <w:separator/>
      </w:r>
    </w:p>
  </w:endnote>
  <w:endnote w:type="continuationSeparator" w:id="0">
    <w:p w14:paraId="57243027" w14:textId="77777777" w:rsidR="006432FF" w:rsidRDefault="0064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E3A88" w14:textId="77777777" w:rsidR="007D640B" w:rsidRDefault="00000000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209472" behindDoc="1" locked="0" layoutInCell="1" allowOverlap="1" wp14:anchorId="017EE5BB" wp14:editId="7C3FE696">
              <wp:simplePos x="0" y="0"/>
              <wp:positionH relativeFrom="page">
                <wp:posOffset>6559042</wp:posOffset>
              </wp:positionH>
              <wp:positionV relativeFrom="page">
                <wp:posOffset>10343039</wp:posOffset>
              </wp:positionV>
              <wp:extent cx="153035" cy="15367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13C813" w14:textId="77777777" w:rsidR="007D640B" w:rsidRDefault="00000000">
                          <w:pPr>
                            <w:spacing w:before="14"/>
                            <w:ind w:left="60"/>
                            <w:rPr>
                              <w:rFonts w:ascii="Arial"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i/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i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i/>
                              <w:spacing w:val="-10"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Arial"/>
                              <w:i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7EE5BB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16.45pt;margin-top:814.4pt;width:12.05pt;height:12.1pt;z-index:-16107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" filled="f" stroked="f">
              <v:textbox inset="0,0,0,0">
                <w:txbxContent>
                  <w:p w14:paraId="6A13C813" w14:textId="77777777" w:rsidR="007D640B" w:rsidRDefault="00000000">
                    <w:pPr>
                      <w:spacing w:before="14"/>
                      <w:ind w:left="60"/>
                      <w:rPr>
                        <w:rFonts w:ascii="Arial"/>
                        <w:i/>
                        <w:sz w:val="18"/>
                      </w:rPr>
                    </w:pPr>
                    <w:r>
                      <w:rPr>
                        <w:rFonts w:ascii="Arial"/>
                        <w:i/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rFonts w:ascii="Arial"/>
                        <w:i/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Arial"/>
                        <w:i/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rFonts w:ascii="Arial"/>
                        <w:i/>
                        <w:spacing w:val="-10"/>
                        <w:sz w:val="18"/>
                      </w:rPr>
                      <w:t>1</w:t>
                    </w:r>
                    <w:r>
                      <w:rPr>
                        <w:rFonts w:ascii="Arial"/>
                        <w:i/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D568D" w14:textId="77777777" w:rsidR="007D640B" w:rsidRDefault="00000000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217152" behindDoc="1" locked="0" layoutInCell="1" allowOverlap="1" wp14:anchorId="1E18962F" wp14:editId="304652CE">
              <wp:simplePos x="0" y="0"/>
              <wp:positionH relativeFrom="page">
                <wp:posOffset>6521957</wp:posOffset>
              </wp:positionH>
              <wp:positionV relativeFrom="page">
                <wp:posOffset>10343039</wp:posOffset>
              </wp:positionV>
              <wp:extent cx="191770" cy="15367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177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8311F6" w14:textId="77777777" w:rsidR="007D640B" w:rsidRDefault="00000000">
                          <w:pPr>
                            <w:spacing w:before="14"/>
                            <w:ind w:left="20"/>
                            <w:rPr>
                              <w:rFonts w:ascii="Arial"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pacing w:val="-5"/>
                              <w:sz w:val="18"/>
                            </w:rPr>
                            <w:t>2</w:t>
                          </w:r>
                          <w:r>
                            <w:rPr>
                              <w:rFonts w:ascii="Arial"/>
                              <w:i/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i/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i/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i/>
                              <w:spacing w:val="-5"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Arial"/>
                              <w:i/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18962F" id="_x0000_t202" coordsize="21600,21600" o:spt="202" path="m,l,21600r21600,l21600,xe">
              <v:stroke joinstyle="miter"/>
              <v:path gradientshapeok="t" o:connecttype="rect"/>
            </v:shapetype>
            <v:shape id="Textbox 24" o:spid="_x0000_s1029" type="#_x0000_t202" style="position:absolute;margin-left:513.55pt;margin-top:814.4pt;width:15.1pt;height:12.1pt;z-index:-1609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" filled="f" stroked="f">
              <v:textbox inset="0,0,0,0">
                <w:txbxContent>
                  <w:p w14:paraId="5B8311F6" w14:textId="77777777" w:rsidR="007D640B" w:rsidRDefault="00000000">
                    <w:pPr>
                      <w:spacing w:before="14"/>
                      <w:ind w:left="20"/>
                      <w:rPr>
                        <w:rFonts w:ascii="Arial"/>
                        <w:i/>
                        <w:sz w:val="18"/>
                      </w:rPr>
                    </w:pPr>
                    <w:r>
                      <w:rPr>
                        <w:rFonts w:ascii="Arial"/>
                        <w:i/>
                        <w:spacing w:val="-5"/>
                        <w:sz w:val="18"/>
                      </w:rPr>
                      <w:t>2</w:t>
                    </w:r>
                    <w:r>
                      <w:rPr>
                        <w:rFonts w:ascii="Arial"/>
                        <w:i/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rFonts w:ascii="Arial"/>
                        <w:i/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Arial"/>
                        <w:i/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rFonts w:ascii="Arial"/>
                        <w:i/>
                        <w:spacing w:val="-5"/>
                        <w:sz w:val="18"/>
                      </w:rPr>
                      <w:t>1</w:t>
                    </w:r>
                    <w:r>
                      <w:rPr>
                        <w:rFonts w:ascii="Arial"/>
                        <w:i/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F7E26" w14:textId="77777777" w:rsidR="007D640B" w:rsidRDefault="007D640B">
    <w:pPr>
      <w:pStyle w:val="Tekstpodstawowy"/>
      <w:spacing w:line="14" w:lineRule="auto"/>
      <w:ind w:lef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A1DE" w14:textId="77777777" w:rsidR="007D640B" w:rsidRDefault="007D640B">
    <w:pPr>
      <w:pStyle w:val="Tekstpodstawowy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FEA5C" w14:textId="77777777" w:rsidR="006432FF" w:rsidRDefault="006432FF">
      <w:r>
        <w:separator/>
      </w:r>
    </w:p>
  </w:footnote>
  <w:footnote w:type="continuationSeparator" w:id="0">
    <w:p w14:paraId="70E2C49F" w14:textId="77777777" w:rsidR="006432FF" w:rsidRDefault="00643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2322B" w14:textId="27C71125" w:rsidR="007D640B" w:rsidRDefault="00B376C6">
    <w:pPr>
      <w:pStyle w:val="Tekstpodstawowy"/>
      <w:spacing w:line="14" w:lineRule="auto"/>
      <w:ind w:left="0" w:firstLine="0"/>
      <w:jc w:val="left"/>
      <w:rPr>
        <w:sz w:val="20"/>
      </w:rPr>
    </w:pPr>
    <w:r>
      <w:rPr>
        <w:rFonts w:ascii="Times New Roman"/>
        <w:noProof/>
      </w:rPr>
      <w:drawing>
        <wp:inline distT="0" distB="0" distL="0" distR="0" wp14:anchorId="1AE977E9" wp14:editId="09A9D35B">
          <wp:extent cx="5760720" cy="473327"/>
          <wp:effectExtent l="0" t="0" r="0" b="3175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73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208960" behindDoc="1" locked="0" layoutInCell="1" allowOverlap="1" wp14:anchorId="12026F13" wp14:editId="1D30FE43">
              <wp:simplePos x="0" y="0"/>
              <wp:positionH relativeFrom="page">
                <wp:posOffset>5491734</wp:posOffset>
              </wp:positionH>
              <wp:positionV relativeFrom="page">
                <wp:posOffset>1126141</wp:posOffset>
              </wp:positionV>
              <wp:extent cx="1183005" cy="28448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83005" cy="284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36D0DE" w14:textId="77777777" w:rsidR="007D640B" w:rsidRDefault="00000000">
                          <w:pPr>
                            <w:spacing w:before="14" w:line="207" w:lineRule="exact"/>
                            <w:ind w:right="18"/>
                            <w:jc w:val="right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Załącznik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nr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8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 xml:space="preserve">do 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sz w:val="18"/>
                            </w:rPr>
                            <w:t>SWZ</w:t>
                          </w:r>
                        </w:p>
                        <w:p w14:paraId="3FF7A798" w14:textId="77777777" w:rsidR="007D640B" w:rsidRDefault="00000000">
                          <w:pPr>
                            <w:spacing w:line="207" w:lineRule="exact"/>
                            <w:ind w:right="18"/>
                            <w:jc w:val="right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Wzór</w:t>
                          </w:r>
                          <w:r>
                            <w:rPr>
                              <w:rFonts w:ascii="Arial" w:hAnsi="Arial"/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8"/>
                            </w:rPr>
                            <w:t>umowy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026F1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32.4pt;margin-top:88.65pt;width:93.15pt;height:22.4pt;z-index:-1610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" filled="f" stroked="f">
              <v:textbox inset="0,0,0,0">
                <w:txbxContent>
                  <w:p w14:paraId="4636D0DE" w14:textId="77777777" w:rsidR="007D640B" w:rsidRDefault="00000000">
                    <w:pPr>
                      <w:spacing w:before="14" w:line="207" w:lineRule="exact"/>
                      <w:ind w:right="18"/>
                      <w:jc w:val="right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Załącznik</w:t>
                    </w:r>
                    <w:r>
                      <w:rPr>
                        <w:rFonts w:ascii="Arial" w:hAnsi="Arial"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nr</w:t>
                    </w:r>
                    <w:r>
                      <w:rPr>
                        <w:rFonts w:ascii="Arial" w:hAnsi="Arial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8</w:t>
                    </w:r>
                    <w:r>
                      <w:rPr>
                        <w:rFonts w:ascii="Arial" w:hAnsi="Arial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 xml:space="preserve">do </w:t>
                    </w:r>
                    <w:r>
                      <w:rPr>
                        <w:rFonts w:ascii="Arial" w:hAnsi="Arial"/>
                        <w:i/>
                        <w:spacing w:val="-5"/>
                        <w:sz w:val="18"/>
                      </w:rPr>
                      <w:t>SWZ</w:t>
                    </w:r>
                  </w:p>
                  <w:p w14:paraId="3FF7A798" w14:textId="77777777" w:rsidR="007D640B" w:rsidRDefault="00000000">
                    <w:pPr>
                      <w:spacing w:line="207" w:lineRule="exact"/>
                      <w:ind w:right="18"/>
                      <w:jc w:val="right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Wzór</w:t>
                    </w:r>
                    <w:r>
                      <w:rPr>
                        <w:rFonts w:ascii="Arial" w:hAnsi="Arial"/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pacing w:val="-2"/>
                        <w:sz w:val="18"/>
                      </w:rPr>
                      <w:t>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68464" w14:textId="77777777" w:rsidR="007D640B" w:rsidRDefault="00000000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487216128" behindDoc="1" locked="0" layoutInCell="1" allowOverlap="1" wp14:anchorId="4894B8FA" wp14:editId="0C892571">
          <wp:simplePos x="0" y="0"/>
          <wp:positionH relativeFrom="page">
            <wp:posOffset>1236965</wp:posOffset>
          </wp:positionH>
          <wp:positionV relativeFrom="page">
            <wp:posOffset>573404</wp:posOffset>
          </wp:positionV>
          <wp:extent cx="5066696" cy="428625"/>
          <wp:effectExtent l="0" t="0" r="0" b="0"/>
          <wp:wrapNone/>
          <wp:docPr id="22" name="Image 2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2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66696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216640" behindDoc="1" locked="0" layoutInCell="1" allowOverlap="1" wp14:anchorId="046E12A2" wp14:editId="0DCD7545">
              <wp:simplePos x="0" y="0"/>
              <wp:positionH relativeFrom="page">
                <wp:posOffset>5491734</wp:posOffset>
              </wp:positionH>
              <wp:positionV relativeFrom="page">
                <wp:posOffset>1126141</wp:posOffset>
              </wp:positionV>
              <wp:extent cx="1183005" cy="28448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83005" cy="284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926FDC" w14:textId="77777777" w:rsidR="007D640B" w:rsidRDefault="00000000">
                          <w:pPr>
                            <w:spacing w:before="14" w:line="207" w:lineRule="exact"/>
                            <w:ind w:right="18"/>
                            <w:jc w:val="right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Załącznik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nr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8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 xml:space="preserve">do 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sz w:val="18"/>
                            </w:rPr>
                            <w:t>SWZ</w:t>
                          </w:r>
                        </w:p>
                        <w:p w14:paraId="2CDA0332" w14:textId="77777777" w:rsidR="007D640B" w:rsidRDefault="00000000">
                          <w:pPr>
                            <w:spacing w:line="207" w:lineRule="exact"/>
                            <w:ind w:right="18"/>
                            <w:jc w:val="right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Wzór</w:t>
                          </w:r>
                          <w:r>
                            <w:rPr>
                              <w:rFonts w:ascii="Arial" w:hAnsi="Arial"/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8"/>
                            </w:rPr>
                            <w:t>umowy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6E12A2" id="_x0000_t202" coordsize="21600,21600" o:spt="202" path="m,l,21600r21600,l21600,xe">
              <v:stroke joinstyle="miter"/>
              <v:path gradientshapeok="t" o:connecttype="rect"/>
            </v:shapetype>
            <v:shape id="Textbox 23" o:spid="_x0000_s1028" type="#_x0000_t202" style="position:absolute;margin-left:432.4pt;margin-top:88.65pt;width:93.15pt;height:22.4pt;z-index:-1609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" filled="f" stroked="f">
              <v:textbox inset="0,0,0,0">
                <w:txbxContent>
                  <w:p w14:paraId="20926FDC" w14:textId="77777777" w:rsidR="007D640B" w:rsidRDefault="00000000">
                    <w:pPr>
                      <w:spacing w:before="14" w:line="207" w:lineRule="exact"/>
                      <w:ind w:right="18"/>
                      <w:jc w:val="right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Załącznik</w:t>
                    </w:r>
                    <w:r>
                      <w:rPr>
                        <w:rFonts w:ascii="Arial" w:hAnsi="Arial"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nr</w:t>
                    </w:r>
                    <w:r>
                      <w:rPr>
                        <w:rFonts w:ascii="Arial" w:hAnsi="Arial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8</w:t>
                    </w:r>
                    <w:r>
                      <w:rPr>
                        <w:rFonts w:ascii="Arial" w:hAnsi="Arial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 xml:space="preserve">do </w:t>
                    </w:r>
                    <w:r>
                      <w:rPr>
                        <w:rFonts w:ascii="Arial" w:hAnsi="Arial"/>
                        <w:i/>
                        <w:spacing w:val="-5"/>
                        <w:sz w:val="18"/>
                      </w:rPr>
                      <w:t>SWZ</w:t>
                    </w:r>
                  </w:p>
                  <w:p w14:paraId="2CDA0332" w14:textId="77777777" w:rsidR="007D640B" w:rsidRDefault="00000000">
                    <w:pPr>
                      <w:spacing w:line="207" w:lineRule="exact"/>
                      <w:ind w:right="18"/>
                      <w:jc w:val="right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Wzór</w:t>
                    </w:r>
                    <w:r>
                      <w:rPr>
                        <w:rFonts w:ascii="Arial" w:hAnsi="Arial"/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pacing w:val="-2"/>
                        <w:sz w:val="18"/>
                      </w:rPr>
                      <w:t>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47D8E" w14:textId="77777777" w:rsidR="007D640B" w:rsidRDefault="00000000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487217664" behindDoc="1" locked="0" layoutInCell="1" allowOverlap="1" wp14:anchorId="14E3787D" wp14:editId="75920A1B">
          <wp:simplePos x="0" y="0"/>
          <wp:positionH relativeFrom="page">
            <wp:posOffset>1236330</wp:posOffset>
          </wp:positionH>
          <wp:positionV relativeFrom="page">
            <wp:posOffset>573404</wp:posOffset>
          </wp:positionV>
          <wp:extent cx="5066696" cy="428625"/>
          <wp:effectExtent l="0" t="0" r="0" b="0"/>
          <wp:wrapNone/>
          <wp:docPr id="25" name="Image 2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 2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66696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218176" behindDoc="1" locked="0" layoutInCell="1" allowOverlap="1" wp14:anchorId="7E9A9E92" wp14:editId="0CC2557B">
              <wp:simplePos x="0" y="0"/>
              <wp:positionH relativeFrom="page">
                <wp:posOffset>5491734</wp:posOffset>
              </wp:positionH>
              <wp:positionV relativeFrom="page">
                <wp:posOffset>1126141</wp:posOffset>
              </wp:positionV>
              <wp:extent cx="1183005" cy="284480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83005" cy="284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9DE197" w14:textId="77777777" w:rsidR="007D640B" w:rsidRDefault="00000000">
                          <w:pPr>
                            <w:spacing w:before="14" w:line="207" w:lineRule="exact"/>
                            <w:ind w:right="18"/>
                            <w:jc w:val="right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Załącznik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nr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8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 xml:space="preserve">do 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sz w:val="18"/>
                            </w:rPr>
                            <w:t>SWZ</w:t>
                          </w:r>
                        </w:p>
                        <w:p w14:paraId="62E41B72" w14:textId="77777777" w:rsidR="007D640B" w:rsidRDefault="00000000">
                          <w:pPr>
                            <w:spacing w:line="207" w:lineRule="exact"/>
                            <w:ind w:right="18"/>
                            <w:jc w:val="right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Wzór</w:t>
                          </w:r>
                          <w:r>
                            <w:rPr>
                              <w:rFonts w:ascii="Arial" w:hAnsi="Arial"/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8"/>
                            </w:rPr>
                            <w:t>umowy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9A9E92" id="_x0000_t202" coordsize="21600,21600" o:spt="202" path="m,l,21600r21600,l21600,xe">
              <v:stroke joinstyle="miter"/>
              <v:path gradientshapeok="t" o:connecttype="rect"/>
            </v:shapetype>
            <v:shape id="Textbox 26" o:spid="_x0000_s1030" type="#_x0000_t202" style="position:absolute;margin-left:432.4pt;margin-top:88.65pt;width:93.15pt;height:22.4pt;z-index:-1609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" filled="f" stroked="f">
              <v:textbox inset="0,0,0,0">
                <w:txbxContent>
                  <w:p w14:paraId="2B9DE197" w14:textId="77777777" w:rsidR="007D640B" w:rsidRDefault="00000000">
                    <w:pPr>
                      <w:spacing w:before="14" w:line="207" w:lineRule="exact"/>
                      <w:ind w:right="18"/>
                      <w:jc w:val="right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Załącznik</w:t>
                    </w:r>
                    <w:r>
                      <w:rPr>
                        <w:rFonts w:ascii="Arial" w:hAnsi="Arial"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nr</w:t>
                    </w:r>
                    <w:r>
                      <w:rPr>
                        <w:rFonts w:ascii="Arial" w:hAnsi="Arial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8</w:t>
                    </w:r>
                    <w:r>
                      <w:rPr>
                        <w:rFonts w:ascii="Arial" w:hAnsi="Arial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 xml:space="preserve">do </w:t>
                    </w:r>
                    <w:r>
                      <w:rPr>
                        <w:rFonts w:ascii="Arial" w:hAnsi="Arial"/>
                        <w:i/>
                        <w:spacing w:val="-5"/>
                        <w:sz w:val="18"/>
                      </w:rPr>
                      <w:t>SWZ</w:t>
                    </w:r>
                  </w:p>
                  <w:p w14:paraId="62E41B72" w14:textId="77777777" w:rsidR="007D640B" w:rsidRDefault="00000000">
                    <w:pPr>
                      <w:spacing w:line="207" w:lineRule="exact"/>
                      <w:ind w:right="18"/>
                      <w:jc w:val="right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Wzór</w:t>
                    </w:r>
                    <w:r>
                      <w:rPr>
                        <w:rFonts w:ascii="Arial" w:hAnsi="Arial"/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pacing w:val="-2"/>
                        <w:sz w:val="18"/>
                      </w:rPr>
                      <w:t>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4092B" w14:textId="77777777" w:rsidR="007D640B" w:rsidRDefault="00000000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487218688" behindDoc="1" locked="0" layoutInCell="1" allowOverlap="1" wp14:anchorId="16560EB3" wp14:editId="7E7EB9A6">
          <wp:simplePos x="0" y="0"/>
          <wp:positionH relativeFrom="page">
            <wp:posOffset>1236330</wp:posOffset>
          </wp:positionH>
          <wp:positionV relativeFrom="page">
            <wp:posOffset>573404</wp:posOffset>
          </wp:positionV>
          <wp:extent cx="5066696" cy="428625"/>
          <wp:effectExtent l="0" t="0" r="0" b="0"/>
          <wp:wrapNone/>
          <wp:docPr id="27" name="Image 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 2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66696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219200" behindDoc="1" locked="0" layoutInCell="1" allowOverlap="1" wp14:anchorId="5EA5003A" wp14:editId="7B0692B3">
              <wp:simplePos x="0" y="0"/>
              <wp:positionH relativeFrom="page">
                <wp:posOffset>5491734</wp:posOffset>
              </wp:positionH>
              <wp:positionV relativeFrom="page">
                <wp:posOffset>1126141</wp:posOffset>
              </wp:positionV>
              <wp:extent cx="1183005" cy="284480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83005" cy="284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3EC0DB" w14:textId="77777777" w:rsidR="007D640B" w:rsidRDefault="00000000">
                          <w:pPr>
                            <w:spacing w:before="14" w:line="207" w:lineRule="exact"/>
                            <w:ind w:right="18"/>
                            <w:jc w:val="right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Załącznik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nr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8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 xml:space="preserve">do 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sz w:val="18"/>
                            </w:rPr>
                            <w:t>SWZ</w:t>
                          </w:r>
                        </w:p>
                        <w:p w14:paraId="747945A2" w14:textId="77777777" w:rsidR="007D640B" w:rsidRDefault="00000000">
                          <w:pPr>
                            <w:spacing w:line="207" w:lineRule="exact"/>
                            <w:ind w:right="18"/>
                            <w:jc w:val="right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Wzór</w:t>
                          </w:r>
                          <w:r>
                            <w:rPr>
                              <w:rFonts w:ascii="Arial" w:hAnsi="Arial"/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8"/>
                            </w:rPr>
                            <w:t>umowy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A5003A" id="_x0000_t202" coordsize="21600,21600" o:spt="202" path="m,l,21600r21600,l21600,xe">
              <v:stroke joinstyle="miter"/>
              <v:path gradientshapeok="t" o:connecttype="rect"/>
            </v:shapetype>
            <v:shape id="Textbox 28" o:spid="_x0000_s1031" type="#_x0000_t202" style="position:absolute;margin-left:432.4pt;margin-top:88.65pt;width:93.15pt;height:22.4pt;z-index:-16097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" filled="f" stroked="f">
              <v:textbox inset="0,0,0,0">
                <w:txbxContent>
                  <w:p w14:paraId="1A3EC0DB" w14:textId="77777777" w:rsidR="007D640B" w:rsidRDefault="00000000">
                    <w:pPr>
                      <w:spacing w:before="14" w:line="207" w:lineRule="exact"/>
                      <w:ind w:right="18"/>
                      <w:jc w:val="right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Załącznik</w:t>
                    </w:r>
                    <w:r>
                      <w:rPr>
                        <w:rFonts w:ascii="Arial" w:hAnsi="Arial"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nr</w:t>
                    </w:r>
                    <w:r>
                      <w:rPr>
                        <w:rFonts w:ascii="Arial" w:hAnsi="Arial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8</w:t>
                    </w:r>
                    <w:r>
                      <w:rPr>
                        <w:rFonts w:ascii="Arial" w:hAnsi="Arial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 xml:space="preserve">do </w:t>
                    </w:r>
                    <w:r>
                      <w:rPr>
                        <w:rFonts w:ascii="Arial" w:hAnsi="Arial"/>
                        <w:i/>
                        <w:spacing w:val="-5"/>
                        <w:sz w:val="18"/>
                      </w:rPr>
                      <w:t>SWZ</w:t>
                    </w:r>
                  </w:p>
                  <w:p w14:paraId="747945A2" w14:textId="77777777" w:rsidR="007D640B" w:rsidRDefault="00000000">
                    <w:pPr>
                      <w:spacing w:line="207" w:lineRule="exact"/>
                      <w:ind w:right="18"/>
                      <w:jc w:val="right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Wzór</w:t>
                    </w:r>
                    <w:r>
                      <w:rPr>
                        <w:rFonts w:ascii="Arial" w:hAnsi="Arial"/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pacing w:val="-2"/>
                        <w:sz w:val="18"/>
                      </w:rPr>
                      <w:t>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E0123"/>
    <w:multiLevelType w:val="hybridMultilevel"/>
    <w:tmpl w:val="8C72572A"/>
    <w:lvl w:ilvl="0" w:tplc="6198610A">
      <w:start w:val="1"/>
      <w:numFmt w:val="decimal"/>
      <w:lvlText w:val="%1."/>
      <w:lvlJc w:val="left"/>
      <w:pPr>
        <w:ind w:left="50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2A126120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718A17DC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92426DAA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889C30EE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A5ECDF2C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5F745C8E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1646013C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D8FA68FA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3455538D"/>
    <w:multiLevelType w:val="hybridMultilevel"/>
    <w:tmpl w:val="30B4D97E"/>
    <w:lvl w:ilvl="0" w:tplc="4B848F1C">
      <w:start w:val="1"/>
      <w:numFmt w:val="decimal"/>
      <w:lvlText w:val="%1."/>
      <w:lvlJc w:val="left"/>
      <w:pPr>
        <w:ind w:left="50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63A099C">
      <w:start w:val="1"/>
      <w:numFmt w:val="decimal"/>
      <w:lvlText w:val="%2)"/>
      <w:lvlJc w:val="left"/>
      <w:pPr>
        <w:ind w:left="837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E328F578">
      <w:numFmt w:val="bullet"/>
      <w:lvlText w:val="•"/>
      <w:lvlJc w:val="left"/>
      <w:pPr>
        <w:ind w:left="1786" w:hanging="284"/>
      </w:pPr>
      <w:rPr>
        <w:rFonts w:hint="default"/>
        <w:lang w:val="pl-PL" w:eastAsia="en-US" w:bidi="ar-SA"/>
      </w:rPr>
    </w:lvl>
    <w:lvl w:ilvl="3" w:tplc="937229CE">
      <w:numFmt w:val="bullet"/>
      <w:lvlText w:val="•"/>
      <w:lvlJc w:val="left"/>
      <w:pPr>
        <w:ind w:left="2732" w:hanging="284"/>
      </w:pPr>
      <w:rPr>
        <w:rFonts w:hint="default"/>
        <w:lang w:val="pl-PL" w:eastAsia="en-US" w:bidi="ar-SA"/>
      </w:rPr>
    </w:lvl>
    <w:lvl w:ilvl="4" w:tplc="099038C0">
      <w:numFmt w:val="bullet"/>
      <w:lvlText w:val="•"/>
      <w:lvlJc w:val="left"/>
      <w:pPr>
        <w:ind w:left="3678" w:hanging="284"/>
      </w:pPr>
      <w:rPr>
        <w:rFonts w:hint="default"/>
        <w:lang w:val="pl-PL" w:eastAsia="en-US" w:bidi="ar-SA"/>
      </w:rPr>
    </w:lvl>
    <w:lvl w:ilvl="5" w:tplc="928C97E0">
      <w:numFmt w:val="bullet"/>
      <w:lvlText w:val="•"/>
      <w:lvlJc w:val="left"/>
      <w:pPr>
        <w:ind w:left="4625" w:hanging="284"/>
      </w:pPr>
      <w:rPr>
        <w:rFonts w:hint="default"/>
        <w:lang w:val="pl-PL" w:eastAsia="en-US" w:bidi="ar-SA"/>
      </w:rPr>
    </w:lvl>
    <w:lvl w:ilvl="6" w:tplc="05141088">
      <w:numFmt w:val="bullet"/>
      <w:lvlText w:val="•"/>
      <w:lvlJc w:val="left"/>
      <w:pPr>
        <w:ind w:left="5571" w:hanging="284"/>
      </w:pPr>
      <w:rPr>
        <w:rFonts w:hint="default"/>
        <w:lang w:val="pl-PL" w:eastAsia="en-US" w:bidi="ar-SA"/>
      </w:rPr>
    </w:lvl>
    <w:lvl w:ilvl="7" w:tplc="788E85A4">
      <w:numFmt w:val="bullet"/>
      <w:lvlText w:val="•"/>
      <w:lvlJc w:val="left"/>
      <w:pPr>
        <w:ind w:left="6517" w:hanging="284"/>
      </w:pPr>
      <w:rPr>
        <w:rFonts w:hint="default"/>
        <w:lang w:val="pl-PL" w:eastAsia="en-US" w:bidi="ar-SA"/>
      </w:rPr>
    </w:lvl>
    <w:lvl w:ilvl="8" w:tplc="88F24C42">
      <w:numFmt w:val="bullet"/>
      <w:lvlText w:val="•"/>
      <w:lvlJc w:val="left"/>
      <w:pPr>
        <w:ind w:left="7463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39192A5C"/>
    <w:multiLevelType w:val="hybridMultilevel"/>
    <w:tmpl w:val="A8461B1E"/>
    <w:lvl w:ilvl="0" w:tplc="B04A71D4">
      <w:start w:val="1"/>
      <w:numFmt w:val="decimal"/>
      <w:lvlText w:val="%1."/>
      <w:lvlJc w:val="left"/>
      <w:pPr>
        <w:ind w:left="50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2EFCD48E">
      <w:start w:val="1"/>
      <w:numFmt w:val="decimal"/>
      <w:lvlText w:val="%2)"/>
      <w:lvlJc w:val="left"/>
      <w:pPr>
        <w:ind w:left="981" w:hanging="428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F15E55CE">
      <w:start w:val="1"/>
      <w:numFmt w:val="lowerLetter"/>
      <w:lvlText w:val="%3)"/>
      <w:lvlJc w:val="left"/>
      <w:pPr>
        <w:ind w:left="1418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3F6C5EB2">
      <w:numFmt w:val="bullet"/>
      <w:lvlText w:val="•"/>
      <w:lvlJc w:val="left"/>
      <w:pPr>
        <w:ind w:left="2412" w:hanging="360"/>
      </w:pPr>
      <w:rPr>
        <w:rFonts w:hint="default"/>
        <w:lang w:val="pl-PL" w:eastAsia="en-US" w:bidi="ar-SA"/>
      </w:rPr>
    </w:lvl>
    <w:lvl w:ilvl="4" w:tplc="274AB1B6">
      <w:numFmt w:val="bullet"/>
      <w:lvlText w:val="•"/>
      <w:lvlJc w:val="left"/>
      <w:pPr>
        <w:ind w:left="3404" w:hanging="360"/>
      </w:pPr>
      <w:rPr>
        <w:rFonts w:hint="default"/>
        <w:lang w:val="pl-PL" w:eastAsia="en-US" w:bidi="ar-SA"/>
      </w:rPr>
    </w:lvl>
    <w:lvl w:ilvl="5" w:tplc="44002B08">
      <w:numFmt w:val="bullet"/>
      <w:lvlText w:val="•"/>
      <w:lvlJc w:val="left"/>
      <w:pPr>
        <w:ind w:left="4396" w:hanging="360"/>
      </w:pPr>
      <w:rPr>
        <w:rFonts w:hint="default"/>
        <w:lang w:val="pl-PL" w:eastAsia="en-US" w:bidi="ar-SA"/>
      </w:rPr>
    </w:lvl>
    <w:lvl w:ilvl="6" w:tplc="4DCE2E34">
      <w:numFmt w:val="bullet"/>
      <w:lvlText w:val="•"/>
      <w:lvlJc w:val="left"/>
      <w:pPr>
        <w:ind w:left="5388" w:hanging="360"/>
      </w:pPr>
      <w:rPr>
        <w:rFonts w:hint="default"/>
        <w:lang w:val="pl-PL" w:eastAsia="en-US" w:bidi="ar-SA"/>
      </w:rPr>
    </w:lvl>
    <w:lvl w:ilvl="7" w:tplc="0AFCADE2">
      <w:numFmt w:val="bullet"/>
      <w:lvlText w:val="•"/>
      <w:lvlJc w:val="left"/>
      <w:pPr>
        <w:ind w:left="6380" w:hanging="360"/>
      </w:pPr>
      <w:rPr>
        <w:rFonts w:hint="default"/>
        <w:lang w:val="pl-PL" w:eastAsia="en-US" w:bidi="ar-SA"/>
      </w:rPr>
    </w:lvl>
    <w:lvl w:ilvl="8" w:tplc="3BFCB4CA">
      <w:numFmt w:val="bullet"/>
      <w:lvlText w:val="•"/>
      <w:lvlJc w:val="left"/>
      <w:pPr>
        <w:ind w:left="7372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3B684450"/>
    <w:multiLevelType w:val="hybridMultilevel"/>
    <w:tmpl w:val="DFFE9094"/>
    <w:lvl w:ilvl="0" w:tplc="E5325ACC">
      <w:start w:val="1"/>
      <w:numFmt w:val="decimal"/>
      <w:lvlText w:val="%1."/>
      <w:lvlJc w:val="left"/>
      <w:pPr>
        <w:ind w:left="50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DCBE065A">
      <w:start w:val="1"/>
      <w:numFmt w:val="decimal"/>
      <w:lvlText w:val="%2)"/>
      <w:lvlJc w:val="left"/>
      <w:pPr>
        <w:ind w:left="707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2982AEA6">
      <w:numFmt w:val="bullet"/>
      <w:lvlText w:val="•"/>
      <w:lvlJc w:val="left"/>
      <w:pPr>
        <w:ind w:left="1661" w:hanging="284"/>
      </w:pPr>
      <w:rPr>
        <w:rFonts w:hint="default"/>
        <w:lang w:val="pl-PL" w:eastAsia="en-US" w:bidi="ar-SA"/>
      </w:rPr>
    </w:lvl>
    <w:lvl w:ilvl="3" w:tplc="84341F1E">
      <w:numFmt w:val="bullet"/>
      <w:lvlText w:val="•"/>
      <w:lvlJc w:val="left"/>
      <w:pPr>
        <w:ind w:left="2623" w:hanging="284"/>
      </w:pPr>
      <w:rPr>
        <w:rFonts w:hint="default"/>
        <w:lang w:val="pl-PL" w:eastAsia="en-US" w:bidi="ar-SA"/>
      </w:rPr>
    </w:lvl>
    <w:lvl w:ilvl="4" w:tplc="1CF40338">
      <w:numFmt w:val="bullet"/>
      <w:lvlText w:val="•"/>
      <w:lvlJc w:val="left"/>
      <w:pPr>
        <w:ind w:left="3585" w:hanging="284"/>
      </w:pPr>
      <w:rPr>
        <w:rFonts w:hint="default"/>
        <w:lang w:val="pl-PL" w:eastAsia="en-US" w:bidi="ar-SA"/>
      </w:rPr>
    </w:lvl>
    <w:lvl w:ilvl="5" w:tplc="F732EF58">
      <w:numFmt w:val="bullet"/>
      <w:lvlText w:val="•"/>
      <w:lvlJc w:val="left"/>
      <w:pPr>
        <w:ind w:left="4547" w:hanging="284"/>
      </w:pPr>
      <w:rPr>
        <w:rFonts w:hint="default"/>
        <w:lang w:val="pl-PL" w:eastAsia="en-US" w:bidi="ar-SA"/>
      </w:rPr>
    </w:lvl>
    <w:lvl w:ilvl="6" w:tplc="A60A3C7A">
      <w:numFmt w:val="bullet"/>
      <w:lvlText w:val="•"/>
      <w:lvlJc w:val="left"/>
      <w:pPr>
        <w:ind w:left="5509" w:hanging="284"/>
      </w:pPr>
      <w:rPr>
        <w:rFonts w:hint="default"/>
        <w:lang w:val="pl-PL" w:eastAsia="en-US" w:bidi="ar-SA"/>
      </w:rPr>
    </w:lvl>
    <w:lvl w:ilvl="7" w:tplc="8FC4F39E">
      <w:numFmt w:val="bullet"/>
      <w:lvlText w:val="•"/>
      <w:lvlJc w:val="left"/>
      <w:pPr>
        <w:ind w:left="6470" w:hanging="284"/>
      </w:pPr>
      <w:rPr>
        <w:rFonts w:hint="default"/>
        <w:lang w:val="pl-PL" w:eastAsia="en-US" w:bidi="ar-SA"/>
      </w:rPr>
    </w:lvl>
    <w:lvl w:ilvl="8" w:tplc="81E6F424">
      <w:numFmt w:val="bullet"/>
      <w:lvlText w:val="•"/>
      <w:lvlJc w:val="left"/>
      <w:pPr>
        <w:ind w:left="7432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3E3D7055"/>
    <w:multiLevelType w:val="hybridMultilevel"/>
    <w:tmpl w:val="756ACE9E"/>
    <w:lvl w:ilvl="0" w:tplc="02F6E6F0">
      <w:start w:val="1"/>
      <w:numFmt w:val="decimal"/>
      <w:lvlText w:val="%1."/>
      <w:lvlJc w:val="left"/>
      <w:pPr>
        <w:ind w:left="50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253A7D60">
      <w:start w:val="1"/>
      <w:numFmt w:val="decimal"/>
      <w:lvlText w:val="%2)"/>
      <w:lvlJc w:val="left"/>
      <w:pPr>
        <w:ind w:left="1067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4AD0A636">
      <w:numFmt w:val="bullet"/>
      <w:lvlText w:val="•"/>
      <w:lvlJc w:val="left"/>
      <w:pPr>
        <w:ind w:left="1060" w:hanging="360"/>
      </w:pPr>
      <w:rPr>
        <w:rFonts w:hint="default"/>
        <w:lang w:val="pl-PL" w:eastAsia="en-US" w:bidi="ar-SA"/>
      </w:rPr>
    </w:lvl>
    <w:lvl w:ilvl="3" w:tplc="ED8A624A">
      <w:numFmt w:val="bullet"/>
      <w:lvlText w:val="•"/>
      <w:lvlJc w:val="left"/>
      <w:pPr>
        <w:ind w:left="1302" w:hanging="360"/>
      </w:pPr>
      <w:rPr>
        <w:rFonts w:hint="default"/>
        <w:lang w:val="pl-PL" w:eastAsia="en-US" w:bidi="ar-SA"/>
      </w:rPr>
    </w:lvl>
    <w:lvl w:ilvl="4" w:tplc="296433CE">
      <w:numFmt w:val="bullet"/>
      <w:lvlText w:val="•"/>
      <w:lvlJc w:val="left"/>
      <w:pPr>
        <w:ind w:left="1545" w:hanging="360"/>
      </w:pPr>
      <w:rPr>
        <w:rFonts w:hint="default"/>
        <w:lang w:val="pl-PL" w:eastAsia="en-US" w:bidi="ar-SA"/>
      </w:rPr>
    </w:lvl>
    <w:lvl w:ilvl="5" w:tplc="C36458DA">
      <w:numFmt w:val="bullet"/>
      <w:lvlText w:val="•"/>
      <w:lvlJc w:val="left"/>
      <w:pPr>
        <w:ind w:left="1787" w:hanging="360"/>
      </w:pPr>
      <w:rPr>
        <w:rFonts w:hint="default"/>
        <w:lang w:val="pl-PL" w:eastAsia="en-US" w:bidi="ar-SA"/>
      </w:rPr>
    </w:lvl>
    <w:lvl w:ilvl="6" w:tplc="16A89228">
      <w:numFmt w:val="bullet"/>
      <w:lvlText w:val="•"/>
      <w:lvlJc w:val="left"/>
      <w:pPr>
        <w:ind w:left="2030" w:hanging="360"/>
      </w:pPr>
      <w:rPr>
        <w:rFonts w:hint="default"/>
        <w:lang w:val="pl-PL" w:eastAsia="en-US" w:bidi="ar-SA"/>
      </w:rPr>
    </w:lvl>
    <w:lvl w:ilvl="7" w:tplc="B4FCA6E4">
      <w:numFmt w:val="bullet"/>
      <w:lvlText w:val="•"/>
      <w:lvlJc w:val="left"/>
      <w:pPr>
        <w:ind w:left="2272" w:hanging="360"/>
      </w:pPr>
      <w:rPr>
        <w:rFonts w:hint="default"/>
        <w:lang w:val="pl-PL" w:eastAsia="en-US" w:bidi="ar-SA"/>
      </w:rPr>
    </w:lvl>
    <w:lvl w:ilvl="8" w:tplc="2A9AD8BC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25F76CD"/>
    <w:multiLevelType w:val="hybridMultilevel"/>
    <w:tmpl w:val="D6FE7E72"/>
    <w:lvl w:ilvl="0" w:tplc="378ECB94">
      <w:start w:val="1"/>
      <w:numFmt w:val="decimal"/>
      <w:lvlText w:val="%1."/>
      <w:lvlJc w:val="left"/>
      <w:pPr>
        <w:ind w:left="50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C806AE4">
      <w:start w:val="1"/>
      <w:numFmt w:val="decimal"/>
      <w:lvlText w:val="%2)"/>
      <w:lvlJc w:val="left"/>
      <w:pPr>
        <w:ind w:left="981" w:hanging="428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1AD82696">
      <w:numFmt w:val="bullet"/>
      <w:lvlText w:val="•"/>
      <w:lvlJc w:val="left"/>
      <w:pPr>
        <w:ind w:left="1910" w:hanging="428"/>
      </w:pPr>
      <w:rPr>
        <w:rFonts w:hint="default"/>
        <w:lang w:val="pl-PL" w:eastAsia="en-US" w:bidi="ar-SA"/>
      </w:rPr>
    </w:lvl>
    <w:lvl w:ilvl="3" w:tplc="C7048C14">
      <w:numFmt w:val="bullet"/>
      <w:lvlText w:val="•"/>
      <w:lvlJc w:val="left"/>
      <w:pPr>
        <w:ind w:left="2841" w:hanging="428"/>
      </w:pPr>
      <w:rPr>
        <w:rFonts w:hint="default"/>
        <w:lang w:val="pl-PL" w:eastAsia="en-US" w:bidi="ar-SA"/>
      </w:rPr>
    </w:lvl>
    <w:lvl w:ilvl="4" w:tplc="513AA994">
      <w:numFmt w:val="bullet"/>
      <w:lvlText w:val="•"/>
      <w:lvlJc w:val="left"/>
      <w:pPr>
        <w:ind w:left="3772" w:hanging="428"/>
      </w:pPr>
      <w:rPr>
        <w:rFonts w:hint="default"/>
        <w:lang w:val="pl-PL" w:eastAsia="en-US" w:bidi="ar-SA"/>
      </w:rPr>
    </w:lvl>
    <w:lvl w:ilvl="5" w:tplc="0E5C4312">
      <w:numFmt w:val="bullet"/>
      <w:lvlText w:val="•"/>
      <w:lvlJc w:val="left"/>
      <w:pPr>
        <w:ind w:left="4702" w:hanging="428"/>
      </w:pPr>
      <w:rPr>
        <w:rFonts w:hint="default"/>
        <w:lang w:val="pl-PL" w:eastAsia="en-US" w:bidi="ar-SA"/>
      </w:rPr>
    </w:lvl>
    <w:lvl w:ilvl="6" w:tplc="94C840FE">
      <w:numFmt w:val="bullet"/>
      <w:lvlText w:val="•"/>
      <w:lvlJc w:val="left"/>
      <w:pPr>
        <w:ind w:left="5633" w:hanging="428"/>
      </w:pPr>
      <w:rPr>
        <w:rFonts w:hint="default"/>
        <w:lang w:val="pl-PL" w:eastAsia="en-US" w:bidi="ar-SA"/>
      </w:rPr>
    </w:lvl>
    <w:lvl w:ilvl="7" w:tplc="CFB4D358">
      <w:numFmt w:val="bullet"/>
      <w:lvlText w:val="•"/>
      <w:lvlJc w:val="left"/>
      <w:pPr>
        <w:ind w:left="6564" w:hanging="428"/>
      </w:pPr>
      <w:rPr>
        <w:rFonts w:hint="default"/>
        <w:lang w:val="pl-PL" w:eastAsia="en-US" w:bidi="ar-SA"/>
      </w:rPr>
    </w:lvl>
    <w:lvl w:ilvl="8" w:tplc="8A462F36">
      <w:numFmt w:val="bullet"/>
      <w:lvlText w:val="•"/>
      <w:lvlJc w:val="left"/>
      <w:pPr>
        <w:ind w:left="7494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49477539"/>
    <w:multiLevelType w:val="hybridMultilevel"/>
    <w:tmpl w:val="C366AEB2"/>
    <w:lvl w:ilvl="0" w:tplc="7514F622">
      <w:start w:val="1"/>
      <w:numFmt w:val="decimal"/>
      <w:lvlText w:val="%1."/>
      <w:lvlJc w:val="left"/>
      <w:pPr>
        <w:ind w:left="50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B22346A">
      <w:start w:val="1"/>
      <w:numFmt w:val="decimal"/>
      <w:lvlText w:val="%2)"/>
      <w:lvlJc w:val="left"/>
      <w:pPr>
        <w:ind w:left="981" w:hanging="428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134A7936">
      <w:numFmt w:val="bullet"/>
      <w:lvlText w:val="•"/>
      <w:lvlJc w:val="left"/>
      <w:pPr>
        <w:ind w:left="1910" w:hanging="428"/>
      </w:pPr>
      <w:rPr>
        <w:rFonts w:hint="default"/>
        <w:lang w:val="pl-PL" w:eastAsia="en-US" w:bidi="ar-SA"/>
      </w:rPr>
    </w:lvl>
    <w:lvl w:ilvl="3" w:tplc="71FC4092">
      <w:numFmt w:val="bullet"/>
      <w:lvlText w:val="•"/>
      <w:lvlJc w:val="left"/>
      <w:pPr>
        <w:ind w:left="2841" w:hanging="428"/>
      </w:pPr>
      <w:rPr>
        <w:rFonts w:hint="default"/>
        <w:lang w:val="pl-PL" w:eastAsia="en-US" w:bidi="ar-SA"/>
      </w:rPr>
    </w:lvl>
    <w:lvl w:ilvl="4" w:tplc="9D30E434">
      <w:numFmt w:val="bullet"/>
      <w:lvlText w:val="•"/>
      <w:lvlJc w:val="left"/>
      <w:pPr>
        <w:ind w:left="3772" w:hanging="428"/>
      </w:pPr>
      <w:rPr>
        <w:rFonts w:hint="default"/>
        <w:lang w:val="pl-PL" w:eastAsia="en-US" w:bidi="ar-SA"/>
      </w:rPr>
    </w:lvl>
    <w:lvl w:ilvl="5" w:tplc="3D788CB4">
      <w:numFmt w:val="bullet"/>
      <w:lvlText w:val="•"/>
      <w:lvlJc w:val="left"/>
      <w:pPr>
        <w:ind w:left="4702" w:hanging="428"/>
      </w:pPr>
      <w:rPr>
        <w:rFonts w:hint="default"/>
        <w:lang w:val="pl-PL" w:eastAsia="en-US" w:bidi="ar-SA"/>
      </w:rPr>
    </w:lvl>
    <w:lvl w:ilvl="6" w:tplc="61FC88D0">
      <w:numFmt w:val="bullet"/>
      <w:lvlText w:val="•"/>
      <w:lvlJc w:val="left"/>
      <w:pPr>
        <w:ind w:left="5633" w:hanging="428"/>
      </w:pPr>
      <w:rPr>
        <w:rFonts w:hint="default"/>
        <w:lang w:val="pl-PL" w:eastAsia="en-US" w:bidi="ar-SA"/>
      </w:rPr>
    </w:lvl>
    <w:lvl w:ilvl="7" w:tplc="34B46CA6">
      <w:numFmt w:val="bullet"/>
      <w:lvlText w:val="•"/>
      <w:lvlJc w:val="left"/>
      <w:pPr>
        <w:ind w:left="6564" w:hanging="428"/>
      </w:pPr>
      <w:rPr>
        <w:rFonts w:hint="default"/>
        <w:lang w:val="pl-PL" w:eastAsia="en-US" w:bidi="ar-SA"/>
      </w:rPr>
    </w:lvl>
    <w:lvl w:ilvl="8" w:tplc="81FE9534">
      <w:numFmt w:val="bullet"/>
      <w:lvlText w:val="•"/>
      <w:lvlJc w:val="left"/>
      <w:pPr>
        <w:ind w:left="7494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4A3A5717"/>
    <w:multiLevelType w:val="hybridMultilevel"/>
    <w:tmpl w:val="8E40C29E"/>
    <w:lvl w:ilvl="0" w:tplc="B33C7FBC">
      <w:start w:val="1"/>
      <w:numFmt w:val="decimal"/>
      <w:lvlText w:val="%1."/>
      <w:lvlJc w:val="left"/>
      <w:pPr>
        <w:ind w:left="50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B4B40AB4">
      <w:start w:val="1"/>
      <w:numFmt w:val="decimal"/>
      <w:lvlText w:val="%2)"/>
      <w:lvlJc w:val="left"/>
      <w:pPr>
        <w:ind w:left="784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F0849D78">
      <w:numFmt w:val="bullet"/>
      <w:lvlText w:val=""/>
      <w:lvlJc w:val="left"/>
      <w:pPr>
        <w:ind w:left="15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9EBC23F4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4" w:tplc="C554CBF4">
      <w:numFmt w:val="bullet"/>
      <w:lvlText w:val="•"/>
      <w:lvlJc w:val="left"/>
      <w:pPr>
        <w:ind w:left="2673" w:hanging="360"/>
      </w:pPr>
      <w:rPr>
        <w:rFonts w:hint="default"/>
        <w:lang w:val="pl-PL" w:eastAsia="en-US" w:bidi="ar-SA"/>
      </w:rPr>
    </w:lvl>
    <w:lvl w:ilvl="5" w:tplc="EC341922">
      <w:numFmt w:val="bullet"/>
      <w:lvlText w:val="•"/>
      <w:lvlJc w:val="left"/>
      <w:pPr>
        <w:ind w:left="3787" w:hanging="360"/>
      </w:pPr>
      <w:rPr>
        <w:rFonts w:hint="default"/>
        <w:lang w:val="pl-PL" w:eastAsia="en-US" w:bidi="ar-SA"/>
      </w:rPr>
    </w:lvl>
    <w:lvl w:ilvl="6" w:tplc="7F2EAEFC">
      <w:numFmt w:val="bullet"/>
      <w:lvlText w:val="•"/>
      <w:lvlJc w:val="left"/>
      <w:pPr>
        <w:ind w:left="4901" w:hanging="360"/>
      </w:pPr>
      <w:rPr>
        <w:rFonts w:hint="default"/>
        <w:lang w:val="pl-PL" w:eastAsia="en-US" w:bidi="ar-SA"/>
      </w:rPr>
    </w:lvl>
    <w:lvl w:ilvl="7" w:tplc="A3741192">
      <w:numFmt w:val="bullet"/>
      <w:lvlText w:val="•"/>
      <w:lvlJc w:val="left"/>
      <w:pPr>
        <w:ind w:left="6015" w:hanging="360"/>
      </w:pPr>
      <w:rPr>
        <w:rFonts w:hint="default"/>
        <w:lang w:val="pl-PL" w:eastAsia="en-US" w:bidi="ar-SA"/>
      </w:rPr>
    </w:lvl>
    <w:lvl w:ilvl="8" w:tplc="6610D226">
      <w:numFmt w:val="bullet"/>
      <w:lvlText w:val="•"/>
      <w:lvlJc w:val="left"/>
      <w:pPr>
        <w:ind w:left="7128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50DA701B"/>
    <w:multiLevelType w:val="hybridMultilevel"/>
    <w:tmpl w:val="0EC8720C"/>
    <w:lvl w:ilvl="0" w:tplc="A268E396">
      <w:start w:val="1"/>
      <w:numFmt w:val="decimal"/>
      <w:lvlText w:val="%1."/>
      <w:lvlJc w:val="left"/>
      <w:pPr>
        <w:ind w:left="50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B5AC1DEA">
      <w:start w:val="1"/>
      <w:numFmt w:val="decimal"/>
      <w:lvlText w:val="%2)"/>
      <w:lvlJc w:val="left"/>
      <w:pPr>
        <w:ind w:left="981" w:hanging="428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12DCBED8">
      <w:start w:val="1"/>
      <w:numFmt w:val="lowerLetter"/>
      <w:lvlText w:val="%3)"/>
      <w:lvlJc w:val="left"/>
      <w:pPr>
        <w:ind w:left="1418" w:hanging="425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1B7CA71A">
      <w:numFmt w:val="bullet"/>
      <w:lvlText w:val="•"/>
      <w:lvlJc w:val="left"/>
      <w:pPr>
        <w:ind w:left="2412" w:hanging="425"/>
      </w:pPr>
      <w:rPr>
        <w:rFonts w:hint="default"/>
        <w:lang w:val="pl-PL" w:eastAsia="en-US" w:bidi="ar-SA"/>
      </w:rPr>
    </w:lvl>
    <w:lvl w:ilvl="4" w:tplc="3D483BCA">
      <w:numFmt w:val="bullet"/>
      <w:lvlText w:val="•"/>
      <w:lvlJc w:val="left"/>
      <w:pPr>
        <w:ind w:left="3404" w:hanging="425"/>
      </w:pPr>
      <w:rPr>
        <w:rFonts w:hint="default"/>
        <w:lang w:val="pl-PL" w:eastAsia="en-US" w:bidi="ar-SA"/>
      </w:rPr>
    </w:lvl>
    <w:lvl w:ilvl="5" w:tplc="42422D32">
      <w:numFmt w:val="bullet"/>
      <w:lvlText w:val="•"/>
      <w:lvlJc w:val="left"/>
      <w:pPr>
        <w:ind w:left="4396" w:hanging="425"/>
      </w:pPr>
      <w:rPr>
        <w:rFonts w:hint="default"/>
        <w:lang w:val="pl-PL" w:eastAsia="en-US" w:bidi="ar-SA"/>
      </w:rPr>
    </w:lvl>
    <w:lvl w:ilvl="6" w:tplc="4FA83FE6">
      <w:numFmt w:val="bullet"/>
      <w:lvlText w:val="•"/>
      <w:lvlJc w:val="left"/>
      <w:pPr>
        <w:ind w:left="5388" w:hanging="425"/>
      </w:pPr>
      <w:rPr>
        <w:rFonts w:hint="default"/>
        <w:lang w:val="pl-PL" w:eastAsia="en-US" w:bidi="ar-SA"/>
      </w:rPr>
    </w:lvl>
    <w:lvl w:ilvl="7" w:tplc="A6E8A3C6">
      <w:numFmt w:val="bullet"/>
      <w:lvlText w:val="•"/>
      <w:lvlJc w:val="left"/>
      <w:pPr>
        <w:ind w:left="6380" w:hanging="425"/>
      </w:pPr>
      <w:rPr>
        <w:rFonts w:hint="default"/>
        <w:lang w:val="pl-PL" w:eastAsia="en-US" w:bidi="ar-SA"/>
      </w:rPr>
    </w:lvl>
    <w:lvl w:ilvl="8" w:tplc="56321BFA">
      <w:numFmt w:val="bullet"/>
      <w:lvlText w:val="•"/>
      <w:lvlJc w:val="left"/>
      <w:pPr>
        <w:ind w:left="7372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50E05EA1"/>
    <w:multiLevelType w:val="hybridMultilevel"/>
    <w:tmpl w:val="0DB2E80A"/>
    <w:lvl w:ilvl="0" w:tplc="43FC8B5A">
      <w:start w:val="1"/>
      <w:numFmt w:val="decimal"/>
      <w:lvlText w:val="%1."/>
      <w:lvlJc w:val="left"/>
      <w:pPr>
        <w:ind w:left="537" w:hanging="396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7646ED18">
      <w:start w:val="1"/>
      <w:numFmt w:val="decimal"/>
      <w:lvlText w:val="%2)"/>
      <w:lvlJc w:val="left"/>
      <w:pPr>
        <w:ind w:left="835" w:hanging="281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3A9AAF52">
      <w:numFmt w:val="bullet"/>
      <w:lvlText w:val="•"/>
      <w:lvlJc w:val="left"/>
      <w:pPr>
        <w:ind w:left="1786" w:hanging="281"/>
      </w:pPr>
      <w:rPr>
        <w:rFonts w:hint="default"/>
        <w:lang w:val="pl-PL" w:eastAsia="en-US" w:bidi="ar-SA"/>
      </w:rPr>
    </w:lvl>
    <w:lvl w:ilvl="3" w:tplc="4A087078">
      <w:numFmt w:val="bullet"/>
      <w:lvlText w:val="•"/>
      <w:lvlJc w:val="left"/>
      <w:pPr>
        <w:ind w:left="2732" w:hanging="281"/>
      </w:pPr>
      <w:rPr>
        <w:rFonts w:hint="default"/>
        <w:lang w:val="pl-PL" w:eastAsia="en-US" w:bidi="ar-SA"/>
      </w:rPr>
    </w:lvl>
    <w:lvl w:ilvl="4" w:tplc="209E9A80">
      <w:numFmt w:val="bullet"/>
      <w:lvlText w:val="•"/>
      <w:lvlJc w:val="left"/>
      <w:pPr>
        <w:ind w:left="3678" w:hanging="281"/>
      </w:pPr>
      <w:rPr>
        <w:rFonts w:hint="default"/>
        <w:lang w:val="pl-PL" w:eastAsia="en-US" w:bidi="ar-SA"/>
      </w:rPr>
    </w:lvl>
    <w:lvl w:ilvl="5" w:tplc="944A55A2">
      <w:numFmt w:val="bullet"/>
      <w:lvlText w:val="•"/>
      <w:lvlJc w:val="left"/>
      <w:pPr>
        <w:ind w:left="4625" w:hanging="281"/>
      </w:pPr>
      <w:rPr>
        <w:rFonts w:hint="default"/>
        <w:lang w:val="pl-PL" w:eastAsia="en-US" w:bidi="ar-SA"/>
      </w:rPr>
    </w:lvl>
    <w:lvl w:ilvl="6" w:tplc="BCA8F50E">
      <w:numFmt w:val="bullet"/>
      <w:lvlText w:val="•"/>
      <w:lvlJc w:val="left"/>
      <w:pPr>
        <w:ind w:left="5571" w:hanging="281"/>
      </w:pPr>
      <w:rPr>
        <w:rFonts w:hint="default"/>
        <w:lang w:val="pl-PL" w:eastAsia="en-US" w:bidi="ar-SA"/>
      </w:rPr>
    </w:lvl>
    <w:lvl w:ilvl="7" w:tplc="E1EA5E5E">
      <w:numFmt w:val="bullet"/>
      <w:lvlText w:val="•"/>
      <w:lvlJc w:val="left"/>
      <w:pPr>
        <w:ind w:left="6517" w:hanging="281"/>
      </w:pPr>
      <w:rPr>
        <w:rFonts w:hint="default"/>
        <w:lang w:val="pl-PL" w:eastAsia="en-US" w:bidi="ar-SA"/>
      </w:rPr>
    </w:lvl>
    <w:lvl w:ilvl="8" w:tplc="A948AE3A">
      <w:numFmt w:val="bullet"/>
      <w:lvlText w:val="•"/>
      <w:lvlJc w:val="left"/>
      <w:pPr>
        <w:ind w:left="7463" w:hanging="281"/>
      </w:pPr>
      <w:rPr>
        <w:rFonts w:hint="default"/>
        <w:lang w:val="pl-PL" w:eastAsia="en-US" w:bidi="ar-SA"/>
      </w:rPr>
    </w:lvl>
  </w:abstractNum>
  <w:abstractNum w:abstractNumId="10" w15:restartNumberingAfterBreak="0">
    <w:nsid w:val="62663F57"/>
    <w:multiLevelType w:val="hybridMultilevel"/>
    <w:tmpl w:val="6E6EF2F4"/>
    <w:lvl w:ilvl="0" w:tplc="32042E62">
      <w:start w:val="1"/>
      <w:numFmt w:val="decimal"/>
      <w:lvlText w:val="%1."/>
      <w:lvlJc w:val="left"/>
      <w:pPr>
        <w:ind w:left="50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DF3A3040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81284440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BF8CFCAC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03FC5946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391EB060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D7F6B082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1DFA8200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C8061258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6FA602EE"/>
    <w:multiLevelType w:val="hybridMultilevel"/>
    <w:tmpl w:val="0D96858E"/>
    <w:lvl w:ilvl="0" w:tplc="401C037C">
      <w:start w:val="1"/>
      <w:numFmt w:val="decimal"/>
      <w:lvlText w:val="%1."/>
      <w:lvlJc w:val="left"/>
      <w:pPr>
        <w:ind w:left="50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B3020F2">
      <w:start w:val="1"/>
      <w:numFmt w:val="decimal"/>
      <w:lvlText w:val="%2)"/>
      <w:lvlJc w:val="left"/>
      <w:pPr>
        <w:ind w:left="707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6B48107A">
      <w:numFmt w:val="bullet"/>
      <w:lvlText w:val="•"/>
      <w:lvlJc w:val="left"/>
      <w:pPr>
        <w:ind w:left="1661" w:hanging="284"/>
      </w:pPr>
      <w:rPr>
        <w:rFonts w:hint="default"/>
        <w:lang w:val="pl-PL" w:eastAsia="en-US" w:bidi="ar-SA"/>
      </w:rPr>
    </w:lvl>
    <w:lvl w:ilvl="3" w:tplc="711E303A">
      <w:numFmt w:val="bullet"/>
      <w:lvlText w:val="•"/>
      <w:lvlJc w:val="left"/>
      <w:pPr>
        <w:ind w:left="2623" w:hanging="284"/>
      </w:pPr>
      <w:rPr>
        <w:rFonts w:hint="default"/>
        <w:lang w:val="pl-PL" w:eastAsia="en-US" w:bidi="ar-SA"/>
      </w:rPr>
    </w:lvl>
    <w:lvl w:ilvl="4" w:tplc="7C9CE244">
      <w:numFmt w:val="bullet"/>
      <w:lvlText w:val="•"/>
      <w:lvlJc w:val="left"/>
      <w:pPr>
        <w:ind w:left="3585" w:hanging="284"/>
      </w:pPr>
      <w:rPr>
        <w:rFonts w:hint="default"/>
        <w:lang w:val="pl-PL" w:eastAsia="en-US" w:bidi="ar-SA"/>
      </w:rPr>
    </w:lvl>
    <w:lvl w:ilvl="5" w:tplc="F12E3196">
      <w:numFmt w:val="bullet"/>
      <w:lvlText w:val="•"/>
      <w:lvlJc w:val="left"/>
      <w:pPr>
        <w:ind w:left="4547" w:hanging="284"/>
      </w:pPr>
      <w:rPr>
        <w:rFonts w:hint="default"/>
        <w:lang w:val="pl-PL" w:eastAsia="en-US" w:bidi="ar-SA"/>
      </w:rPr>
    </w:lvl>
    <w:lvl w:ilvl="6" w:tplc="BAC0CBFC">
      <w:numFmt w:val="bullet"/>
      <w:lvlText w:val="•"/>
      <w:lvlJc w:val="left"/>
      <w:pPr>
        <w:ind w:left="5509" w:hanging="284"/>
      </w:pPr>
      <w:rPr>
        <w:rFonts w:hint="default"/>
        <w:lang w:val="pl-PL" w:eastAsia="en-US" w:bidi="ar-SA"/>
      </w:rPr>
    </w:lvl>
    <w:lvl w:ilvl="7" w:tplc="0EDC6722">
      <w:numFmt w:val="bullet"/>
      <w:lvlText w:val="•"/>
      <w:lvlJc w:val="left"/>
      <w:pPr>
        <w:ind w:left="6470" w:hanging="284"/>
      </w:pPr>
      <w:rPr>
        <w:rFonts w:hint="default"/>
        <w:lang w:val="pl-PL" w:eastAsia="en-US" w:bidi="ar-SA"/>
      </w:rPr>
    </w:lvl>
    <w:lvl w:ilvl="8" w:tplc="16A4DC48">
      <w:numFmt w:val="bullet"/>
      <w:lvlText w:val="•"/>
      <w:lvlJc w:val="left"/>
      <w:pPr>
        <w:ind w:left="7432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70E715CC"/>
    <w:multiLevelType w:val="hybridMultilevel"/>
    <w:tmpl w:val="BC84A946"/>
    <w:lvl w:ilvl="0" w:tplc="96A82B86">
      <w:start w:val="1"/>
      <w:numFmt w:val="decimal"/>
      <w:lvlText w:val="%1."/>
      <w:lvlJc w:val="left"/>
      <w:pPr>
        <w:ind w:left="424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ABA687E">
      <w:numFmt w:val="bullet"/>
      <w:lvlText w:val="•"/>
      <w:lvlJc w:val="left"/>
      <w:pPr>
        <w:ind w:left="1313" w:hanging="284"/>
      </w:pPr>
      <w:rPr>
        <w:rFonts w:hint="default"/>
        <w:lang w:val="pl-PL" w:eastAsia="en-US" w:bidi="ar-SA"/>
      </w:rPr>
    </w:lvl>
    <w:lvl w:ilvl="2" w:tplc="089E0F66">
      <w:numFmt w:val="bullet"/>
      <w:lvlText w:val="•"/>
      <w:lvlJc w:val="left"/>
      <w:pPr>
        <w:ind w:left="2207" w:hanging="284"/>
      </w:pPr>
      <w:rPr>
        <w:rFonts w:hint="default"/>
        <w:lang w:val="pl-PL" w:eastAsia="en-US" w:bidi="ar-SA"/>
      </w:rPr>
    </w:lvl>
    <w:lvl w:ilvl="3" w:tplc="4064B3D6">
      <w:numFmt w:val="bullet"/>
      <w:lvlText w:val="•"/>
      <w:lvlJc w:val="left"/>
      <w:pPr>
        <w:ind w:left="3100" w:hanging="284"/>
      </w:pPr>
      <w:rPr>
        <w:rFonts w:hint="default"/>
        <w:lang w:val="pl-PL" w:eastAsia="en-US" w:bidi="ar-SA"/>
      </w:rPr>
    </w:lvl>
    <w:lvl w:ilvl="4" w:tplc="8A401ED0">
      <w:numFmt w:val="bullet"/>
      <w:lvlText w:val="•"/>
      <w:lvlJc w:val="left"/>
      <w:pPr>
        <w:ind w:left="3994" w:hanging="284"/>
      </w:pPr>
      <w:rPr>
        <w:rFonts w:hint="default"/>
        <w:lang w:val="pl-PL" w:eastAsia="en-US" w:bidi="ar-SA"/>
      </w:rPr>
    </w:lvl>
    <w:lvl w:ilvl="5" w:tplc="73E826BA">
      <w:numFmt w:val="bullet"/>
      <w:lvlText w:val="•"/>
      <w:lvlJc w:val="left"/>
      <w:pPr>
        <w:ind w:left="4888" w:hanging="284"/>
      </w:pPr>
      <w:rPr>
        <w:rFonts w:hint="default"/>
        <w:lang w:val="pl-PL" w:eastAsia="en-US" w:bidi="ar-SA"/>
      </w:rPr>
    </w:lvl>
    <w:lvl w:ilvl="6" w:tplc="F880E89C">
      <w:numFmt w:val="bullet"/>
      <w:lvlText w:val="•"/>
      <w:lvlJc w:val="left"/>
      <w:pPr>
        <w:ind w:left="5781" w:hanging="284"/>
      </w:pPr>
      <w:rPr>
        <w:rFonts w:hint="default"/>
        <w:lang w:val="pl-PL" w:eastAsia="en-US" w:bidi="ar-SA"/>
      </w:rPr>
    </w:lvl>
    <w:lvl w:ilvl="7" w:tplc="5FA0D618">
      <w:numFmt w:val="bullet"/>
      <w:lvlText w:val="•"/>
      <w:lvlJc w:val="left"/>
      <w:pPr>
        <w:ind w:left="6675" w:hanging="284"/>
      </w:pPr>
      <w:rPr>
        <w:rFonts w:hint="default"/>
        <w:lang w:val="pl-PL" w:eastAsia="en-US" w:bidi="ar-SA"/>
      </w:rPr>
    </w:lvl>
    <w:lvl w:ilvl="8" w:tplc="FEF6ED60">
      <w:numFmt w:val="bullet"/>
      <w:lvlText w:val="•"/>
      <w:lvlJc w:val="left"/>
      <w:pPr>
        <w:ind w:left="7569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7827304A"/>
    <w:multiLevelType w:val="hybridMultilevel"/>
    <w:tmpl w:val="8286C880"/>
    <w:lvl w:ilvl="0" w:tplc="6186CCD2">
      <w:start w:val="1"/>
      <w:numFmt w:val="decimal"/>
      <w:lvlText w:val="%1."/>
      <w:lvlJc w:val="left"/>
      <w:pPr>
        <w:ind w:left="501" w:hanging="435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4FEC8910">
      <w:numFmt w:val="bullet"/>
      <w:lvlText w:val="•"/>
      <w:lvlJc w:val="left"/>
      <w:pPr>
        <w:ind w:left="1385" w:hanging="435"/>
      </w:pPr>
      <w:rPr>
        <w:rFonts w:hint="default"/>
        <w:lang w:val="pl-PL" w:eastAsia="en-US" w:bidi="ar-SA"/>
      </w:rPr>
    </w:lvl>
    <w:lvl w:ilvl="2" w:tplc="CD2823D0">
      <w:numFmt w:val="bullet"/>
      <w:lvlText w:val="•"/>
      <w:lvlJc w:val="left"/>
      <w:pPr>
        <w:ind w:left="2271" w:hanging="435"/>
      </w:pPr>
      <w:rPr>
        <w:rFonts w:hint="default"/>
        <w:lang w:val="pl-PL" w:eastAsia="en-US" w:bidi="ar-SA"/>
      </w:rPr>
    </w:lvl>
    <w:lvl w:ilvl="3" w:tplc="6862FF46">
      <w:numFmt w:val="bullet"/>
      <w:lvlText w:val="•"/>
      <w:lvlJc w:val="left"/>
      <w:pPr>
        <w:ind w:left="3156" w:hanging="435"/>
      </w:pPr>
      <w:rPr>
        <w:rFonts w:hint="default"/>
        <w:lang w:val="pl-PL" w:eastAsia="en-US" w:bidi="ar-SA"/>
      </w:rPr>
    </w:lvl>
    <w:lvl w:ilvl="4" w:tplc="B43E58AA">
      <w:numFmt w:val="bullet"/>
      <w:lvlText w:val="•"/>
      <w:lvlJc w:val="left"/>
      <w:pPr>
        <w:ind w:left="4042" w:hanging="435"/>
      </w:pPr>
      <w:rPr>
        <w:rFonts w:hint="default"/>
        <w:lang w:val="pl-PL" w:eastAsia="en-US" w:bidi="ar-SA"/>
      </w:rPr>
    </w:lvl>
    <w:lvl w:ilvl="5" w:tplc="EFE25CE6">
      <w:numFmt w:val="bullet"/>
      <w:lvlText w:val="•"/>
      <w:lvlJc w:val="left"/>
      <w:pPr>
        <w:ind w:left="4928" w:hanging="435"/>
      </w:pPr>
      <w:rPr>
        <w:rFonts w:hint="default"/>
        <w:lang w:val="pl-PL" w:eastAsia="en-US" w:bidi="ar-SA"/>
      </w:rPr>
    </w:lvl>
    <w:lvl w:ilvl="6" w:tplc="3788AB2E">
      <w:numFmt w:val="bullet"/>
      <w:lvlText w:val="•"/>
      <w:lvlJc w:val="left"/>
      <w:pPr>
        <w:ind w:left="5813" w:hanging="435"/>
      </w:pPr>
      <w:rPr>
        <w:rFonts w:hint="default"/>
        <w:lang w:val="pl-PL" w:eastAsia="en-US" w:bidi="ar-SA"/>
      </w:rPr>
    </w:lvl>
    <w:lvl w:ilvl="7" w:tplc="7B26E95C">
      <w:numFmt w:val="bullet"/>
      <w:lvlText w:val="•"/>
      <w:lvlJc w:val="left"/>
      <w:pPr>
        <w:ind w:left="6699" w:hanging="435"/>
      </w:pPr>
      <w:rPr>
        <w:rFonts w:hint="default"/>
        <w:lang w:val="pl-PL" w:eastAsia="en-US" w:bidi="ar-SA"/>
      </w:rPr>
    </w:lvl>
    <w:lvl w:ilvl="8" w:tplc="F1F00E0C">
      <w:numFmt w:val="bullet"/>
      <w:lvlText w:val="•"/>
      <w:lvlJc w:val="left"/>
      <w:pPr>
        <w:ind w:left="7585" w:hanging="435"/>
      </w:pPr>
      <w:rPr>
        <w:rFonts w:hint="default"/>
        <w:lang w:val="pl-PL" w:eastAsia="en-US" w:bidi="ar-SA"/>
      </w:rPr>
    </w:lvl>
  </w:abstractNum>
  <w:abstractNum w:abstractNumId="14" w15:restartNumberingAfterBreak="0">
    <w:nsid w:val="7B540CF2"/>
    <w:multiLevelType w:val="hybridMultilevel"/>
    <w:tmpl w:val="BA980522"/>
    <w:lvl w:ilvl="0" w:tplc="2E027DF2">
      <w:start w:val="1"/>
      <w:numFmt w:val="decimal"/>
      <w:lvlText w:val="%1."/>
      <w:lvlJc w:val="left"/>
      <w:pPr>
        <w:ind w:left="50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451CC540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CC2AF0D4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795C59B0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40EE3512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5E1CD6C0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0C28C68A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51F81012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C8C0EF10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7C9061D2"/>
    <w:multiLevelType w:val="hybridMultilevel"/>
    <w:tmpl w:val="78B89374"/>
    <w:lvl w:ilvl="0" w:tplc="48D0D826">
      <w:start w:val="1"/>
      <w:numFmt w:val="decimal"/>
      <w:lvlText w:val="%1."/>
      <w:lvlJc w:val="left"/>
      <w:pPr>
        <w:ind w:left="50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4E69508">
      <w:start w:val="1"/>
      <w:numFmt w:val="decimal"/>
      <w:lvlText w:val="%2)"/>
      <w:lvlJc w:val="left"/>
      <w:pPr>
        <w:ind w:left="849" w:hanging="296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D4A422FA">
      <w:numFmt w:val="bullet"/>
      <w:lvlText w:val="•"/>
      <w:lvlJc w:val="left"/>
      <w:pPr>
        <w:ind w:left="1786" w:hanging="296"/>
      </w:pPr>
      <w:rPr>
        <w:rFonts w:hint="default"/>
        <w:lang w:val="pl-PL" w:eastAsia="en-US" w:bidi="ar-SA"/>
      </w:rPr>
    </w:lvl>
    <w:lvl w:ilvl="3" w:tplc="4AE0C97C">
      <w:numFmt w:val="bullet"/>
      <w:lvlText w:val="•"/>
      <w:lvlJc w:val="left"/>
      <w:pPr>
        <w:ind w:left="2732" w:hanging="296"/>
      </w:pPr>
      <w:rPr>
        <w:rFonts w:hint="default"/>
        <w:lang w:val="pl-PL" w:eastAsia="en-US" w:bidi="ar-SA"/>
      </w:rPr>
    </w:lvl>
    <w:lvl w:ilvl="4" w:tplc="47DC470C">
      <w:numFmt w:val="bullet"/>
      <w:lvlText w:val="•"/>
      <w:lvlJc w:val="left"/>
      <w:pPr>
        <w:ind w:left="3678" w:hanging="296"/>
      </w:pPr>
      <w:rPr>
        <w:rFonts w:hint="default"/>
        <w:lang w:val="pl-PL" w:eastAsia="en-US" w:bidi="ar-SA"/>
      </w:rPr>
    </w:lvl>
    <w:lvl w:ilvl="5" w:tplc="F8241D9E">
      <w:numFmt w:val="bullet"/>
      <w:lvlText w:val="•"/>
      <w:lvlJc w:val="left"/>
      <w:pPr>
        <w:ind w:left="4625" w:hanging="296"/>
      </w:pPr>
      <w:rPr>
        <w:rFonts w:hint="default"/>
        <w:lang w:val="pl-PL" w:eastAsia="en-US" w:bidi="ar-SA"/>
      </w:rPr>
    </w:lvl>
    <w:lvl w:ilvl="6" w:tplc="B7C20D38">
      <w:numFmt w:val="bullet"/>
      <w:lvlText w:val="•"/>
      <w:lvlJc w:val="left"/>
      <w:pPr>
        <w:ind w:left="5571" w:hanging="296"/>
      </w:pPr>
      <w:rPr>
        <w:rFonts w:hint="default"/>
        <w:lang w:val="pl-PL" w:eastAsia="en-US" w:bidi="ar-SA"/>
      </w:rPr>
    </w:lvl>
    <w:lvl w:ilvl="7" w:tplc="9BD0F404">
      <w:numFmt w:val="bullet"/>
      <w:lvlText w:val="•"/>
      <w:lvlJc w:val="left"/>
      <w:pPr>
        <w:ind w:left="6517" w:hanging="296"/>
      </w:pPr>
      <w:rPr>
        <w:rFonts w:hint="default"/>
        <w:lang w:val="pl-PL" w:eastAsia="en-US" w:bidi="ar-SA"/>
      </w:rPr>
    </w:lvl>
    <w:lvl w:ilvl="8" w:tplc="E306ED64">
      <w:numFmt w:val="bullet"/>
      <w:lvlText w:val="•"/>
      <w:lvlJc w:val="left"/>
      <w:pPr>
        <w:ind w:left="7463" w:hanging="296"/>
      </w:pPr>
      <w:rPr>
        <w:rFonts w:hint="default"/>
        <w:lang w:val="pl-PL" w:eastAsia="en-US" w:bidi="ar-SA"/>
      </w:rPr>
    </w:lvl>
  </w:abstractNum>
  <w:num w:numId="1" w16cid:durableId="266928448">
    <w:abstractNumId w:val="15"/>
  </w:num>
  <w:num w:numId="2" w16cid:durableId="1204757215">
    <w:abstractNumId w:val="3"/>
  </w:num>
  <w:num w:numId="3" w16cid:durableId="24647647">
    <w:abstractNumId w:val="6"/>
  </w:num>
  <w:num w:numId="4" w16cid:durableId="731660874">
    <w:abstractNumId w:val="8"/>
  </w:num>
  <w:num w:numId="5" w16cid:durableId="1707170122">
    <w:abstractNumId w:val="11"/>
  </w:num>
  <w:num w:numId="6" w16cid:durableId="1974015077">
    <w:abstractNumId w:val="14"/>
  </w:num>
  <w:num w:numId="7" w16cid:durableId="10189730">
    <w:abstractNumId w:val="5"/>
  </w:num>
  <w:num w:numId="8" w16cid:durableId="1834836640">
    <w:abstractNumId w:val="4"/>
  </w:num>
  <w:num w:numId="9" w16cid:durableId="1391883418">
    <w:abstractNumId w:val="0"/>
  </w:num>
  <w:num w:numId="10" w16cid:durableId="1022511491">
    <w:abstractNumId w:val="2"/>
  </w:num>
  <w:num w:numId="11" w16cid:durableId="2051687545">
    <w:abstractNumId w:val="9"/>
  </w:num>
  <w:num w:numId="12" w16cid:durableId="1686863435">
    <w:abstractNumId w:val="1"/>
  </w:num>
  <w:num w:numId="13" w16cid:durableId="752122347">
    <w:abstractNumId w:val="12"/>
  </w:num>
  <w:num w:numId="14" w16cid:durableId="935939076">
    <w:abstractNumId w:val="7"/>
  </w:num>
  <w:num w:numId="15" w16cid:durableId="2005745590">
    <w:abstractNumId w:val="10"/>
  </w:num>
  <w:num w:numId="16" w16cid:durableId="11360285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D640B"/>
    <w:rsid w:val="000172F5"/>
    <w:rsid w:val="001F1AEA"/>
    <w:rsid w:val="002021AF"/>
    <w:rsid w:val="00451343"/>
    <w:rsid w:val="00632DDA"/>
    <w:rsid w:val="006432FF"/>
    <w:rsid w:val="00646FC9"/>
    <w:rsid w:val="006904D1"/>
    <w:rsid w:val="00740450"/>
    <w:rsid w:val="007B4937"/>
    <w:rsid w:val="007D640B"/>
    <w:rsid w:val="007F2724"/>
    <w:rsid w:val="00867D23"/>
    <w:rsid w:val="008B4685"/>
    <w:rsid w:val="00970708"/>
    <w:rsid w:val="009A6D99"/>
    <w:rsid w:val="00B376C6"/>
    <w:rsid w:val="00C56952"/>
    <w:rsid w:val="00CE0C35"/>
    <w:rsid w:val="00E74AE1"/>
    <w:rsid w:val="00E976C4"/>
    <w:rsid w:val="00FF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2B8BA"/>
  <w15:docId w15:val="{F9BE6F8E-326B-4A36-A3C5-2B92B6284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1970" w:right="2251"/>
      <w:jc w:val="center"/>
      <w:outlineLvl w:val="0"/>
    </w:pPr>
    <w:rPr>
      <w:rFonts w:ascii="Arial" w:eastAsia="Arial" w:hAnsi="Arial" w:cs="Arial"/>
      <w:b/>
      <w:bCs/>
    </w:rPr>
  </w:style>
  <w:style w:type="paragraph" w:styleId="Nagwek2">
    <w:name w:val="heading 2"/>
    <w:basedOn w:val="Normalny"/>
    <w:uiPriority w:val="9"/>
    <w:unhideWhenUsed/>
    <w:qFormat/>
    <w:pPr>
      <w:spacing w:before="28"/>
      <w:ind w:right="339"/>
      <w:jc w:val="center"/>
      <w:outlineLvl w:val="1"/>
    </w:pPr>
    <w:rPr>
      <w:rFonts w:ascii="Arial" w:eastAsia="Arial" w:hAnsi="Arial" w:cs="Arial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01" w:hanging="360"/>
      <w:jc w:val="both"/>
    </w:pPr>
  </w:style>
  <w:style w:type="paragraph" w:styleId="Akapitzlist">
    <w:name w:val="List Paragraph"/>
    <w:basedOn w:val="Normalny"/>
    <w:uiPriority w:val="1"/>
    <w:qFormat/>
    <w:pPr>
      <w:ind w:left="501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69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9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952"/>
    <w:rPr>
      <w:rFonts w:ascii="Arial MT" w:eastAsia="Arial MT" w:hAnsi="Arial MT" w:cs="Arial MT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9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952"/>
    <w:rPr>
      <w:rFonts w:ascii="Arial MT" w:eastAsia="Arial MT" w:hAnsi="Arial MT" w:cs="Arial MT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C56952"/>
    <w:pPr>
      <w:widowControl/>
      <w:autoSpaceDE/>
      <w:autoSpaceDN/>
    </w:pPr>
    <w:rPr>
      <w:rFonts w:ascii="Arial MT" w:eastAsia="Arial MT" w:hAnsi="Arial MT" w:cs="Arial MT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B37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6C6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37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6C6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7848</Words>
  <Characters>47093</Characters>
  <Application>Microsoft Office Word</Application>
  <DocSecurity>0</DocSecurity>
  <Lines>392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</cp:revision>
  <dcterms:created xsi:type="dcterms:W3CDTF">2026-01-07T10:18:00Z</dcterms:created>
  <dcterms:modified xsi:type="dcterms:W3CDTF">2026-02-25T10:37:00Z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2026-01-07T00:00:00Z</vt:filetime>
  </property>
  <property fmtid="{D5CDD505-2E9C-101B-9397-08002B2CF9AE}" pid="5" name="Producer">
    <vt:lpwstr>Microsoft® Word 2016</vt:lpwstr>
  </property>
</Properties>
</file>